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6F" w:rsidRPr="00162ADC" w:rsidRDefault="004D3A6F" w:rsidP="004D3A6F">
      <w:pPr>
        <w:spacing w:line="240" w:lineRule="exac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162ADC">
        <w:rPr>
          <w:sz w:val="26"/>
          <w:szCs w:val="26"/>
        </w:rPr>
        <w:t>ПРОЕКТ</w:t>
      </w:r>
    </w:p>
    <w:p w:rsidR="004D3A6F" w:rsidRDefault="004D3A6F" w:rsidP="004D3A6F">
      <w:pPr>
        <w:spacing w:line="240" w:lineRule="exact"/>
        <w:jc w:val="center"/>
        <w:rPr>
          <w:b/>
          <w:sz w:val="26"/>
          <w:szCs w:val="26"/>
        </w:rPr>
      </w:pPr>
    </w:p>
    <w:p w:rsidR="004D3A6F" w:rsidRDefault="004D3A6F" w:rsidP="004D3A6F">
      <w:pPr>
        <w:spacing w:line="240" w:lineRule="exact"/>
        <w:jc w:val="center"/>
        <w:rPr>
          <w:b/>
          <w:sz w:val="26"/>
          <w:szCs w:val="26"/>
        </w:rPr>
      </w:pPr>
    </w:p>
    <w:p w:rsidR="004D3A6F" w:rsidRPr="004D3A6F" w:rsidRDefault="004D3A6F" w:rsidP="004D3A6F">
      <w:pPr>
        <w:spacing w:line="240" w:lineRule="exact"/>
        <w:jc w:val="center"/>
        <w:rPr>
          <w:sz w:val="26"/>
          <w:szCs w:val="26"/>
        </w:rPr>
      </w:pPr>
      <w:r w:rsidRPr="004D3A6F">
        <w:rPr>
          <w:sz w:val="26"/>
          <w:szCs w:val="26"/>
        </w:rPr>
        <w:t>Администрация Магинского сельского поселения</w:t>
      </w:r>
    </w:p>
    <w:p w:rsidR="004D3A6F" w:rsidRPr="004D3A6F" w:rsidRDefault="004D3A6F" w:rsidP="004D3A6F">
      <w:pPr>
        <w:spacing w:line="240" w:lineRule="exact"/>
        <w:jc w:val="center"/>
        <w:rPr>
          <w:sz w:val="26"/>
          <w:szCs w:val="26"/>
        </w:rPr>
      </w:pPr>
      <w:r w:rsidRPr="004D3A6F">
        <w:rPr>
          <w:sz w:val="26"/>
          <w:szCs w:val="26"/>
        </w:rPr>
        <w:t>Николаевского муниципального района Хабаровского края</w:t>
      </w:r>
    </w:p>
    <w:p w:rsidR="004D3A6F" w:rsidRPr="00D86011" w:rsidRDefault="004D3A6F" w:rsidP="004D3A6F">
      <w:pPr>
        <w:spacing w:line="240" w:lineRule="exact"/>
        <w:jc w:val="center"/>
        <w:rPr>
          <w:b/>
          <w:sz w:val="26"/>
          <w:szCs w:val="26"/>
        </w:rPr>
      </w:pPr>
    </w:p>
    <w:p w:rsidR="004D3A6F" w:rsidRPr="00162ADC" w:rsidRDefault="004D3A6F" w:rsidP="004D3A6F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4D3A6F" w:rsidRPr="00D86011" w:rsidRDefault="004D3A6F" w:rsidP="004D3A6F">
      <w:pPr>
        <w:spacing w:line="240" w:lineRule="exact"/>
        <w:jc w:val="center"/>
        <w:rPr>
          <w:sz w:val="26"/>
          <w:szCs w:val="26"/>
        </w:rPr>
      </w:pPr>
    </w:p>
    <w:p w:rsidR="004D3A6F" w:rsidRDefault="004D3A6F" w:rsidP="004D3A6F">
      <w:pPr>
        <w:spacing w:line="240" w:lineRule="exact"/>
        <w:jc w:val="center"/>
        <w:rPr>
          <w:sz w:val="26"/>
          <w:szCs w:val="26"/>
        </w:rPr>
      </w:pPr>
    </w:p>
    <w:p w:rsidR="004D3A6F" w:rsidRPr="00D86011" w:rsidRDefault="004D3A6F" w:rsidP="004D3A6F">
      <w:pPr>
        <w:spacing w:line="240" w:lineRule="exact"/>
        <w:jc w:val="center"/>
        <w:rPr>
          <w:sz w:val="26"/>
          <w:szCs w:val="26"/>
        </w:rPr>
      </w:pPr>
    </w:p>
    <w:p w:rsidR="004D3A6F" w:rsidRPr="00D86011" w:rsidRDefault="004D3A6F" w:rsidP="004D3A6F">
      <w:pPr>
        <w:jc w:val="both"/>
        <w:rPr>
          <w:sz w:val="26"/>
          <w:szCs w:val="26"/>
          <w:lang w:eastAsia="en-US"/>
        </w:rPr>
      </w:pPr>
    </w:p>
    <w:p w:rsidR="004D3A6F" w:rsidRDefault="004D3A6F" w:rsidP="004D3A6F">
      <w:pPr>
        <w:keepNext/>
        <w:spacing w:line="220" w:lineRule="exact"/>
        <w:jc w:val="both"/>
        <w:outlineLvl w:val="2"/>
        <w:rPr>
          <w:sz w:val="26"/>
        </w:rPr>
      </w:pPr>
    </w:p>
    <w:p w:rsidR="004D3A6F" w:rsidRDefault="004D3A6F" w:rsidP="004D3A6F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</w:t>
      </w:r>
      <w:r>
        <w:rPr>
          <w:sz w:val="26"/>
        </w:rPr>
        <w:t>а</w:t>
      </w:r>
      <w:r>
        <w:rPr>
          <w:sz w:val="26"/>
        </w:rPr>
        <w:t>трат на обеспечение функций адм</w:t>
      </w:r>
      <w:r>
        <w:rPr>
          <w:sz w:val="26"/>
        </w:rPr>
        <w:t>и</w:t>
      </w:r>
      <w:r>
        <w:rPr>
          <w:sz w:val="26"/>
        </w:rPr>
        <w:t>нистрации Магинского сельского п</w:t>
      </w:r>
      <w:r>
        <w:rPr>
          <w:sz w:val="26"/>
        </w:rPr>
        <w:t>о</w:t>
      </w:r>
      <w:r>
        <w:rPr>
          <w:sz w:val="26"/>
        </w:rPr>
        <w:t>селения</w:t>
      </w:r>
    </w:p>
    <w:p w:rsidR="004D3A6F" w:rsidRDefault="004D3A6F" w:rsidP="004D3A6F">
      <w:pPr>
        <w:keepNext/>
        <w:spacing w:line="220" w:lineRule="exact"/>
        <w:jc w:val="both"/>
        <w:outlineLvl w:val="2"/>
        <w:rPr>
          <w:sz w:val="26"/>
        </w:rPr>
      </w:pPr>
    </w:p>
    <w:p w:rsidR="004D3A6F" w:rsidRDefault="004D3A6F" w:rsidP="004D3A6F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4D3A6F" w:rsidRPr="00E26CC1" w:rsidRDefault="004D3A6F" w:rsidP="004D3A6F">
      <w:pPr>
        <w:jc w:val="both"/>
      </w:pPr>
    </w:p>
    <w:p w:rsidR="004D3A6F" w:rsidRDefault="004D3A6F" w:rsidP="004D3A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6B12FD">
        <w:rPr>
          <w:sz w:val="26"/>
          <w:szCs w:val="26"/>
        </w:rPr>
        <w:t>Магинского</w:t>
      </w:r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Николаевского муниципального района от 2</w:t>
      </w:r>
      <w:r w:rsidR="006B12FD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B12FD">
        <w:rPr>
          <w:sz w:val="26"/>
          <w:szCs w:val="26"/>
        </w:rPr>
        <w:t>8</w:t>
      </w:r>
      <w:r>
        <w:rPr>
          <w:sz w:val="26"/>
          <w:szCs w:val="26"/>
        </w:rPr>
        <w:t xml:space="preserve">.2016 № </w:t>
      </w:r>
      <w:r w:rsidR="006B12FD">
        <w:rPr>
          <w:sz w:val="26"/>
          <w:szCs w:val="26"/>
        </w:rPr>
        <w:t>91п</w:t>
      </w:r>
      <w:r>
        <w:rPr>
          <w:sz w:val="26"/>
          <w:szCs w:val="26"/>
        </w:rPr>
        <w:t xml:space="preserve"> </w:t>
      </w:r>
      <w:r w:rsidR="006B12FD">
        <w:rPr>
          <w:sz w:val="26"/>
          <w:szCs w:val="26"/>
        </w:rPr>
        <w:t>«О порядке определения нормативных затрат на обеспечение функций администрации Маги</w:t>
      </w:r>
      <w:r w:rsidR="006B12FD">
        <w:rPr>
          <w:sz w:val="26"/>
          <w:szCs w:val="26"/>
        </w:rPr>
        <w:t>н</w:t>
      </w:r>
      <w:r w:rsidR="006B12FD">
        <w:rPr>
          <w:sz w:val="26"/>
          <w:szCs w:val="26"/>
        </w:rPr>
        <w:t>ского сельского поселения Николаевского муниципального района»</w:t>
      </w:r>
    </w:p>
    <w:p w:rsidR="004D3A6F" w:rsidRDefault="004D3A6F" w:rsidP="004D3A6F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</w:t>
      </w:r>
      <w:r w:rsidR="006B12FD">
        <w:rPr>
          <w:sz w:val="26"/>
        </w:rPr>
        <w:t>Н</w:t>
      </w:r>
      <w:r>
        <w:rPr>
          <w:sz w:val="26"/>
        </w:rPr>
        <w:t xml:space="preserve">ормативные затраты на обеспечение функций администрации </w:t>
      </w:r>
      <w:r w:rsidR="006B12FD">
        <w:rPr>
          <w:sz w:val="26"/>
        </w:rPr>
        <w:t>Магинского</w:t>
      </w:r>
      <w:r>
        <w:rPr>
          <w:sz w:val="26"/>
        </w:rPr>
        <w:t xml:space="preserve"> сельского поселения Николаевского муниципального района на 2016 год. </w:t>
      </w:r>
    </w:p>
    <w:p w:rsidR="004D3A6F" w:rsidRPr="002B7951" w:rsidRDefault="004D3A6F" w:rsidP="004D3A6F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6B12FD">
        <w:rPr>
          <w:sz w:val="26"/>
        </w:rPr>
        <w:t xml:space="preserve"> </w:t>
      </w:r>
      <w:r>
        <w:rPr>
          <w:sz w:val="26"/>
        </w:rPr>
        <w:t xml:space="preserve">Опубликовать настоящее распоряжение в Сборнике правовых актов </w:t>
      </w:r>
      <w:r w:rsidR="006B12FD">
        <w:rPr>
          <w:sz w:val="26"/>
        </w:rPr>
        <w:t>М</w:t>
      </w:r>
      <w:r w:rsidR="006B12FD">
        <w:rPr>
          <w:sz w:val="26"/>
        </w:rPr>
        <w:t>а</w:t>
      </w:r>
      <w:r w:rsidR="006B12FD">
        <w:rPr>
          <w:sz w:val="26"/>
        </w:rPr>
        <w:t>гинского</w:t>
      </w:r>
      <w:r>
        <w:rPr>
          <w:sz w:val="26"/>
        </w:rPr>
        <w:t xml:space="preserve"> поселения», разместить на официальном интернет-сайте администр</w:t>
      </w:r>
      <w:r>
        <w:rPr>
          <w:sz w:val="26"/>
        </w:rPr>
        <w:t>а</w:t>
      </w:r>
      <w:r>
        <w:rPr>
          <w:sz w:val="26"/>
        </w:rPr>
        <w:t xml:space="preserve">ции </w:t>
      </w:r>
      <w:r w:rsidR="006B12FD">
        <w:rPr>
          <w:sz w:val="26"/>
        </w:rPr>
        <w:t>Магинского</w:t>
      </w:r>
      <w:r>
        <w:rPr>
          <w:sz w:val="26"/>
        </w:rPr>
        <w:t xml:space="preserve"> поселения и в единой информационной системе в сфере закупок тов</w:t>
      </w:r>
      <w:r>
        <w:rPr>
          <w:sz w:val="26"/>
        </w:rPr>
        <w:t>а</w:t>
      </w:r>
      <w:r>
        <w:rPr>
          <w:sz w:val="26"/>
        </w:rPr>
        <w:t>ров, работ, услуг в информационной сети И</w:t>
      </w:r>
      <w:r>
        <w:rPr>
          <w:sz w:val="26"/>
        </w:rPr>
        <w:t>н</w:t>
      </w:r>
      <w:r>
        <w:rPr>
          <w:sz w:val="26"/>
        </w:rPr>
        <w:t>тернет(</w:t>
      </w:r>
      <w:r>
        <w:rPr>
          <w:sz w:val="26"/>
          <w:lang w:val="en-US"/>
        </w:rPr>
        <w:t>www</w:t>
      </w:r>
      <w:r w:rsidRPr="002B7951">
        <w:rPr>
          <w:sz w:val="26"/>
        </w:rPr>
        <w:t>.</w:t>
      </w:r>
      <w:r>
        <w:rPr>
          <w:sz w:val="26"/>
          <w:lang w:val="en-US"/>
        </w:rPr>
        <w:t>zakupki</w:t>
      </w:r>
      <w:r w:rsidRPr="002B7951">
        <w:rPr>
          <w:sz w:val="26"/>
        </w:rPr>
        <w:t>.</w:t>
      </w:r>
      <w:r>
        <w:rPr>
          <w:sz w:val="26"/>
          <w:lang w:val="en-US"/>
        </w:rPr>
        <w:t>gov</w:t>
      </w:r>
      <w:r w:rsidRPr="002B7951">
        <w:rPr>
          <w:sz w:val="26"/>
        </w:rPr>
        <w:t>.</w:t>
      </w:r>
      <w:r>
        <w:rPr>
          <w:sz w:val="26"/>
          <w:lang w:val="en-US"/>
        </w:rPr>
        <w:t>ru</w:t>
      </w:r>
      <w:r w:rsidRPr="002B7951">
        <w:rPr>
          <w:sz w:val="26"/>
        </w:rPr>
        <w:t>).</w:t>
      </w:r>
    </w:p>
    <w:p w:rsidR="004D3A6F" w:rsidRPr="00E26CC1" w:rsidRDefault="004D3A6F" w:rsidP="004D3A6F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  <w:szCs w:val="26"/>
        </w:rPr>
        <w:t xml:space="preserve">Контроль за </w:t>
      </w:r>
      <w:r w:rsidR="006B12FD">
        <w:rPr>
          <w:sz w:val="26"/>
          <w:szCs w:val="26"/>
        </w:rPr>
        <w:t>выполнением н</w:t>
      </w:r>
      <w:r>
        <w:rPr>
          <w:sz w:val="26"/>
          <w:szCs w:val="26"/>
        </w:rPr>
        <w:t xml:space="preserve">астоящего распоряжения </w:t>
      </w:r>
      <w:r w:rsidR="006B12FD">
        <w:rPr>
          <w:sz w:val="26"/>
          <w:szCs w:val="26"/>
        </w:rPr>
        <w:t>возложить на главу Магинского сельского поселения Мавровского В.Е.</w:t>
      </w:r>
    </w:p>
    <w:p w:rsidR="004D3A6F" w:rsidRPr="00E26CC1" w:rsidRDefault="004D3A6F" w:rsidP="004D3A6F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Pr="00E26CC1">
        <w:rPr>
          <w:sz w:val="26"/>
        </w:rPr>
        <w:t xml:space="preserve">. </w:t>
      </w:r>
      <w:r>
        <w:rPr>
          <w:sz w:val="26"/>
        </w:rPr>
        <w:t>Настоящее распоряжение</w:t>
      </w:r>
      <w:r>
        <w:rPr>
          <w:sz w:val="26"/>
          <w:szCs w:val="26"/>
        </w:rPr>
        <w:t xml:space="preserve"> вступает в силу </w:t>
      </w:r>
      <w:r w:rsidR="006B12FD">
        <w:rPr>
          <w:sz w:val="26"/>
          <w:szCs w:val="26"/>
        </w:rPr>
        <w:t>после его официального опу</w:t>
      </w:r>
      <w:r w:rsidR="006B12FD">
        <w:rPr>
          <w:sz w:val="26"/>
          <w:szCs w:val="26"/>
        </w:rPr>
        <w:t>б</w:t>
      </w:r>
      <w:r w:rsidR="006B12FD">
        <w:rPr>
          <w:sz w:val="26"/>
          <w:szCs w:val="26"/>
        </w:rPr>
        <w:t>ликования</w:t>
      </w:r>
      <w:r>
        <w:rPr>
          <w:sz w:val="26"/>
          <w:szCs w:val="26"/>
        </w:rPr>
        <w:t xml:space="preserve"> и распространяется на правоотношения, возникшие с 01 января 2016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да.</w:t>
      </w:r>
    </w:p>
    <w:p w:rsidR="004D3A6F" w:rsidRDefault="004D3A6F" w:rsidP="004D3A6F">
      <w:pPr>
        <w:jc w:val="both"/>
        <w:rPr>
          <w:sz w:val="26"/>
        </w:rPr>
      </w:pPr>
    </w:p>
    <w:p w:rsidR="004D3A6F" w:rsidRPr="00E26CC1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6B12FD">
        <w:rPr>
          <w:sz w:val="26"/>
        </w:rPr>
        <w:t>сельского поселения                                                            В.Е. Мавровский</w:t>
      </w:r>
      <w:r>
        <w:rPr>
          <w:sz w:val="26"/>
        </w:rPr>
        <w:t xml:space="preserve">                                                                              </w:t>
      </w: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jc w:val="both"/>
        <w:rPr>
          <w:sz w:val="26"/>
        </w:rPr>
      </w:pPr>
    </w:p>
    <w:p w:rsidR="004D3A6F" w:rsidRDefault="004D3A6F" w:rsidP="004D3A6F">
      <w:pPr>
        <w:pStyle w:val="NoSpacing"/>
        <w:spacing w:line="240" w:lineRule="exact"/>
        <w:ind w:left="4820"/>
        <w:jc w:val="both"/>
        <w:rPr>
          <w:szCs w:val="26"/>
        </w:rPr>
      </w:pPr>
    </w:p>
    <w:p w:rsidR="004D3A6F" w:rsidRDefault="004D3A6F" w:rsidP="006B12FD">
      <w:pPr>
        <w:pStyle w:val="NoSpacing"/>
        <w:spacing w:line="240" w:lineRule="exact"/>
        <w:ind w:left="5760"/>
        <w:jc w:val="both"/>
        <w:rPr>
          <w:szCs w:val="26"/>
        </w:rPr>
      </w:pPr>
      <w:r>
        <w:rPr>
          <w:szCs w:val="26"/>
        </w:rPr>
        <w:t>УТВЕРЖДЕНЫ</w:t>
      </w:r>
    </w:p>
    <w:p w:rsidR="004D3A6F" w:rsidRDefault="004D3A6F" w:rsidP="006B12FD">
      <w:pPr>
        <w:pStyle w:val="NoSpacing"/>
        <w:spacing w:line="240" w:lineRule="exact"/>
        <w:ind w:left="5760"/>
        <w:jc w:val="both"/>
        <w:rPr>
          <w:szCs w:val="26"/>
        </w:rPr>
      </w:pPr>
    </w:p>
    <w:p w:rsidR="004D3A6F" w:rsidRDefault="004D3A6F" w:rsidP="006B12FD">
      <w:pPr>
        <w:pStyle w:val="NoSpacing"/>
        <w:spacing w:line="240" w:lineRule="exact"/>
        <w:ind w:left="5760"/>
        <w:jc w:val="both"/>
        <w:rPr>
          <w:szCs w:val="26"/>
        </w:rPr>
      </w:pPr>
      <w:r>
        <w:rPr>
          <w:szCs w:val="26"/>
        </w:rPr>
        <w:t xml:space="preserve">распоряжением администрации </w:t>
      </w:r>
      <w:r w:rsidR="006B12FD">
        <w:rPr>
          <w:szCs w:val="26"/>
        </w:rPr>
        <w:t>Магинского</w:t>
      </w:r>
      <w:r>
        <w:rPr>
          <w:szCs w:val="26"/>
        </w:rPr>
        <w:t xml:space="preserve"> сельского посел</w:t>
      </w:r>
      <w:r>
        <w:rPr>
          <w:szCs w:val="26"/>
        </w:rPr>
        <w:t>е</w:t>
      </w:r>
      <w:r>
        <w:rPr>
          <w:szCs w:val="26"/>
        </w:rPr>
        <w:t>ния</w:t>
      </w:r>
    </w:p>
    <w:p w:rsidR="004D3A6F" w:rsidRDefault="004D3A6F" w:rsidP="006B12FD">
      <w:pPr>
        <w:pStyle w:val="NoSpacing"/>
        <w:spacing w:line="240" w:lineRule="exact"/>
        <w:ind w:left="5760"/>
        <w:jc w:val="both"/>
        <w:rPr>
          <w:szCs w:val="26"/>
        </w:rPr>
      </w:pPr>
    </w:p>
    <w:p w:rsidR="004D3A6F" w:rsidRDefault="004D3A6F" w:rsidP="006B12FD">
      <w:pPr>
        <w:pStyle w:val="NoSpacing"/>
        <w:spacing w:line="240" w:lineRule="exact"/>
        <w:ind w:left="5760"/>
        <w:jc w:val="both"/>
        <w:rPr>
          <w:szCs w:val="26"/>
        </w:rPr>
      </w:pPr>
      <w:r>
        <w:rPr>
          <w:szCs w:val="26"/>
        </w:rPr>
        <w:t>от                        №</w:t>
      </w:r>
    </w:p>
    <w:p w:rsidR="004D3A6F" w:rsidRDefault="004D3A6F" w:rsidP="004D3A6F">
      <w:pPr>
        <w:pStyle w:val="NoSpacing"/>
        <w:spacing w:line="240" w:lineRule="exact"/>
        <w:ind w:left="4820"/>
        <w:jc w:val="both"/>
        <w:rPr>
          <w:szCs w:val="26"/>
        </w:rPr>
      </w:pPr>
    </w:p>
    <w:p w:rsidR="00061844" w:rsidRDefault="00061844" w:rsidP="004D3A6F">
      <w:pPr>
        <w:pStyle w:val="NoSpacing"/>
        <w:spacing w:line="240" w:lineRule="exact"/>
        <w:ind w:left="4820"/>
        <w:jc w:val="both"/>
        <w:rPr>
          <w:szCs w:val="26"/>
        </w:rPr>
      </w:pPr>
    </w:p>
    <w:p w:rsidR="004D3A6F" w:rsidRDefault="004D3A6F" w:rsidP="006B12FD">
      <w:pPr>
        <w:pStyle w:val="NoSpacing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4D3A6F" w:rsidRDefault="006B12FD" w:rsidP="006B12FD">
      <w:pPr>
        <w:pStyle w:val="NoSpacing"/>
        <w:jc w:val="center"/>
        <w:rPr>
          <w:szCs w:val="26"/>
        </w:rPr>
      </w:pPr>
      <w:r>
        <w:rPr>
          <w:szCs w:val="26"/>
        </w:rPr>
        <w:t>Магинского</w:t>
      </w:r>
      <w:r w:rsidR="004D3A6F">
        <w:rPr>
          <w:szCs w:val="26"/>
        </w:rPr>
        <w:t xml:space="preserve"> сельского поселения</w:t>
      </w:r>
    </w:p>
    <w:p w:rsidR="004D3A6F" w:rsidRDefault="004D3A6F" w:rsidP="004D3A6F">
      <w:pPr>
        <w:pStyle w:val="NoSpacing"/>
        <w:spacing w:line="240" w:lineRule="exact"/>
        <w:jc w:val="both"/>
        <w:rPr>
          <w:szCs w:val="26"/>
        </w:rPr>
      </w:pPr>
    </w:p>
    <w:p w:rsidR="004D3A6F" w:rsidRPr="00040E8E" w:rsidRDefault="004D3A6F" w:rsidP="005C373D">
      <w:pPr>
        <w:pStyle w:val="NoSpacing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4D3A6F" w:rsidRPr="00040E8E" w:rsidRDefault="004D3A6F" w:rsidP="004D3A6F">
      <w:pPr>
        <w:pStyle w:val="NoSpacing"/>
        <w:jc w:val="both"/>
        <w:rPr>
          <w:szCs w:val="26"/>
        </w:rPr>
      </w:pPr>
    </w:p>
    <w:p w:rsidR="004D3A6F" w:rsidRPr="00AA5254" w:rsidRDefault="004D3A6F" w:rsidP="00061844">
      <w:pPr>
        <w:pStyle w:val="NoSpacing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4D3A6F" w:rsidRPr="00793633" w:rsidRDefault="004D3A6F" w:rsidP="004D3A6F">
      <w:pPr>
        <w:pStyle w:val="NoSpacing"/>
        <w:jc w:val="both"/>
        <w:rPr>
          <w:szCs w:val="26"/>
        </w:rPr>
      </w:pPr>
      <w:r w:rsidRPr="00AA5254">
        <w:rPr>
          <w:szCs w:val="26"/>
        </w:rPr>
        <w:t>1</w:t>
      </w:r>
      <w:r>
        <w:rPr>
          <w:szCs w:val="26"/>
        </w:rPr>
        <w:t>. Затраты на абонентскую плату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2808"/>
        <w:gridCol w:w="1702"/>
        <w:gridCol w:w="1540"/>
        <w:gridCol w:w="1430"/>
      </w:tblGrid>
      <w:tr w:rsidR="004D3A6F" w:rsidRPr="00EB4B7D" w:rsidTr="00955586">
        <w:tc>
          <w:tcPr>
            <w:tcW w:w="197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абонентских 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меров пользовательского (оконечного) оборудования, подключенного к сети мес</w:t>
            </w:r>
            <w:r w:rsidRPr="007C572C">
              <w:rPr>
                <w:sz w:val="20"/>
                <w:szCs w:val="20"/>
                <w:lang w:eastAsia="en-US"/>
              </w:rPr>
              <w:t>т</w:t>
            </w:r>
            <w:r w:rsidRPr="007C572C">
              <w:rPr>
                <w:sz w:val="20"/>
                <w:szCs w:val="20"/>
                <w:lang w:eastAsia="en-US"/>
              </w:rPr>
              <w:t>ной телефонной сети (ед.)</w:t>
            </w:r>
          </w:p>
        </w:tc>
        <w:tc>
          <w:tcPr>
            <w:tcW w:w="1702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Ежемесячная абонентская пл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та в расчете на 1 абонентский номер (руб.)</w:t>
            </w:r>
          </w:p>
        </w:tc>
        <w:tc>
          <w:tcPr>
            <w:tcW w:w="154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месяцев пред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ставления услуги (мес.)</w:t>
            </w:r>
          </w:p>
        </w:tc>
        <w:tc>
          <w:tcPr>
            <w:tcW w:w="143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 на абонен</w:t>
            </w:r>
            <w:r w:rsidRPr="007C572C">
              <w:rPr>
                <w:sz w:val="20"/>
                <w:szCs w:val="20"/>
                <w:lang w:eastAsia="en-US"/>
              </w:rPr>
              <w:t>т</w:t>
            </w:r>
            <w:r w:rsidRPr="007C572C">
              <w:rPr>
                <w:sz w:val="20"/>
                <w:szCs w:val="20"/>
                <w:lang w:eastAsia="en-US"/>
              </w:rPr>
              <w:t>скую плату в год (руб.)</w:t>
            </w:r>
          </w:p>
        </w:tc>
      </w:tr>
      <w:tr w:rsidR="004D3A6F" w:rsidRPr="00EB4B7D" w:rsidTr="00955586">
        <w:tc>
          <w:tcPr>
            <w:tcW w:w="197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6B12FD">
              <w:rPr>
                <w:sz w:val="20"/>
                <w:szCs w:val="20"/>
                <w:lang w:eastAsia="en-US"/>
              </w:rPr>
              <w:t xml:space="preserve">Магинского </w:t>
            </w:r>
            <w:r w:rsidRPr="007C572C">
              <w:rPr>
                <w:sz w:val="20"/>
                <w:szCs w:val="20"/>
                <w:lang w:eastAsia="en-US"/>
              </w:rPr>
              <w:t>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рай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4D3A6F" w:rsidRPr="007C572C" w:rsidRDefault="006B12FD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</w:tcPr>
          <w:p w:rsidR="004D3A6F" w:rsidRPr="007C572C" w:rsidRDefault="006B12FD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</w:t>
            </w:r>
            <w:r w:rsidR="009F5D75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4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4D3A6F" w:rsidRPr="007C572C" w:rsidRDefault="006B12FD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34800</w:t>
            </w:r>
            <w:r w:rsidR="009F5D75">
              <w:rPr>
                <w:sz w:val="20"/>
                <w:szCs w:val="20"/>
                <w:lang w:eastAsia="en-US"/>
              </w:rPr>
              <w:t>,00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Pr="00AA5254" w:rsidRDefault="004D3A6F" w:rsidP="004D3A6F">
      <w:pPr>
        <w:pStyle w:val="NoSpacing"/>
        <w:jc w:val="both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</w:t>
      </w:r>
      <w:r w:rsidR="006B12FD">
        <w:rPr>
          <w:szCs w:val="26"/>
        </w:rPr>
        <w:t xml:space="preserve"> </w:t>
      </w:r>
      <w:r w:rsidRPr="00AA5254">
        <w:rPr>
          <w:szCs w:val="26"/>
        </w:rPr>
        <w:t>между</w:t>
      </w:r>
      <w:r>
        <w:rPr>
          <w:szCs w:val="26"/>
        </w:rPr>
        <w:t>народных т</w:t>
      </w:r>
      <w:r>
        <w:rPr>
          <w:szCs w:val="26"/>
        </w:rPr>
        <w:t>е</w:t>
      </w:r>
      <w:r>
        <w:rPr>
          <w:szCs w:val="26"/>
        </w:rPr>
        <w:t>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9"/>
        <w:gridCol w:w="1931"/>
        <w:gridCol w:w="1843"/>
        <w:gridCol w:w="1276"/>
        <w:gridCol w:w="1559"/>
        <w:gridCol w:w="1270"/>
      </w:tblGrid>
      <w:tr w:rsidR="004D3A6F" w:rsidRPr="00EF648F" w:rsidTr="00955586">
        <w:tc>
          <w:tcPr>
            <w:tcW w:w="157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аб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нентских номеров для передачи гол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совой информации, используемых для междугородних телефонных соед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нений</w:t>
            </w:r>
          </w:p>
        </w:tc>
        <w:tc>
          <w:tcPr>
            <w:tcW w:w="18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Продолжител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ность междуг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родних телефо</w:t>
            </w:r>
            <w:r w:rsidRPr="007C572C">
              <w:rPr>
                <w:sz w:val="20"/>
                <w:szCs w:val="20"/>
                <w:lang w:eastAsia="en-US"/>
              </w:rPr>
              <w:t>н</w:t>
            </w:r>
            <w:r w:rsidRPr="007C572C">
              <w:rPr>
                <w:sz w:val="20"/>
                <w:szCs w:val="20"/>
                <w:lang w:eastAsia="en-US"/>
              </w:rPr>
              <w:t>ных соединений в месяц в расчете на 1 абонентский номер для перед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чи голосовой и</w:t>
            </w:r>
            <w:r w:rsidRPr="007C572C">
              <w:rPr>
                <w:sz w:val="20"/>
                <w:szCs w:val="20"/>
                <w:lang w:eastAsia="en-US"/>
              </w:rPr>
              <w:t>н</w:t>
            </w:r>
            <w:r w:rsidRPr="007C572C">
              <w:rPr>
                <w:sz w:val="20"/>
                <w:szCs w:val="20"/>
                <w:lang w:eastAsia="en-US"/>
              </w:rPr>
              <w:t>формации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мин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ты разгов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ра при ме</w:t>
            </w:r>
            <w:r w:rsidRPr="007C572C">
              <w:rPr>
                <w:sz w:val="20"/>
                <w:szCs w:val="20"/>
                <w:lang w:eastAsia="en-US"/>
              </w:rPr>
              <w:t>ж</w:t>
            </w:r>
            <w:r w:rsidRPr="007C572C">
              <w:rPr>
                <w:sz w:val="20"/>
                <w:szCs w:val="20"/>
                <w:lang w:eastAsia="en-US"/>
              </w:rPr>
              <w:t>дугородних телефонных соединен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ях (руб.)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месяцев пред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ставления услуги межд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городней тел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фонной связи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траты на оплату междуг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родних т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лефонных соединений (руб.)</w:t>
            </w:r>
          </w:p>
        </w:tc>
      </w:tr>
      <w:tr w:rsidR="004D3A6F" w:rsidRPr="00EF648F" w:rsidTr="00955586">
        <w:tc>
          <w:tcPr>
            <w:tcW w:w="157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Администр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 xml:space="preserve">ция </w:t>
            </w:r>
            <w:r w:rsidR="006B12FD">
              <w:rPr>
                <w:sz w:val="20"/>
                <w:szCs w:val="20"/>
                <w:lang w:eastAsia="en-US"/>
              </w:rPr>
              <w:t>Магинск</w:t>
            </w:r>
            <w:r w:rsidR="006B12FD">
              <w:rPr>
                <w:sz w:val="20"/>
                <w:szCs w:val="20"/>
                <w:lang w:eastAsia="en-US"/>
              </w:rPr>
              <w:t>о</w:t>
            </w:r>
            <w:r w:rsidR="006B12FD">
              <w:rPr>
                <w:sz w:val="20"/>
                <w:szCs w:val="20"/>
                <w:lang w:eastAsia="en-US"/>
              </w:rPr>
              <w:t xml:space="preserve">го </w:t>
            </w:r>
            <w:r w:rsidRPr="007C572C">
              <w:rPr>
                <w:sz w:val="20"/>
                <w:szCs w:val="20"/>
                <w:lang w:eastAsia="en-US"/>
              </w:rPr>
              <w:t>сельского поселения 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колаевского муниципальн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ПАО "Ростел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ком"</w:t>
            </w:r>
          </w:p>
        </w:tc>
        <w:tc>
          <w:tcPr>
            <w:tcW w:w="1931" w:type="dxa"/>
          </w:tcPr>
          <w:p w:rsidR="004D3A6F" w:rsidRPr="007C572C" w:rsidRDefault="006B12FD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4D3A6F" w:rsidRPr="007C572C" w:rsidRDefault="006B12FD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D3A6F"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6,0</w:t>
            </w:r>
            <w:r w:rsidR="009F5D7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4D3A6F" w:rsidRPr="007C572C" w:rsidRDefault="006B12FD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1920</w:t>
            </w:r>
            <w:r w:rsidR="004D3A6F" w:rsidRPr="007C572C">
              <w:rPr>
                <w:sz w:val="20"/>
                <w:szCs w:val="20"/>
                <w:lang w:eastAsia="en-US"/>
              </w:rPr>
              <w:t>,00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Pr="00AA5254" w:rsidRDefault="004D3A6F" w:rsidP="004D3A6F">
      <w:pPr>
        <w:pStyle w:val="NoSpacing"/>
        <w:jc w:val="both"/>
        <w:rPr>
          <w:szCs w:val="26"/>
        </w:rPr>
      </w:pPr>
      <w:r w:rsidRPr="00AA5254">
        <w:rPr>
          <w:szCs w:val="26"/>
        </w:rPr>
        <w:t xml:space="preserve">3. Затраты на оплату </w:t>
      </w:r>
      <w:r>
        <w:rPr>
          <w:szCs w:val="26"/>
        </w:rPr>
        <w:t>услуг подвижной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701"/>
        <w:gridCol w:w="2126"/>
        <w:gridCol w:w="1418"/>
      </w:tblGrid>
      <w:tr w:rsidR="004D3A6F" w:rsidRPr="00D831B0" w:rsidTr="00955586"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абонентских номеров пользовательск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го (оконечного) оборуд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вания, подключенного к сети подвижной связи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2"/>
                <w:szCs w:val="26"/>
                <w:lang w:eastAsia="en-US"/>
              </w:rPr>
              <w:t>Ежемесячная цена услуги подвижной связи в расчете на один номер</w:t>
            </w:r>
          </w:p>
        </w:tc>
        <w:tc>
          <w:tcPr>
            <w:tcW w:w="212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месяцев предоставления усл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ги подвижной связи</w:t>
            </w:r>
          </w:p>
        </w:tc>
        <w:tc>
          <w:tcPr>
            <w:tcW w:w="14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ты на оплату услуг п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движной св</w:t>
            </w:r>
            <w:r w:rsidRPr="007C572C">
              <w:rPr>
                <w:sz w:val="20"/>
                <w:szCs w:val="20"/>
                <w:lang w:eastAsia="en-US"/>
              </w:rPr>
              <w:t>я</w:t>
            </w:r>
            <w:r w:rsidRPr="007C572C">
              <w:rPr>
                <w:sz w:val="20"/>
                <w:szCs w:val="20"/>
                <w:lang w:eastAsia="en-US"/>
              </w:rPr>
              <w:t>зи (руб.)</w:t>
            </w:r>
          </w:p>
        </w:tc>
      </w:tr>
      <w:tr w:rsidR="004D3A6F" w:rsidRPr="00D831B0" w:rsidTr="00955586">
        <w:trPr>
          <w:trHeight w:val="528"/>
        </w:trPr>
        <w:tc>
          <w:tcPr>
            <w:tcW w:w="1668" w:type="dxa"/>
            <w:vMerge w:val="restart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 xml:space="preserve">Магинского </w:t>
            </w:r>
            <w:r w:rsidRPr="007C572C">
              <w:rPr>
                <w:sz w:val="20"/>
                <w:szCs w:val="20"/>
                <w:lang w:eastAsia="en-US"/>
              </w:rPr>
              <w:t>сельского пос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ления Никол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(руководите</w:t>
            </w:r>
            <w:r w:rsidR="004D3A6F" w:rsidRPr="007C572C">
              <w:rPr>
                <w:sz w:val="20"/>
                <w:szCs w:val="20"/>
                <w:lang w:eastAsia="en-US"/>
              </w:rPr>
              <w:t>ль)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3A6F" w:rsidRPr="00D831B0" w:rsidTr="00955586">
        <w:trPr>
          <w:trHeight w:val="408"/>
        </w:trPr>
        <w:tc>
          <w:tcPr>
            <w:tcW w:w="1668" w:type="dxa"/>
            <w:vMerge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Pr="002D4AB8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4</w:t>
      </w:r>
      <w:r w:rsidRPr="00804253">
        <w:rPr>
          <w:szCs w:val="26"/>
        </w:rPr>
        <w:t xml:space="preserve">. Затраты на сеть "Интернет" и услуги </w:t>
      </w:r>
      <w:r>
        <w:rPr>
          <w:szCs w:val="26"/>
        </w:rPr>
        <w:t>интернет-провайдеров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1650"/>
        <w:gridCol w:w="1870"/>
        <w:gridCol w:w="1980"/>
        <w:gridCol w:w="1430"/>
      </w:tblGrid>
      <w:tr w:rsidR="004D3A6F" w:rsidRPr="00D831B0" w:rsidTr="00955586">
        <w:tc>
          <w:tcPr>
            <w:tcW w:w="252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к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налов передачи данных сети "Интернет"</w:t>
            </w:r>
          </w:p>
        </w:tc>
        <w:tc>
          <w:tcPr>
            <w:tcW w:w="18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Месячная цена аренды канала п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редачи данных сети "Интернет" (руб.)</w:t>
            </w:r>
          </w:p>
        </w:tc>
        <w:tc>
          <w:tcPr>
            <w:tcW w:w="198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месяцев аренды канала п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редачи данных сети "Интернет"</w:t>
            </w:r>
          </w:p>
        </w:tc>
        <w:tc>
          <w:tcPr>
            <w:tcW w:w="143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затраты в год на сеть "Интернет" (руб.)</w:t>
            </w:r>
          </w:p>
        </w:tc>
      </w:tr>
      <w:tr w:rsidR="004D3A6F" w:rsidRPr="00D831B0" w:rsidTr="00955586">
        <w:tc>
          <w:tcPr>
            <w:tcW w:w="252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</w:t>
            </w:r>
            <w:r w:rsidR="009F5D75">
              <w:rPr>
                <w:sz w:val="20"/>
                <w:szCs w:val="20"/>
                <w:lang w:eastAsia="en-US"/>
              </w:rPr>
              <w:t>н</w:t>
            </w:r>
            <w:r w:rsidR="009F5D75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Николаевского муниц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КБ «ИСКРА»</w:t>
            </w:r>
          </w:p>
        </w:tc>
        <w:tc>
          <w:tcPr>
            <w:tcW w:w="165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1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2900,00</w:t>
            </w:r>
          </w:p>
        </w:tc>
        <w:tc>
          <w:tcPr>
            <w:tcW w:w="198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12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34800,00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AF0F31" w:rsidRDefault="004D3A6F" w:rsidP="004D3A6F">
      <w:pPr>
        <w:pStyle w:val="NoSpacing"/>
        <w:jc w:val="both"/>
        <w:rPr>
          <w:szCs w:val="26"/>
        </w:rPr>
      </w:pPr>
    </w:p>
    <w:p w:rsidR="004D3A6F" w:rsidRPr="00AF0F31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  <w:r w:rsidR="009F5D75">
        <w:rPr>
          <w:szCs w:val="26"/>
        </w:rPr>
        <w:t xml:space="preserve"> </w:t>
      </w:r>
      <w:r w:rsidRPr="00AF0F31">
        <w:rPr>
          <w:szCs w:val="26"/>
        </w:rPr>
        <w:t>не относящиеся к затратам на услуги связи, аренду</w:t>
      </w:r>
      <w:r w:rsidR="009F5D75">
        <w:rPr>
          <w:szCs w:val="26"/>
        </w:rPr>
        <w:t xml:space="preserve"> </w:t>
      </w:r>
      <w:r w:rsidRPr="00AF0F31">
        <w:rPr>
          <w:szCs w:val="26"/>
        </w:rPr>
        <w:t>и содержание имущества</w:t>
      </w:r>
    </w:p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Pr="002D4AB8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5</w:t>
      </w:r>
      <w:r w:rsidRPr="00AF0F31">
        <w:rPr>
          <w:szCs w:val="26"/>
        </w:rPr>
        <w:t>. Затраты на оплату услуг по сопровож</w:t>
      </w:r>
      <w:r>
        <w:rPr>
          <w:szCs w:val="26"/>
        </w:rPr>
        <w:t>дению справочно-правовых систем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68"/>
        <w:gridCol w:w="2268"/>
        <w:gridCol w:w="1276"/>
        <w:gridCol w:w="1276"/>
      </w:tblGrid>
      <w:tr w:rsidR="004D3A6F" w:rsidRPr="00442DAE" w:rsidTr="00955586">
        <w:tc>
          <w:tcPr>
            <w:tcW w:w="23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спр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вочно-правовой сист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мы, ПО</w:t>
            </w: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сопровождения справочно-правовой системы</w:t>
            </w:r>
            <w:r w:rsidRPr="007C572C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месяцев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4D3A6F" w:rsidRPr="00442DAE" w:rsidTr="00955586">
        <w:trPr>
          <w:trHeight w:val="412"/>
        </w:trPr>
        <w:tc>
          <w:tcPr>
            <w:tcW w:w="23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</w:t>
            </w:r>
            <w:r w:rsidR="009F5D75">
              <w:rPr>
                <w:sz w:val="20"/>
                <w:szCs w:val="20"/>
                <w:lang w:eastAsia="en-US"/>
              </w:rPr>
              <w:t>н</w:t>
            </w:r>
            <w:r w:rsidR="009F5D75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D3A6F" w:rsidRPr="00BD7EF9" w:rsidRDefault="004D3A6F" w:rsidP="004D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6F" w:rsidRPr="00AF0F31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6</w:t>
      </w:r>
      <w:r w:rsidRPr="00AF0F31">
        <w:rPr>
          <w:szCs w:val="26"/>
        </w:rPr>
        <w:t>. Затраты на оплату услуг по сопровождению и приобретению</w:t>
      </w:r>
      <w:r>
        <w:rPr>
          <w:szCs w:val="26"/>
        </w:rPr>
        <w:t xml:space="preserve"> иного программн</w:t>
      </w:r>
      <w:r>
        <w:rPr>
          <w:szCs w:val="26"/>
        </w:rPr>
        <w:t>о</w:t>
      </w:r>
      <w:r>
        <w:rPr>
          <w:szCs w:val="26"/>
        </w:rPr>
        <w:t>го обеспечения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1767"/>
        <w:gridCol w:w="2202"/>
        <w:gridCol w:w="1134"/>
      </w:tblGrid>
      <w:tr w:rsidR="004D3A6F" w:rsidRPr="0065583C" w:rsidTr="00955586"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программн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го обеспечения</w:t>
            </w:r>
          </w:p>
        </w:tc>
        <w:tc>
          <w:tcPr>
            <w:tcW w:w="176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сопрово</w:t>
            </w:r>
            <w:r w:rsidRPr="007C572C">
              <w:rPr>
                <w:sz w:val="20"/>
                <w:szCs w:val="20"/>
              </w:rPr>
              <w:t>ж</w:t>
            </w:r>
            <w:r w:rsidRPr="007C572C">
              <w:rPr>
                <w:sz w:val="20"/>
                <w:szCs w:val="20"/>
              </w:rPr>
              <w:t>дения иного пр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граммного обе</w:t>
            </w:r>
            <w:r w:rsidRPr="007C572C">
              <w:rPr>
                <w:sz w:val="20"/>
                <w:szCs w:val="20"/>
              </w:rPr>
              <w:t>с</w:t>
            </w:r>
            <w:r w:rsidRPr="007C572C">
              <w:rPr>
                <w:sz w:val="20"/>
                <w:szCs w:val="20"/>
              </w:rPr>
              <w:t>печения, за и</w:t>
            </w:r>
            <w:r w:rsidRPr="007C572C">
              <w:rPr>
                <w:sz w:val="20"/>
                <w:szCs w:val="20"/>
              </w:rPr>
              <w:t>с</w:t>
            </w:r>
            <w:r w:rsidRPr="007C572C">
              <w:rPr>
                <w:sz w:val="20"/>
                <w:szCs w:val="20"/>
              </w:rPr>
              <w:t>ключением спр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вочно-правовых систем</w:t>
            </w:r>
            <w:r w:rsidRPr="007C572C"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простых (неи</w:t>
            </w:r>
            <w:r w:rsidRPr="007C572C">
              <w:rPr>
                <w:sz w:val="20"/>
                <w:szCs w:val="20"/>
              </w:rPr>
              <w:t>с</w:t>
            </w:r>
            <w:r w:rsidRPr="007C572C">
              <w:rPr>
                <w:sz w:val="20"/>
                <w:szCs w:val="20"/>
              </w:rPr>
              <w:t>ключительных) лице</w:t>
            </w:r>
            <w:r w:rsidRPr="007C572C">
              <w:rPr>
                <w:sz w:val="20"/>
                <w:szCs w:val="20"/>
              </w:rPr>
              <w:t>н</w:t>
            </w:r>
            <w:r w:rsidRPr="007C572C">
              <w:rPr>
                <w:sz w:val="20"/>
                <w:szCs w:val="20"/>
              </w:rPr>
              <w:t>зий на использование программного обесп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чения, за исключением справочно-правовых систем (руб.)</w:t>
            </w:r>
          </w:p>
        </w:tc>
        <w:tc>
          <w:tcPr>
            <w:tcW w:w="113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 (руб.)</w:t>
            </w:r>
          </w:p>
        </w:tc>
      </w:tr>
      <w:tr w:rsidR="009F5D75" w:rsidRPr="0065583C" w:rsidTr="009F5D75">
        <w:trPr>
          <w:trHeight w:val="803"/>
        </w:trPr>
        <w:tc>
          <w:tcPr>
            <w:tcW w:w="1668" w:type="dxa"/>
            <w:vMerge w:val="restart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ления Никол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«Парус»</w:t>
            </w:r>
          </w:p>
        </w:tc>
        <w:tc>
          <w:tcPr>
            <w:tcW w:w="1767" w:type="dxa"/>
            <w:shd w:val="clear" w:color="auto" w:fill="auto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16800</w:t>
            </w:r>
          </w:p>
        </w:tc>
        <w:tc>
          <w:tcPr>
            <w:tcW w:w="1134" w:type="dxa"/>
            <w:shd w:val="clear" w:color="auto" w:fill="auto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16800</w:t>
            </w:r>
          </w:p>
        </w:tc>
      </w:tr>
      <w:tr w:rsidR="009F5D75" w:rsidRPr="0065583C" w:rsidTr="009F5D75">
        <w:trPr>
          <w:trHeight w:val="802"/>
        </w:trPr>
        <w:tc>
          <w:tcPr>
            <w:tcW w:w="1668" w:type="dxa"/>
            <w:vMerge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F5D75" w:rsidRPr="007C572C" w:rsidRDefault="009F5D75" w:rsidP="00061844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"Подсистема учета сведений о плательщиках - юридич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ских лицах и уплаченных ими налоговых и неналог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вых доходах в технологии СМАРТ (Плательщики и уплаченные доходы)"</w:t>
            </w:r>
          </w:p>
        </w:tc>
        <w:tc>
          <w:tcPr>
            <w:tcW w:w="1767" w:type="dxa"/>
            <w:shd w:val="clear" w:color="auto" w:fill="auto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</w:tr>
      <w:tr w:rsidR="009F5D75" w:rsidRPr="0065583C" w:rsidTr="00955586">
        <w:trPr>
          <w:trHeight w:val="86"/>
        </w:trPr>
        <w:tc>
          <w:tcPr>
            <w:tcW w:w="1668" w:type="dxa"/>
            <w:vMerge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Формирование консолид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рованной бюджетной и пр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извольной отчетности ("Свод-СМАРТ")</w:t>
            </w:r>
          </w:p>
        </w:tc>
        <w:tc>
          <w:tcPr>
            <w:tcW w:w="1767" w:type="dxa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F5D75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Pr="00BD7EF9" w:rsidRDefault="004D3A6F" w:rsidP="004D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6F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7</w:t>
      </w:r>
      <w:r w:rsidRPr="00AF0F31">
        <w:rPr>
          <w:szCs w:val="26"/>
        </w:rPr>
        <w:t>. Затраты на приобретение простых (неисключительных) лицензий на использов</w:t>
      </w:r>
      <w:r w:rsidRPr="00AF0F31">
        <w:rPr>
          <w:szCs w:val="26"/>
        </w:rPr>
        <w:t>а</w:t>
      </w:r>
      <w:r w:rsidRPr="00AF0F31">
        <w:rPr>
          <w:szCs w:val="26"/>
        </w:rPr>
        <w:t>ние программного обеспечения по защите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1573"/>
        <w:gridCol w:w="2004"/>
        <w:gridCol w:w="1615"/>
        <w:gridCol w:w="1223"/>
      </w:tblGrid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прио</w:t>
            </w:r>
            <w:r w:rsidRPr="007C572C">
              <w:rPr>
                <w:sz w:val="20"/>
                <w:szCs w:val="20"/>
              </w:rPr>
              <w:t>б</w:t>
            </w:r>
            <w:r w:rsidRPr="007C572C">
              <w:rPr>
                <w:sz w:val="20"/>
                <w:szCs w:val="20"/>
              </w:rPr>
              <w:t>ретаемых простых (неисключительных) лицензий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</w:t>
            </w:r>
            <w:r w:rsidRPr="007C572C">
              <w:rPr>
                <w:sz w:val="20"/>
                <w:szCs w:val="20"/>
                <w:lang w:eastAsia="en-US"/>
              </w:rPr>
              <w:t>в</w:t>
            </w:r>
            <w:r w:rsidRPr="007C572C">
              <w:rPr>
                <w:sz w:val="20"/>
                <w:szCs w:val="20"/>
                <w:lang w:eastAsia="en-US"/>
              </w:rPr>
              <w:t>ского муниципального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Лицензия </w:t>
            </w:r>
            <w:r w:rsidRPr="007C572C">
              <w:rPr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1559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4D3A6F" w:rsidRPr="007C572C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3</w:t>
            </w:r>
            <w:r w:rsidR="009F5D75">
              <w:rPr>
                <w:sz w:val="20"/>
                <w:szCs w:val="20"/>
                <w:lang w:eastAsia="en-US"/>
              </w:rPr>
              <w:t>2</w:t>
            </w:r>
            <w:r w:rsidRPr="007C572C">
              <w:rPr>
                <w:sz w:val="20"/>
                <w:szCs w:val="20"/>
                <w:lang w:eastAsia="en-US"/>
              </w:rPr>
              <w:t>00,00</w:t>
            </w:r>
          </w:p>
        </w:tc>
      </w:tr>
    </w:tbl>
    <w:p w:rsidR="004D3A6F" w:rsidRPr="00AF0F31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AF0F31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BD7EF9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8</w:t>
      </w:r>
      <w:r w:rsidRPr="00C27897">
        <w:rPr>
          <w:szCs w:val="26"/>
        </w:rPr>
        <w:t>. Затраты на приобретение принтеров, многофункциональных устройств и коп</w:t>
      </w:r>
      <w:r w:rsidRPr="00C27897">
        <w:rPr>
          <w:szCs w:val="26"/>
        </w:rPr>
        <w:t>и</w:t>
      </w:r>
      <w:r w:rsidRPr="00C27897">
        <w:rPr>
          <w:szCs w:val="26"/>
        </w:rPr>
        <w:t>р</w:t>
      </w:r>
      <w:r>
        <w:rPr>
          <w:szCs w:val="26"/>
        </w:rPr>
        <w:t>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2214"/>
        <w:gridCol w:w="1557"/>
        <w:gridCol w:w="1571"/>
        <w:gridCol w:w="1177"/>
      </w:tblGrid>
      <w:tr w:rsidR="004D3A6F" w:rsidRPr="00E814CB" w:rsidTr="00955586">
        <w:tc>
          <w:tcPr>
            <w:tcW w:w="305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устро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55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приобретаемых устройств</w:t>
            </w:r>
          </w:p>
        </w:tc>
        <w:tc>
          <w:tcPr>
            <w:tcW w:w="157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4D3A6F" w:rsidRPr="00E814CB" w:rsidTr="00955586">
        <w:trPr>
          <w:trHeight w:val="528"/>
        </w:trPr>
        <w:tc>
          <w:tcPr>
            <w:tcW w:w="3051" w:type="dxa"/>
            <w:vMerge w:val="restart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</w:t>
            </w:r>
            <w:r w:rsidRPr="007C572C">
              <w:rPr>
                <w:sz w:val="20"/>
                <w:szCs w:val="20"/>
                <w:lang w:eastAsia="en-US"/>
              </w:rPr>
              <w:t>в</w:t>
            </w:r>
            <w:r w:rsidRPr="007C572C">
              <w:rPr>
                <w:sz w:val="20"/>
                <w:szCs w:val="20"/>
                <w:lang w:eastAsia="en-US"/>
              </w:rPr>
              <w:t>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Копировальный апп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рат  (канон)</w:t>
            </w:r>
          </w:p>
        </w:tc>
        <w:tc>
          <w:tcPr>
            <w:tcW w:w="155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17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31 000,0</w:t>
            </w:r>
          </w:p>
        </w:tc>
      </w:tr>
      <w:tr w:rsidR="004D3A6F" w:rsidRPr="00E814CB" w:rsidTr="00955586">
        <w:trPr>
          <w:trHeight w:val="168"/>
        </w:trPr>
        <w:tc>
          <w:tcPr>
            <w:tcW w:w="3051" w:type="dxa"/>
            <w:vMerge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4D3A6F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9</w:t>
      </w:r>
      <w:r w:rsidRPr="00C27897">
        <w:rPr>
          <w:szCs w:val="26"/>
        </w:rPr>
        <w:t>. Затраты на приоб</w:t>
      </w:r>
      <w:r>
        <w:rPr>
          <w:szCs w:val="26"/>
        </w:rPr>
        <w:t>ретение средств подвижной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1595"/>
        <w:gridCol w:w="1559"/>
        <w:gridCol w:w="1701"/>
        <w:gridCol w:w="1270"/>
      </w:tblGrid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приобретаемого средства п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движной связи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приобретению количество средств п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движной связи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стоимость одн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го средства п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 xml:space="preserve">движной связи </w:t>
            </w:r>
            <w:r w:rsidRPr="007C572C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трат(руб.)</w:t>
            </w:r>
          </w:p>
        </w:tc>
      </w:tr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4D3A6F" w:rsidRPr="00C27897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10</w:t>
      </w:r>
      <w:r w:rsidRPr="00C27897">
        <w:rPr>
          <w:szCs w:val="26"/>
        </w:rPr>
        <w:t>. За</w:t>
      </w:r>
      <w:r>
        <w:rPr>
          <w:szCs w:val="26"/>
        </w:rPr>
        <w:t>траты на приобретение мониторов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1573"/>
        <w:gridCol w:w="1559"/>
        <w:gridCol w:w="1701"/>
        <w:gridCol w:w="1270"/>
      </w:tblGrid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(руб.)</w:t>
            </w:r>
          </w:p>
        </w:tc>
      </w:tr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C27897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11</w:t>
      </w:r>
      <w:r w:rsidRPr="00C27897">
        <w:rPr>
          <w:szCs w:val="26"/>
        </w:rPr>
        <w:t>. Затраты на приобретение системных блоков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1573"/>
        <w:gridCol w:w="1559"/>
        <w:gridCol w:w="1701"/>
        <w:gridCol w:w="1270"/>
      </w:tblGrid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(руб.)</w:t>
            </w:r>
          </w:p>
        </w:tc>
      </w:tr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C27897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12</w:t>
      </w:r>
      <w:r w:rsidRPr="00C27897">
        <w:rPr>
          <w:szCs w:val="26"/>
        </w:rPr>
        <w:t xml:space="preserve">. Затраты на приобретение других запасных частей для вычислительной техники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1276"/>
        <w:gridCol w:w="3508"/>
      </w:tblGrid>
      <w:tr w:rsidR="004D3A6F" w:rsidRPr="00E814CB" w:rsidTr="00955586">
        <w:tc>
          <w:tcPr>
            <w:tcW w:w="25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прио</w:t>
            </w:r>
            <w:r w:rsidRPr="007C572C">
              <w:rPr>
                <w:sz w:val="20"/>
                <w:szCs w:val="20"/>
              </w:rPr>
              <w:t>б</w:t>
            </w:r>
            <w:r w:rsidRPr="007C572C">
              <w:rPr>
                <w:sz w:val="20"/>
                <w:szCs w:val="20"/>
              </w:rPr>
              <w:t>ретению количество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ницы (руб.)</w:t>
            </w:r>
          </w:p>
        </w:tc>
        <w:tc>
          <w:tcPr>
            <w:tcW w:w="350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</w:t>
            </w:r>
            <w:r w:rsidR="009F5D75">
              <w:rPr>
                <w:sz w:val="20"/>
                <w:szCs w:val="20"/>
                <w:lang w:eastAsia="en-US"/>
              </w:rPr>
              <w:t xml:space="preserve"> </w:t>
            </w:r>
            <w:r w:rsidRPr="007C572C">
              <w:rPr>
                <w:sz w:val="20"/>
                <w:szCs w:val="20"/>
                <w:lang w:eastAsia="en-US"/>
              </w:rPr>
              <w:t>(руб.)</w:t>
            </w:r>
          </w:p>
        </w:tc>
      </w:tr>
      <w:tr w:rsidR="004D3A6F" w:rsidRPr="00E814CB" w:rsidTr="00955586">
        <w:trPr>
          <w:trHeight w:val="1032"/>
        </w:trPr>
        <w:tc>
          <w:tcPr>
            <w:tcW w:w="25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</w:t>
            </w:r>
            <w:r w:rsidR="009F5D75">
              <w:rPr>
                <w:sz w:val="20"/>
                <w:szCs w:val="20"/>
                <w:lang w:eastAsia="en-US"/>
              </w:rPr>
              <w:t>н</w:t>
            </w:r>
            <w:r w:rsidR="009F5D75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Николаевского муниц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Не более 10000,00</w:t>
            </w:r>
          </w:p>
        </w:tc>
        <w:tc>
          <w:tcPr>
            <w:tcW w:w="350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</w:t>
            </w:r>
            <w:r w:rsidRPr="007C572C">
              <w:rPr>
                <w:sz w:val="20"/>
                <w:szCs w:val="20"/>
                <w:lang w:eastAsia="en-US"/>
              </w:rPr>
              <w:t>я</w:t>
            </w:r>
            <w:r w:rsidRPr="007C572C">
              <w:rPr>
                <w:sz w:val="20"/>
                <w:szCs w:val="20"/>
                <w:lang w:eastAsia="en-US"/>
              </w:rPr>
              <w:t>зательств, предусмотренных на эти цели - не более 100000,0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611EA1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13</w:t>
      </w:r>
      <w:r w:rsidRPr="00611EA1">
        <w:rPr>
          <w:szCs w:val="26"/>
        </w:rPr>
        <w:t>. Затраты на приобретение магнитных и о</w:t>
      </w:r>
      <w:r>
        <w:rPr>
          <w:szCs w:val="26"/>
        </w:rPr>
        <w:t>птических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1573"/>
        <w:gridCol w:w="1559"/>
        <w:gridCol w:w="1701"/>
        <w:gridCol w:w="1270"/>
      </w:tblGrid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(руб.)</w:t>
            </w:r>
          </w:p>
        </w:tc>
      </w:tr>
      <w:tr w:rsidR="004D3A6F" w:rsidRPr="00E814CB" w:rsidTr="00955586">
        <w:tc>
          <w:tcPr>
            <w:tcW w:w="33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1</w:t>
            </w:r>
            <w:r w:rsidR="009F5D75">
              <w:rPr>
                <w:sz w:val="20"/>
                <w:szCs w:val="20"/>
                <w:lang w:eastAsia="en-US"/>
              </w:rPr>
              <w:t>5</w:t>
            </w:r>
            <w:r w:rsidRPr="007C572C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0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4D3A6F" w:rsidRPr="007C572C">
              <w:rPr>
                <w:sz w:val="20"/>
                <w:szCs w:val="20"/>
                <w:lang w:eastAsia="en-US"/>
              </w:rPr>
              <w:t>00,0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0B33ED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14</w:t>
      </w:r>
      <w:r w:rsidRPr="009C3FEE">
        <w:rPr>
          <w:szCs w:val="26"/>
        </w:rPr>
        <w:t>. Затраты на приобретение расходных материалов для принтеров, многофункц</w:t>
      </w:r>
      <w:r w:rsidRPr="009C3FEE">
        <w:rPr>
          <w:szCs w:val="26"/>
        </w:rPr>
        <w:t>и</w:t>
      </w:r>
      <w:r w:rsidRPr="009C3FEE">
        <w:rPr>
          <w:szCs w:val="26"/>
        </w:rPr>
        <w:t>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268"/>
        <w:gridCol w:w="2268"/>
        <w:gridCol w:w="1185"/>
        <w:gridCol w:w="1225"/>
      </w:tblGrid>
      <w:tr w:rsidR="004D3A6F" w:rsidRPr="00E814CB" w:rsidTr="00955586">
        <w:tc>
          <w:tcPr>
            <w:tcW w:w="25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фактическое колич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ство принтеров, мн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гофункциональных устройств и копир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вальных аппаратов (оргте</w:t>
            </w:r>
            <w:r w:rsidRPr="007C572C">
              <w:rPr>
                <w:sz w:val="20"/>
                <w:szCs w:val="20"/>
              </w:rPr>
              <w:t>х</w:t>
            </w:r>
            <w:r w:rsidRPr="007C572C">
              <w:rPr>
                <w:sz w:val="20"/>
                <w:szCs w:val="20"/>
              </w:rPr>
              <w:t>ники)</w:t>
            </w: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норматив потребления расходных материалов</w:t>
            </w:r>
          </w:p>
        </w:tc>
        <w:tc>
          <w:tcPr>
            <w:tcW w:w="118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ра</w:t>
            </w:r>
            <w:r w:rsidRPr="007C572C">
              <w:rPr>
                <w:sz w:val="20"/>
                <w:szCs w:val="20"/>
                <w:lang w:eastAsia="en-US"/>
              </w:rPr>
              <w:t>с</w:t>
            </w:r>
            <w:r w:rsidRPr="007C572C">
              <w:rPr>
                <w:sz w:val="20"/>
                <w:szCs w:val="20"/>
                <w:lang w:eastAsia="en-US"/>
              </w:rPr>
              <w:t>ходного материала (руб.)</w:t>
            </w:r>
          </w:p>
        </w:tc>
        <w:tc>
          <w:tcPr>
            <w:tcW w:w="122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(руб.)</w:t>
            </w:r>
          </w:p>
        </w:tc>
      </w:tr>
      <w:tr w:rsidR="004D3A6F" w:rsidRPr="00E814CB" w:rsidTr="00955586">
        <w:tc>
          <w:tcPr>
            <w:tcW w:w="25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</w:t>
            </w:r>
            <w:r w:rsidR="009F5D75">
              <w:rPr>
                <w:sz w:val="20"/>
                <w:szCs w:val="20"/>
                <w:lang w:eastAsia="en-US"/>
              </w:rPr>
              <w:t>н</w:t>
            </w:r>
            <w:r w:rsidR="009F5D75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Николаевского муниц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9C3FEE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15</w:t>
      </w:r>
      <w:r w:rsidRPr="009C3FEE">
        <w:rPr>
          <w:szCs w:val="26"/>
        </w:rPr>
        <w:t>. Затраты на приобретение запасных частей для принтеров, многофункционал</w:t>
      </w:r>
      <w:r w:rsidRPr="009C3FEE">
        <w:rPr>
          <w:szCs w:val="26"/>
        </w:rPr>
        <w:t>ь</w:t>
      </w:r>
      <w:r w:rsidRPr="009C3FEE">
        <w:rPr>
          <w:szCs w:val="26"/>
        </w:rPr>
        <w:t>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465"/>
        <w:gridCol w:w="2788"/>
        <w:gridCol w:w="1559"/>
        <w:gridCol w:w="1276"/>
      </w:tblGrid>
      <w:tr w:rsidR="004D3A6F" w:rsidRPr="00E814CB" w:rsidTr="00955586">
        <w:tc>
          <w:tcPr>
            <w:tcW w:w="23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</w:t>
            </w:r>
            <w:r w:rsidRPr="007C572C">
              <w:rPr>
                <w:sz w:val="20"/>
                <w:szCs w:val="20"/>
              </w:rPr>
              <w:t>к</w:t>
            </w:r>
            <w:r w:rsidRPr="007C572C">
              <w:rPr>
                <w:sz w:val="20"/>
                <w:szCs w:val="20"/>
              </w:rPr>
              <w:t>циональных устройств и к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пировальных аппаратов (ор</w:t>
            </w:r>
            <w:r w:rsidRPr="007C572C">
              <w:rPr>
                <w:sz w:val="20"/>
                <w:szCs w:val="20"/>
              </w:rPr>
              <w:t>г</w:t>
            </w:r>
            <w:r w:rsidRPr="007C572C">
              <w:rPr>
                <w:sz w:val="20"/>
                <w:szCs w:val="20"/>
              </w:rPr>
              <w:t>техники)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одной единицы з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пасной ча</w:t>
            </w:r>
            <w:r w:rsidRPr="007C572C">
              <w:rPr>
                <w:sz w:val="20"/>
                <w:szCs w:val="20"/>
              </w:rPr>
              <w:t>с</w:t>
            </w:r>
            <w:r w:rsidRPr="007C572C">
              <w:rPr>
                <w:sz w:val="20"/>
                <w:szCs w:val="20"/>
              </w:rPr>
              <w:t>ти</w:t>
            </w:r>
            <w:r w:rsidR="009F5D75">
              <w:rPr>
                <w:sz w:val="20"/>
                <w:szCs w:val="20"/>
              </w:rPr>
              <w:t xml:space="preserve"> </w:t>
            </w:r>
            <w:r w:rsidRPr="007C572C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трат (руб.)</w:t>
            </w:r>
          </w:p>
        </w:tc>
      </w:tr>
      <w:tr w:rsidR="004D3A6F" w:rsidRPr="00E814CB" w:rsidTr="00955586">
        <w:tc>
          <w:tcPr>
            <w:tcW w:w="23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9F5D75">
              <w:rPr>
                <w:sz w:val="20"/>
                <w:szCs w:val="20"/>
                <w:lang w:eastAsia="en-US"/>
              </w:rPr>
              <w:t>Маги</w:t>
            </w:r>
            <w:r w:rsidR="009F5D75">
              <w:rPr>
                <w:sz w:val="20"/>
                <w:szCs w:val="20"/>
                <w:lang w:eastAsia="en-US"/>
              </w:rPr>
              <w:t>н</w:t>
            </w:r>
            <w:r w:rsidR="009F5D75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2788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3500,00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D3A6F" w:rsidRPr="007C572C" w:rsidRDefault="009F5D75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  <w:r w:rsidR="004D3A6F" w:rsidRPr="007C572C">
              <w:rPr>
                <w:sz w:val="20"/>
                <w:szCs w:val="20"/>
                <w:lang w:eastAsia="en-US"/>
              </w:rPr>
              <w:t>00,00</w:t>
            </w:r>
          </w:p>
        </w:tc>
      </w:tr>
    </w:tbl>
    <w:p w:rsidR="004D3A6F" w:rsidRPr="008B14B1" w:rsidRDefault="004D3A6F" w:rsidP="004D3A6F">
      <w:pPr>
        <w:pStyle w:val="NoSpacing"/>
        <w:jc w:val="both"/>
        <w:rPr>
          <w:szCs w:val="26"/>
        </w:rPr>
      </w:pPr>
    </w:p>
    <w:p w:rsidR="004D3A6F" w:rsidRDefault="004D3A6F" w:rsidP="004D3A6F">
      <w:pPr>
        <w:pStyle w:val="NoSpacing"/>
        <w:spacing w:line="220" w:lineRule="exact"/>
        <w:jc w:val="both"/>
        <w:rPr>
          <w:szCs w:val="26"/>
        </w:rPr>
      </w:pPr>
      <w:bookmarkStart w:id="2" w:name="P383"/>
      <w:bookmarkEnd w:id="2"/>
    </w:p>
    <w:p w:rsidR="004D3A6F" w:rsidRPr="008B14B1" w:rsidRDefault="004D3A6F" w:rsidP="009F5D75">
      <w:pPr>
        <w:pStyle w:val="NoSpacing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4D3A6F" w:rsidRPr="008B14B1" w:rsidRDefault="004D3A6F" w:rsidP="004D3A6F">
      <w:pPr>
        <w:pStyle w:val="NoSpacing"/>
        <w:jc w:val="both"/>
        <w:rPr>
          <w:szCs w:val="26"/>
        </w:rPr>
      </w:pPr>
    </w:p>
    <w:p w:rsidR="004D3A6F" w:rsidRPr="008B14B1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8B14B1">
        <w:rPr>
          <w:szCs w:val="26"/>
        </w:rPr>
        <w:t>Затраты на услуги связи,</w:t>
      </w:r>
      <w:r w:rsidR="009F5D75">
        <w:rPr>
          <w:szCs w:val="26"/>
        </w:rPr>
        <w:t xml:space="preserve"> </w:t>
      </w:r>
      <w:r w:rsidRPr="008B14B1">
        <w:rPr>
          <w:szCs w:val="26"/>
        </w:rPr>
        <w:t>не отнесенные к затратам на услуги связи в рамках затрат</w:t>
      </w:r>
      <w:r w:rsidR="009F5D75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Pr="006B2147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16</w:t>
      </w:r>
      <w:r w:rsidRPr="006B2147">
        <w:rPr>
          <w:szCs w:val="26"/>
        </w:rPr>
        <w:t>. Затраты</w:t>
      </w:r>
      <w:r>
        <w:rPr>
          <w:szCs w:val="26"/>
        </w:rPr>
        <w:t xml:space="preserve">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2530"/>
        <w:gridCol w:w="1375"/>
        <w:gridCol w:w="2365"/>
      </w:tblGrid>
      <w:tr w:rsidR="004D3A6F" w:rsidRPr="002718EE" w:rsidTr="00955586">
        <w:tc>
          <w:tcPr>
            <w:tcW w:w="318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почт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вого отпра</w:t>
            </w:r>
            <w:r w:rsidRPr="007C572C">
              <w:rPr>
                <w:sz w:val="20"/>
                <w:szCs w:val="20"/>
                <w:lang w:eastAsia="en-US"/>
              </w:rPr>
              <w:t>в</w:t>
            </w:r>
            <w:r w:rsidRPr="007C572C">
              <w:rPr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236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4D3A6F" w:rsidRPr="002718EE" w:rsidTr="00955586">
        <w:tc>
          <w:tcPr>
            <w:tcW w:w="318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7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36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6300,0</w:t>
            </w:r>
          </w:p>
        </w:tc>
      </w:tr>
    </w:tbl>
    <w:p w:rsidR="004D3A6F" w:rsidRPr="006B2147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Default="004D3A6F" w:rsidP="005C373D">
      <w:pPr>
        <w:pStyle w:val="NoSpacing"/>
        <w:spacing w:line="220" w:lineRule="exact"/>
        <w:jc w:val="center"/>
        <w:rPr>
          <w:szCs w:val="26"/>
        </w:rPr>
      </w:pPr>
    </w:p>
    <w:p w:rsidR="004D3A6F" w:rsidRPr="006B2147" w:rsidRDefault="004D3A6F" w:rsidP="005C373D">
      <w:pPr>
        <w:pStyle w:val="NoSpacing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4D3A6F" w:rsidRPr="000B33ED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17</w:t>
      </w:r>
      <w:r w:rsidRPr="006B2147">
        <w:rPr>
          <w:szCs w:val="26"/>
        </w:rPr>
        <w:t>. Затраты на оплату проезда работника к месту нахожден</w:t>
      </w:r>
      <w:r>
        <w:rPr>
          <w:szCs w:val="26"/>
        </w:rPr>
        <w:t>ия учебного заведения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775"/>
        <w:gridCol w:w="2328"/>
        <w:gridCol w:w="1490"/>
      </w:tblGrid>
      <w:tr w:rsidR="004D3A6F" w:rsidRPr="002718EE" w:rsidTr="00955586">
        <w:tc>
          <w:tcPr>
            <w:tcW w:w="29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работников, имеющих право на компе</w:t>
            </w:r>
            <w:r w:rsidRPr="007C572C">
              <w:rPr>
                <w:sz w:val="20"/>
                <w:szCs w:val="20"/>
              </w:rPr>
              <w:t>н</w:t>
            </w:r>
            <w:r w:rsidRPr="007C572C">
              <w:rPr>
                <w:sz w:val="20"/>
                <w:szCs w:val="20"/>
              </w:rPr>
              <w:t>сацию расходов</w:t>
            </w:r>
          </w:p>
        </w:tc>
        <w:tc>
          <w:tcPr>
            <w:tcW w:w="232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 на оплату проезда</w:t>
            </w:r>
          </w:p>
        </w:tc>
      </w:tr>
      <w:tr w:rsidR="004D3A6F" w:rsidRPr="002718EE" w:rsidTr="00955586">
        <w:tc>
          <w:tcPr>
            <w:tcW w:w="29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</w:t>
            </w:r>
            <w:r w:rsidRPr="007C572C">
              <w:rPr>
                <w:sz w:val="20"/>
                <w:szCs w:val="20"/>
                <w:lang w:eastAsia="en-US"/>
              </w:rPr>
              <w:t>в</w:t>
            </w:r>
            <w:r w:rsidRPr="007C572C">
              <w:rPr>
                <w:sz w:val="20"/>
                <w:szCs w:val="20"/>
                <w:lang w:eastAsia="en-US"/>
              </w:rPr>
              <w:t>ского муниципальн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spacing w:line="220" w:lineRule="exact"/>
        <w:jc w:val="both"/>
        <w:rPr>
          <w:szCs w:val="26"/>
        </w:rPr>
      </w:pPr>
    </w:p>
    <w:p w:rsidR="004D3A6F" w:rsidRPr="006B2147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5C373D">
        <w:rPr>
          <w:szCs w:val="26"/>
        </w:rPr>
        <w:t xml:space="preserve"> </w:t>
      </w:r>
      <w:r w:rsidRPr="006B2147">
        <w:rPr>
          <w:szCs w:val="26"/>
        </w:rPr>
        <w:t>об оказании услуг, связанных с проездом и наймом жилого</w:t>
      </w:r>
      <w:r w:rsidR="005C373D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работников,</w:t>
      </w:r>
      <w:r w:rsidR="005C373D">
        <w:rPr>
          <w:szCs w:val="26"/>
        </w:rPr>
        <w:t xml:space="preserve"> </w:t>
      </w:r>
      <w:r w:rsidRPr="006B2147">
        <w:rPr>
          <w:szCs w:val="26"/>
        </w:rPr>
        <w:t>заключа</w:t>
      </w:r>
      <w:r w:rsidRPr="006B2147">
        <w:rPr>
          <w:szCs w:val="26"/>
        </w:rPr>
        <w:t>е</w:t>
      </w:r>
      <w:r w:rsidRPr="006B2147">
        <w:rPr>
          <w:szCs w:val="26"/>
        </w:rPr>
        <w:t>мым со сторонними организациями</w:t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0721C4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18</w:t>
      </w:r>
      <w:r w:rsidRPr="000721C4">
        <w:rPr>
          <w:szCs w:val="26"/>
        </w:rPr>
        <w:t xml:space="preserve">. Затраты по договору на проезд к </w:t>
      </w:r>
      <w:r>
        <w:rPr>
          <w:szCs w:val="26"/>
        </w:rPr>
        <w:t>месту командирования и обратно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1870"/>
        <w:gridCol w:w="1436"/>
        <w:gridCol w:w="1759"/>
        <w:gridCol w:w="1653"/>
      </w:tblGrid>
      <w:tr w:rsidR="004D3A6F" w:rsidRPr="00B464C4" w:rsidTr="00955586">
        <w:tc>
          <w:tcPr>
            <w:tcW w:w="274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Планируемое к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личество команд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рованных рабо</w:t>
            </w:r>
            <w:r w:rsidRPr="007C572C">
              <w:rPr>
                <w:sz w:val="20"/>
                <w:szCs w:val="20"/>
                <w:lang w:eastAsia="en-US"/>
              </w:rPr>
              <w:t>т</w:t>
            </w:r>
            <w:r w:rsidRPr="007C572C">
              <w:rPr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143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служебных командировок</w:t>
            </w:r>
          </w:p>
        </w:tc>
        <w:tc>
          <w:tcPr>
            <w:tcW w:w="17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проезда к месту команд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ровки и обратно</w:t>
            </w:r>
          </w:p>
        </w:tc>
        <w:tc>
          <w:tcPr>
            <w:tcW w:w="165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Затраты на пр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езд к месту к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мандировки и обратно</w:t>
            </w:r>
          </w:p>
        </w:tc>
      </w:tr>
      <w:tr w:rsidR="004D3A6F" w:rsidRPr="00B464C4" w:rsidTr="00955586">
        <w:trPr>
          <w:trHeight w:val="492"/>
        </w:trPr>
        <w:tc>
          <w:tcPr>
            <w:tcW w:w="2746" w:type="dxa"/>
            <w:vMerge w:val="restart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лае</w:t>
            </w:r>
            <w:r w:rsidRPr="007C572C">
              <w:rPr>
                <w:sz w:val="20"/>
                <w:szCs w:val="20"/>
                <w:lang w:eastAsia="en-US"/>
              </w:rPr>
              <w:t>в</w:t>
            </w:r>
            <w:r w:rsidRPr="007C572C">
              <w:rPr>
                <w:sz w:val="20"/>
                <w:szCs w:val="20"/>
                <w:lang w:eastAsia="en-US"/>
              </w:rPr>
              <w:t>ского муниципального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4D3A6F" w:rsidRPr="00703638" w:rsidRDefault="00703638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4D3A6F" w:rsidRPr="00703638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4D3A6F" w:rsidRPr="00703638" w:rsidRDefault="00703638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</w:tcPr>
          <w:p w:rsidR="004D3A6F" w:rsidRPr="00703638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0363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53" w:type="dxa"/>
          </w:tcPr>
          <w:p w:rsidR="004D3A6F" w:rsidRPr="00703638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0363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3A6F" w:rsidRPr="00B464C4" w:rsidTr="00955586">
        <w:trPr>
          <w:trHeight w:val="432"/>
        </w:trPr>
        <w:tc>
          <w:tcPr>
            <w:tcW w:w="2746" w:type="dxa"/>
            <w:vMerge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0721C4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19</w:t>
      </w:r>
      <w:r w:rsidRPr="000721C4">
        <w:rPr>
          <w:szCs w:val="26"/>
        </w:rPr>
        <w:t>. Затраты по договору на найм</w:t>
      </w:r>
      <w:r>
        <w:rPr>
          <w:szCs w:val="26"/>
        </w:rPr>
        <w:t xml:space="preserve"> (в  том числе суточные)</w:t>
      </w:r>
      <w:r w:rsidRPr="000721C4">
        <w:rPr>
          <w:szCs w:val="26"/>
        </w:rPr>
        <w:t xml:space="preserve"> жилого помещения на п</w:t>
      </w:r>
      <w:r w:rsidRPr="000721C4">
        <w:rPr>
          <w:szCs w:val="26"/>
        </w:rPr>
        <w:t>е</w:t>
      </w:r>
      <w:r w:rsidRPr="000721C4">
        <w:rPr>
          <w:szCs w:val="26"/>
        </w:rPr>
        <w:t>риод командирования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76"/>
        <w:gridCol w:w="1484"/>
        <w:gridCol w:w="1417"/>
        <w:gridCol w:w="1599"/>
        <w:gridCol w:w="1520"/>
      </w:tblGrid>
      <w:tr w:rsidR="004D3A6F" w:rsidRPr="00B464C4" w:rsidTr="00955586">
        <w:trPr>
          <w:trHeight w:val="1082"/>
        </w:trPr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Планируемое к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личество кома</w:t>
            </w:r>
            <w:r w:rsidRPr="007C572C">
              <w:rPr>
                <w:sz w:val="20"/>
                <w:szCs w:val="20"/>
                <w:lang w:eastAsia="en-US"/>
              </w:rPr>
              <w:t>н</w:t>
            </w:r>
            <w:r w:rsidRPr="007C572C">
              <w:rPr>
                <w:sz w:val="20"/>
                <w:szCs w:val="20"/>
                <w:lang w:eastAsia="en-US"/>
              </w:rPr>
              <w:t>дированных р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ботников</w:t>
            </w:r>
          </w:p>
        </w:tc>
        <w:tc>
          <w:tcPr>
            <w:tcW w:w="148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служебных командировок</w:t>
            </w:r>
          </w:p>
        </w:tc>
        <w:tc>
          <w:tcPr>
            <w:tcW w:w="141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</w:rPr>
            </w:pPr>
            <w:r w:rsidRPr="007C572C">
              <w:rPr>
                <w:sz w:val="20"/>
                <w:szCs w:val="20"/>
              </w:rPr>
              <w:t>цена найма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</w:rPr>
            </w:pPr>
            <w:r w:rsidRPr="007C572C">
              <w:rPr>
                <w:sz w:val="20"/>
                <w:szCs w:val="20"/>
              </w:rPr>
              <w:t>жилого п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мещения в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сутки (руб.)</w:t>
            </w:r>
          </w:p>
        </w:tc>
        <w:tc>
          <w:tcPr>
            <w:tcW w:w="1599" w:type="dxa"/>
          </w:tcPr>
          <w:p w:rsidR="004D3A6F" w:rsidRPr="007C572C" w:rsidRDefault="004D3A6F" w:rsidP="004D3A6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с</w:t>
            </w:r>
            <w:r w:rsidRPr="007C572C">
              <w:rPr>
                <w:sz w:val="20"/>
                <w:szCs w:val="20"/>
              </w:rPr>
              <w:t>у</w:t>
            </w:r>
            <w:r w:rsidRPr="007C572C">
              <w:rPr>
                <w:sz w:val="20"/>
                <w:szCs w:val="20"/>
              </w:rPr>
              <w:t>ток нахожд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ния в команд</w:t>
            </w:r>
            <w:r w:rsidRPr="007C572C">
              <w:rPr>
                <w:sz w:val="20"/>
                <w:szCs w:val="20"/>
              </w:rPr>
              <w:t>и</w:t>
            </w:r>
            <w:r w:rsidRPr="007C572C">
              <w:rPr>
                <w:sz w:val="20"/>
                <w:szCs w:val="20"/>
              </w:rPr>
              <w:t>ровке</w:t>
            </w:r>
          </w:p>
        </w:tc>
        <w:tc>
          <w:tcPr>
            <w:tcW w:w="152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Затраты на проезд к ме</w:t>
            </w:r>
            <w:r w:rsidRPr="007C572C">
              <w:rPr>
                <w:sz w:val="20"/>
                <w:szCs w:val="20"/>
                <w:lang w:eastAsia="en-US"/>
              </w:rPr>
              <w:t>с</w:t>
            </w:r>
            <w:r w:rsidRPr="007C572C">
              <w:rPr>
                <w:sz w:val="20"/>
                <w:szCs w:val="20"/>
                <w:lang w:eastAsia="en-US"/>
              </w:rPr>
              <w:t>ту команд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ровки и о</w:t>
            </w:r>
            <w:r w:rsidRPr="007C572C">
              <w:rPr>
                <w:sz w:val="20"/>
                <w:szCs w:val="20"/>
                <w:lang w:eastAsia="en-US"/>
              </w:rPr>
              <w:t>б</w:t>
            </w:r>
            <w:r w:rsidRPr="007C572C">
              <w:rPr>
                <w:sz w:val="20"/>
                <w:szCs w:val="20"/>
                <w:lang w:eastAsia="en-US"/>
              </w:rPr>
              <w:t>ратно</w:t>
            </w:r>
          </w:p>
        </w:tc>
      </w:tr>
      <w:tr w:rsidR="004D3A6F" w:rsidRPr="00B464C4" w:rsidTr="00955586">
        <w:trPr>
          <w:trHeight w:val="492"/>
        </w:trPr>
        <w:tc>
          <w:tcPr>
            <w:tcW w:w="1668" w:type="dxa"/>
            <w:vMerge w:val="restart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ления Никол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4D3A6F" w:rsidRPr="007C572C" w:rsidRDefault="00E1236A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4D3A6F" w:rsidRPr="007C572C" w:rsidRDefault="00E1236A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9" w:type="dxa"/>
          </w:tcPr>
          <w:p w:rsidR="004D3A6F" w:rsidRPr="007C572C" w:rsidRDefault="00E1236A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2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3A6F" w:rsidRPr="00B464C4" w:rsidTr="00955586">
        <w:trPr>
          <w:trHeight w:val="504"/>
        </w:trPr>
        <w:tc>
          <w:tcPr>
            <w:tcW w:w="1668" w:type="dxa"/>
            <w:vMerge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D3A6F" w:rsidRPr="00B464C4" w:rsidTr="00955586">
        <w:trPr>
          <w:trHeight w:val="360"/>
        </w:trPr>
        <w:tc>
          <w:tcPr>
            <w:tcW w:w="1668" w:type="dxa"/>
            <w:vMerge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4D3A6F" w:rsidRPr="007C572C" w:rsidRDefault="00E1236A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4" w:type="dxa"/>
          </w:tcPr>
          <w:p w:rsidR="004D3A6F" w:rsidRPr="007C572C" w:rsidRDefault="00E1236A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9" w:type="dxa"/>
          </w:tcPr>
          <w:p w:rsidR="004D3A6F" w:rsidRPr="007C572C" w:rsidRDefault="00E1236A" w:rsidP="004D3A6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2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spacing w:line="220" w:lineRule="exact"/>
        <w:jc w:val="both"/>
        <w:rPr>
          <w:szCs w:val="26"/>
        </w:rPr>
      </w:pPr>
    </w:p>
    <w:p w:rsidR="004D3A6F" w:rsidRDefault="004D3A6F" w:rsidP="004D3A6F">
      <w:pPr>
        <w:pStyle w:val="NoSpacing"/>
        <w:spacing w:line="220" w:lineRule="exact"/>
        <w:jc w:val="both"/>
        <w:rPr>
          <w:szCs w:val="26"/>
        </w:rPr>
      </w:pPr>
    </w:p>
    <w:p w:rsidR="004D3A6F" w:rsidRPr="003A12FD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5C373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  <w:r w:rsidR="005C373D">
        <w:rPr>
          <w:szCs w:val="26"/>
        </w:rPr>
        <w:t xml:space="preserve"> </w:t>
      </w:r>
      <w:r w:rsidRPr="003A12FD">
        <w:rPr>
          <w:szCs w:val="26"/>
        </w:rPr>
        <w:t>на содержание им</w:t>
      </w:r>
      <w:r w:rsidRPr="003A12FD">
        <w:rPr>
          <w:szCs w:val="26"/>
        </w:rPr>
        <w:t>у</w:t>
      </w:r>
      <w:r w:rsidRPr="003A12FD">
        <w:rPr>
          <w:szCs w:val="26"/>
        </w:rPr>
        <w:t>щества в рамках</w:t>
      </w:r>
      <w:r w:rsidR="005C373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bookmarkStart w:id="3" w:name="P635"/>
      <w:bookmarkStart w:id="4" w:name="P649"/>
      <w:bookmarkEnd w:id="3"/>
      <w:bookmarkEnd w:id="4"/>
    </w:p>
    <w:p w:rsidR="004D3A6F" w:rsidRPr="000B33ED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2</w:t>
      </w:r>
      <w:r w:rsidRPr="00054CEF">
        <w:rPr>
          <w:szCs w:val="26"/>
        </w:rPr>
        <w:t>0. Затраты на техническое обслуживание и регламентно-профилактический р</w:t>
      </w:r>
      <w:r w:rsidRPr="00054CEF">
        <w:rPr>
          <w:szCs w:val="26"/>
        </w:rPr>
        <w:t>е</w:t>
      </w:r>
      <w:r w:rsidRPr="00054CEF">
        <w:rPr>
          <w:szCs w:val="26"/>
        </w:rPr>
        <w:t>монт систем</w:t>
      </w:r>
      <w:r>
        <w:rPr>
          <w:szCs w:val="26"/>
        </w:rPr>
        <w:t xml:space="preserve">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410"/>
        <w:gridCol w:w="3827"/>
        <w:gridCol w:w="1490"/>
      </w:tblGrid>
      <w:tr w:rsidR="004D3A6F" w:rsidRPr="002718EE" w:rsidTr="00955586">
        <w:tc>
          <w:tcPr>
            <w:tcW w:w="180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установок кондиционирования и элементов систем вент</w:t>
            </w:r>
            <w:r w:rsidRPr="007C572C">
              <w:rPr>
                <w:sz w:val="20"/>
                <w:szCs w:val="20"/>
              </w:rPr>
              <w:t>и</w:t>
            </w:r>
            <w:r w:rsidRPr="007C572C">
              <w:rPr>
                <w:sz w:val="20"/>
                <w:szCs w:val="20"/>
              </w:rPr>
              <w:t>ляции</w:t>
            </w:r>
          </w:p>
        </w:tc>
        <w:tc>
          <w:tcPr>
            <w:tcW w:w="382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технического обслуживания и р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гламентно-профилактического ремонта 1 установки кондиционирования и элеме</w:t>
            </w:r>
            <w:r w:rsidRPr="007C572C">
              <w:rPr>
                <w:sz w:val="20"/>
                <w:szCs w:val="20"/>
              </w:rPr>
              <w:t>н</w:t>
            </w:r>
            <w:r w:rsidRPr="007C572C">
              <w:rPr>
                <w:sz w:val="20"/>
                <w:szCs w:val="20"/>
              </w:rPr>
              <w:t>тов вентиляции</w:t>
            </w:r>
          </w:p>
        </w:tc>
        <w:tc>
          <w:tcPr>
            <w:tcW w:w="149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 на технич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ское обслуж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вание</w:t>
            </w:r>
          </w:p>
        </w:tc>
      </w:tr>
      <w:tr w:rsidR="004D3A6F" w:rsidRPr="002718EE" w:rsidTr="00955586">
        <w:tc>
          <w:tcPr>
            <w:tcW w:w="1809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241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Pr="00412968" w:rsidRDefault="004D3A6F" w:rsidP="004D3A6F">
      <w:pPr>
        <w:pStyle w:val="NoSpacing"/>
        <w:jc w:val="both"/>
        <w:rPr>
          <w:szCs w:val="26"/>
        </w:rPr>
      </w:pPr>
    </w:p>
    <w:p w:rsidR="005C373D" w:rsidRDefault="004D3A6F" w:rsidP="005C373D">
      <w:pPr>
        <w:spacing w:line="240" w:lineRule="exact"/>
        <w:jc w:val="center"/>
        <w:rPr>
          <w:sz w:val="26"/>
          <w:szCs w:val="26"/>
        </w:rPr>
      </w:pPr>
      <w:r w:rsidRPr="005C373D">
        <w:rPr>
          <w:sz w:val="26"/>
          <w:szCs w:val="26"/>
        </w:rPr>
        <w:t>Затраты на приобретение прочих работ и услуг, не относящиеся</w:t>
      </w:r>
    </w:p>
    <w:p w:rsidR="005C373D" w:rsidRDefault="004D3A6F" w:rsidP="005C373D">
      <w:pPr>
        <w:spacing w:line="240" w:lineRule="exact"/>
        <w:jc w:val="center"/>
        <w:rPr>
          <w:sz w:val="26"/>
          <w:szCs w:val="26"/>
        </w:rPr>
      </w:pPr>
      <w:r w:rsidRPr="005C373D">
        <w:rPr>
          <w:sz w:val="26"/>
          <w:szCs w:val="26"/>
        </w:rPr>
        <w:t xml:space="preserve"> </w:t>
      </w:r>
      <w:r w:rsidR="005C373D" w:rsidRPr="005C373D">
        <w:rPr>
          <w:sz w:val="26"/>
          <w:szCs w:val="26"/>
        </w:rPr>
        <w:t xml:space="preserve"> </w:t>
      </w:r>
      <w:r w:rsidRPr="005C373D">
        <w:rPr>
          <w:sz w:val="26"/>
          <w:szCs w:val="26"/>
        </w:rPr>
        <w:t>к затратам</w:t>
      </w:r>
      <w:r w:rsidR="005C373D" w:rsidRPr="005C373D">
        <w:rPr>
          <w:sz w:val="26"/>
          <w:szCs w:val="26"/>
        </w:rPr>
        <w:t xml:space="preserve"> </w:t>
      </w:r>
      <w:r w:rsidRPr="005C373D">
        <w:rPr>
          <w:sz w:val="26"/>
          <w:szCs w:val="26"/>
        </w:rPr>
        <w:t>на у</w:t>
      </w:r>
      <w:r w:rsidRPr="005C373D">
        <w:rPr>
          <w:sz w:val="26"/>
          <w:szCs w:val="26"/>
        </w:rPr>
        <w:t>с</w:t>
      </w:r>
      <w:r w:rsidRPr="005C373D">
        <w:rPr>
          <w:sz w:val="26"/>
          <w:szCs w:val="26"/>
        </w:rPr>
        <w:t>луги связи, транспортные услуги, оплату расходов по договорам об оказании у</w:t>
      </w:r>
      <w:r w:rsidRPr="005C373D">
        <w:rPr>
          <w:sz w:val="26"/>
          <w:szCs w:val="26"/>
        </w:rPr>
        <w:t>с</w:t>
      </w:r>
      <w:r w:rsidRPr="005C373D">
        <w:rPr>
          <w:sz w:val="26"/>
          <w:szCs w:val="26"/>
        </w:rPr>
        <w:t>луг,</w:t>
      </w:r>
      <w:r w:rsidR="005C373D" w:rsidRPr="005C373D">
        <w:rPr>
          <w:sz w:val="26"/>
          <w:szCs w:val="26"/>
        </w:rPr>
        <w:t xml:space="preserve"> </w:t>
      </w:r>
      <w:r w:rsidRPr="005C373D">
        <w:rPr>
          <w:sz w:val="26"/>
          <w:szCs w:val="26"/>
        </w:rPr>
        <w:t xml:space="preserve">связанных с проездом и наймом жилого помещения в связи с командированием работников, заключаемым со сторонними организациями, </w:t>
      </w:r>
    </w:p>
    <w:p w:rsidR="004D3A6F" w:rsidRPr="005C373D" w:rsidRDefault="004D3A6F" w:rsidP="005C373D">
      <w:pPr>
        <w:spacing w:line="240" w:lineRule="exact"/>
        <w:jc w:val="center"/>
        <w:rPr>
          <w:sz w:val="26"/>
          <w:szCs w:val="26"/>
        </w:rPr>
      </w:pPr>
      <w:r w:rsidRPr="005C373D">
        <w:rPr>
          <w:sz w:val="26"/>
          <w:szCs w:val="26"/>
        </w:rPr>
        <w:t>а также к затратам</w:t>
      </w:r>
      <w:r w:rsidR="005C373D" w:rsidRPr="005C373D">
        <w:rPr>
          <w:sz w:val="26"/>
          <w:szCs w:val="26"/>
        </w:rPr>
        <w:t xml:space="preserve"> </w:t>
      </w:r>
      <w:r w:rsidRPr="005C373D">
        <w:rPr>
          <w:sz w:val="26"/>
          <w:szCs w:val="26"/>
        </w:rPr>
        <w:t>на коммунальные услуги,</w:t>
      </w:r>
      <w:r w:rsidR="005C373D" w:rsidRPr="005C373D">
        <w:rPr>
          <w:sz w:val="26"/>
          <w:szCs w:val="26"/>
        </w:rPr>
        <w:t xml:space="preserve"> </w:t>
      </w:r>
      <w:r w:rsidRPr="005C373D">
        <w:rPr>
          <w:sz w:val="26"/>
          <w:szCs w:val="26"/>
        </w:rPr>
        <w:t>аренду помещений и оборудования, содержание имущества в рамках прочих з</w:t>
      </w:r>
      <w:r w:rsidRPr="005C373D">
        <w:rPr>
          <w:sz w:val="26"/>
          <w:szCs w:val="26"/>
        </w:rPr>
        <w:t>а</w:t>
      </w:r>
      <w:r w:rsidRPr="005C373D">
        <w:rPr>
          <w:sz w:val="26"/>
          <w:szCs w:val="26"/>
        </w:rPr>
        <w:t>трат и затратам на приобретение прочих работ и услуг в рамках затрат</w:t>
      </w:r>
      <w:r w:rsidR="005C373D" w:rsidRPr="005C373D">
        <w:rPr>
          <w:sz w:val="26"/>
          <w:szCs w:val="26"/>
        </w:rPr>
        <w:t xml:space="preserve"> </w:t>
      </w:r>
      <w:r w:rsidRPr="005C373D">
        <w:rPr>
          <w:sz w:val="26"/>
          <w:szCs w:val="26"/>
        </w:rPr>
        <w:t>на информацио</w:t>
      </w:r>
      <w:r w:rsidRPr="005C373D">
        <w:rPr>
          <w:sz w:val="26"/>
          <w:szCs w:val="26"/>
        </w:rPr>
        <w:t>н</w:t>
      </w:r>
      <w:r w:rsidRPr="005C373D">
        <w:rPr>
          <w:sz w:val="26"/>
          <w:szCs w:val="26"/>
        </w:rPr>
        <w:t>но-коммуникационные технологии</w:t>
      </w:r>
    </w:p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21</w:t>
      </w:r>
      <w:r w:rsidRPr="00412968">
        <w:rPr>
          <w:szCs w:val="26"/>
        </w:rPr>
        <w:t>. Затраты на оплату типографских работ и услуг, включая приобретение</w:t>
      </w:r>
      <w:r>
        <w:rPr>
          <w:szCs w:val="26"/>
        </w:rPr>
        <w:t xml:space="preserve"> пери</w:t>
      </w:r>
      <w:r>
        <w:rPr>
          <w:szCs w:val="26"/>
        </w:rPr>
        <w:t>о</w:t>
      </w:r>
      <w:r>
        <w:rPr>
          <w:szCs w:val="26"/>
        </w:rPr>
        <w:t>дических печатных изданий</w:t>
      </w:r>
    </w:p>
    <w:p w:rsidR="00E1236A" w:rsidRPr="00412968" w:rsidRDefault="00E1236A" w:rsidP="004D3A6F">
      <w:pPr>
        <w:pStyle w:val="NoSpacing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5097"/>
      </w:tblGrid>
      <w:tr w:rsidR="004D3A6F" w:rsidRPr="00181362" w:rsidTr="00955586">
        <w:tc>
          <w:tcPr>
            <w:tcW w:w="29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затраты на приобретение спецжурн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лов, (руб.)</w:t>
            </w:r>
          </w:p>
        </w:tc>
        <w:tc>
          <w:tcPr>
            <w:tcW w:w="509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затраты на приобретение информационных услуг, кот</w:t>
            </w:r>
            <w:r w:rsidRPr="007C572C">
              <w:rPr>
                <w:sz w:val="20"/>
                <w:szCs w:val="20"/>
              </w:rPr>
              <w:t>о</w:t>
            </w:r>
            <w:r w:rsidRPr="007C572C">
              <w:rPr>
                <w:sz w:val="20"/>
                <w:szCs w:val="20"/>
              </w:rPr>
              <w:t>рые включают в себя затраты на приобретение иных периодических печатных изданий, справочной литер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туры, а также подачу объявлений в печатные издания</w:t>
            </w:r>
            <w:r w:rsidRPr="007C572C">
              <w:rPr>
                <w:sz w:val="22"/>
                <w:szCs w:val="26"/>
              </w:rPr>
              <w:t xml:space="preserve">, </w:t>
            </w:r>
            <w:r w:rsidRPr="007C572C">
              <w:rPr>
                <w:sz w:val="20"/>
                <w:szCs w:val="20"/>
              </w:rPr>
              <w:t>определяются по фактическим затратам в отчетном ф</w:t>
            </w:r>
            <w:r w:rsidRPr="007C572C">
              <w:rPr>
                <w:sz w:val="20"/>
                <w:szCs w:val="20"/>
              </w:rPr>
              <w:t>и</w:t>
            </w:r>
            <w:r w:rsidRPr="007C572C">
              <w:rPr>
                <w:sz w:val="20"/>
                <w:szCs w:val="20"/>
              </w:rPr>
              <w:t>нансовом году (руб.)</w:t>
            </w:r>
          </w:p>
        </w:tc>
      </w:tr>
      <w:tr w:rsidR="004D3A6F" w:rsidRPr="00181362" w:rsidTr="00955586">
        <w:tc>
          <w:tcPr>
            <w:tcW w:w="29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поселения Николае</w:t>
            </w:r>
            <w:r w:rsidRPr="007C572C">
              <w:rPr>
                <w:sz w:val="20"/>
                <w:szCs w:val="20"/>
                <w:lang w:eastAsia="en-US"/>
              </w:rPr>
              <w:t>в</w:t>
            </w:r>
            <w:r w:rsidRPr="007C572C">
              <w:rPr>
                <w:sz w:val="20"/>
                <w:szCs w:val="20"/>
                <w:lang w:eastAsia="en-US"/>
              </w:rPr>
              <w:t>ского муниципальн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го района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2</w:t>
      </w:r>
      <w:r w:rsidRPr="00412968">
        <w:rPr>
          <w:szCs w:val="26"/>
        </w:rPr>
        <w:t>2. Затраты на проведе</w:t>
      </w:r>
      <w:r>
        <w:rPr>
          <w:szCs w:val="26"/>
        </w:rPr>
        <w:t>ние диспансеризации работников</w:t>
      </w:r>
    </w:p>
    <w:p w:rsidR="00E1236A" w:rsidRPr="00412968" w:rsidRDefault="00E1236A" w:rsidP="004D3A6F">
      <w:pPr>
        <w:pStyle w:val="NoSpacing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851"/>
        <w:gridCol w:w="2977"/>
        <w:gridCol w:w="2835"/>
      </w:tblGrid>
      <w:tr w:rsidR="004D3A6F" w:rsidRPr="002718EE" w:rsidTr="00955586">
        <w:tc>
          <w:tcPr>
            <w:tcW w:w="18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численность 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ботников, подл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жащих диспанс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ризации</w:t>
            </w:r>
          </w:p>
        </w:tc>
        <w:tc>
          <w:tcPr>
            <w:tcW w:w="297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проведения диспансериз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ции в расчете на одного рабо</w:t>
            </w:r>
            <w:r w:rsidRPr="007C572C">
              <w:rPr>
                <w:sz w:val="20"/>
                <w:szCs w:val="20"/>
              </w:rPr>
              <w:t>т</w:t>
            </w:r>
            <w:r w:rsidRPr="007C572C">
              <w:rPr>
                <w:sz w:val="20"/>
                <w:szCs w:val="20"/>
              </w:rPr>
              <w:t>ника (руб.)</w:t>
            </w:r>
          </w:p>
        </w:tc>
        <w:tc>
          <w:tcPr>
            <w:tcW w:w="283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 на проведение диспансеризации (руб.)</w:t>
            </w:r>
          </w:p>
        </w:tc>
      </w:tr>
      <w:tr w:rsidR="004D3A6F" w:rsidRPr="002718EE" w:rsidTr="00955586">
        <w:tc>
          <w:tcPr>
            <w:tcW w:w="18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0E2FE1" w:rsidRDefault="004D3A6F" w:rsidP="005C373D">
      <w:pPr>
        <w:pStyle w:val="NoSpacing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4D3A6F" w:rsidRPr="000E2FE1" w:rsidRDefault="004D3A6F" w:rsidP="005C373D">
      <w:pPr>
        <w:pStyle w:val="NoSpacing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средств в рамках затрат</w:t>
      </w:r>
    </w:p>
    <w:p w:rsidR="004D3A6F" w:rsidRPr="000E2FE1" w:rsidRDefault="004D3A6F" w:rsidP="005C373D">
      <w:pPr>
        <w:pStyle w:val="NoSpacing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Default="004D3A6F" w:rsidP="004D3A6F">
      <w:pPr>
        <w:pStyle w:val="NoSpacing"/>
        <w:jc w:val="both"/>
        <w:rPr>
          <w:szCs w:val="26"/>
        </w:rPr>
      </w:pPr>
      <w:bookmarkStart w:id="5" w:name="P847"/>
      <w:bookmarkEnd w:id="5"/>
      <w:r>
        <w:rPr>
          <w:szCs w:val="26"/>
        </w:rPr>
        <w:t>23</w:t>
      </w:r>
      <w:r w:rsidRPr="000E2FE1">
        <w:rPr>
          <w:szCs w:val="26"/>
        </w:rPr>
        <w:t>. Затраты на приобретение мебели</w:t>
      </w:r>
    </w:p>
    <w:p w:rsidR="004D3A6F" w:rsidRPr="000E2FE1" w:rsidRDefault="004D3A6F" w:rsidP="004D3A6F">
      <w:pPr>
        <w:pStyle w:val="NoSpacing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568"/>
        <w:gridCol w:w="2126"/>
        <w:gridCol w:w="1984"/>
        <w:gridCol w:w="2064"/>
      </w:tblGrid>
      <w:tr w:rsidR="004D3A6F" w:rsidRPr="00C518EB" w:rsidTr="00955586">
        <w:tc>
          <w:tcPr>
            <w:tcW w:w="180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планируемое к пр</w:t>
            </w:r>
            <w:r w:rsidRPr="007C572C">
              <w:rPr>
                <w:sz w:val="20"/>
                <w:szCs w:val="20"/>
              </w:rPr>
              <w:t>и</w:t>
            </w:r>
            <w:r w:rsidRPr="007C572C">
              <w:rPr>
                <w:sz w:val="20"/>
                <w:szCs w:val="20"/>
              </w:rPr>
              <w:t>обретению колич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ство  предметов м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бели</w:t>
            </w:r>
          </w:p>
        </w:tc>
        <w:tc>
          <w:tcPr>
            <w:tcW w:w="198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предмета м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бели (руб.)</w:t>
            </w:r>
          </w:p>
        </w:tc>
        <w:tc>
          <w:tcPr>
            <w:tcW w:w="20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Всего затрат на пр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обретение мебели (руб.)</w:t>
            </w:r>
          </w:p>
        </w:tc>
      </w:tr>
      <w:tr w:rsidR="004D3A6F" w:rsidRPr="00C518EB" w:rsidTr="00955586">
        <w:trPr>
          <w:trHeight w:val="648"/>
        </w:trPr>
        <w:tc>
          <w:tcPr>
            <w:tcW w:w="1801" w:type="dxa"/>
            <w:vMerge w:val="restart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</w:t>
            </w:r>
            <w:r w:rsidRPr="007C572C">
              <w:rPr>
                <w:sz w:val="20"/>
                <w:szCs w:val="20"/>
                <w:lang w:eastAsia="en-US"/>
              </w:rPr>
              <w:t>ь</w:t>
            </w:r>
            <w:r w:rsidRPr="007C572C">
              <w:rPr>
                <w:sz w:val="20"/>
                <w:szCs w:val="20"/>
                <w:lang w:eastAsia="en-US"/>
              </w:rPr>
              <w:t>ского поселения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15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3A6F" w:rsidRPr="00C518EB" w:rsidTr="00955586">
        <w:trPr>
          <w:trHeight w:val="732"/>
        </w:trPr>
        <w:tc>
          <w:tcPr>
            <w:tcW w:w="1801" w:type="dxa"/>
            <w:vMerge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Шкаф для б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маг</w:t>
            </w:r>
          </w:p>
        </w:tc>
        <w:tc>
          <w:tcPr>
            <w:tcW w:w="212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E1236A" w:rsidRDefault="00E1236A" w:rsidP="004D3A6F">
      <w:pPr>
        <w:pStyle w:val="NoSpacing"/>
        <w:jc w:val="both"/>
        <w:rPr>
          <w:szCs w:val="26"/>
        </w:rPr>
      </w:pPr>
    </w:p>
    <w:p w:rsidR="00E1236A" w:rsidRDefault="00E1236A" w:rsidP="004D3A6F">
      <w:pPr>
        <w:pStyle w:val="NoSpacing"/>
        <w:jc w:val="both"/>
        <w:rPr>
          <w:szCs w:val="26"/>
        </w:rPr>
      </w:pPr>
    </w:p>
    <w:p w:rsidR="00E1236A" w:rsidRPr="000E2FE1" w:rsidRDefault="00E1236A" w:rsidP="004D3A6F">
      <w:pPr>
        <w:pStyle w:val="NoSpacing"/>
        <w:jc w:val="both"/>
        <w:rPr>
          <w:szCs w:val="26"/>
        </w:rPr>
      </w:pPr>
    </w:p>
    <w:p w:rsidR="004D3A6F" w:rsidRPr="000E2FE1" w:rsidRDefault="004D3A6F" w:rsidP="005C373D">
      <w:pPr>
        <w:pStyle w:val="NoSpacing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4D3A6F" w:rsidRPr="000E2FE1" w:rsidRDefault="004D3A6F" w:rsidP="005C373D">
      <w:pPr>
        <w:pStyle w:val="NoSpacing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4D3A6F" w:rsidRPr="000E2FE1" w:rsidRDefault="004D3A6F" w:rsidP="005C373D">
      <w:pPr>
        <w:pStyle w:val="NoSpacing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24</w:t>
      </w:r>
      <w:r w:rsidRPr="000E2FE1">
        <w:rPr>
          <w:szCs w:val="26"/>
        </w:rPr>
        <w:t>. Затраты на приобретен</w:t>
      </w:r>
      <w:r>
        <w:rPr>
          <w:szCs w:val="26"/>
        </w:rPr>
        <w:t>ие канцелярских принадлежностей</w:t>
      </w:r>
    </w:p>
    <w:p w:rsidR="005C373D" w:rsidRPr="000E2FE1" w:rsidRDefault="005C373D" w:rsidP="004D3A6F">
      <w:pPr>
        <w:pStyle w:val="NoSpacing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1855"/>
        <w:gridCol w:w="1843"/>
        <w:gridCol w:w="3396"/>
      </w:tblGrid>
      <w:tr w:rsidR="004D3A6F" w:rsidRPr="00312E78" w:rsidTr="00955586">
        <w:tc>
          <w:tcPr>
            <w:tcW w:w="23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пре</w:t>
            </w:r>
            <w:r w:rsidRPr="007C572C">
              <w:rPr>
                <w:sz w:val="20"/>
                <w:szCs w:val="20"/>
                <w:lang w:eastAsia="en-US"/>
              </w:rPr>
              <w:t>д</w:t>
            </w:r>
            <w:r w:rsidRPr="007C572C">
              <w:rPr>
                <w:sz w:val="20"/>
                <w:szCs w:val="20"/>
                <w:lang w:eastAsia="en-US"/>
              </w:rPr>
              <w:t>мета канцелярских принадлежностей</w:t>
            </w:r>
          </w:p>
        </w:tc>
        <w:tc>
          <w:tcPr>
            <w:tcW w:w="18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Затраты на приобретение канцеля</w:t>
            </w:r>
            <w:r w:rsidRPr="007C572C">
              <w:rPr>
                <w:sz w:val="20"/>
                <w:szCs w:val="20"/>
                <w:lang w:eastAsia="en-US"/>
              </w:rPr>
              <w:t>р</w:t>
            </w:r>
            <w:r w:rsidRPr="007C572C">
              <w:rPr>
                <w:sz w:val="20"/>
                <w:szCs w:val="20"/>
                <w:lang w:eastAsia="en-US"/>
              </w:rPr>
              <w:t>ских принадлежностей</w:t>
            </w:r>
          </w:p>
        </w:tc>
      </w:tr>
      <w:tr w:rsidR="004D3A6F" w:rsidRPr="00312E78" w:rsidTr="00955586">
        <w:tc>
          <w:tcPr>
            <w:tcW w:w="23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5C373D">
              <w:rPr>
                <w:sz w:val="20"/>
                <w:szCs w:val="20"/>
                <w:lang w:eastAsia="en-US"/>
              </w:rPr>
              <w:t>Маги</w:t>
            </w:r>
            <w:r w:rsidR="005C373D">
              <w:rPr>
                <w:sz w:val="20"/>
                <w:szCs w:val="20"/>
                <w:lang w:eastAsia="en-US"/>
              </w:rPr>
              <w:t>н</w:t>
            </w:r>
            <w:r w:rsidR="005C373D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>сельского посел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18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Исходя из факт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ческой потребн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Не более 500,0</w:t>
            </w:r>
          </w:p>
        </w:tc>
        <w:tc>
          <w:tcPr>
            <w:tcW w:w="339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Исходя из фактической потребн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сти, но не более лимитов бюдже</w:t>
            </w:r>
            <w:r w:rsidRPr="007C572C">
              <w:rPr>
                <w:sz w:val="20"/>
                <w:szCs w:val="20"/>
                <w:lang w:eastAsia="en-US"/>
              </w:rPr>
              <w:t>т</w:t>
            </w:r>
            <w:r w:rsidRPr="007C572C">
              <w:rPr>
                <w:sz w:val="20"/>
                <w:szCs w:val="20"/>
                <w:lang w:eastAsia="en-US"/>
              </w:rPr>
              <w:t>ных обязательств, предусмотренных на эти цели - не более 200000,0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0E2FE1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25</w:t>
      </w:r>
      <w:r w:rsidRPr="000E2FE1">
        <w:rPr>
          <w:szCs w:val="26"/>
        </w:rPr>
        <w:t>. Затраты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1855"/>
        <w:gridCol w:w="1843"/>
        <w:gridCol w:w="3396"/>
      </w:tblGrid>
      <w:tr w:rsidR="004D3A6F" w:rsidRPr="00312E78" w:rsidTr="00955586">
        <w:tc>
          <w:tcPr>
            <w:tcW w:w="23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Количество хозя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ственного товара и принадлежностей</w:t>
            </w:r>
          </w:p>
        </w:tc>
        <w:tc>
          <w:tcPr>
            <w:tcW w:w="18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Цена единицы хозяйственных товаров и прина</w:t>
            </w:r>
            <w:r w:rsidRPr="007C572C">
              <w:rPr>
                <w:sz w:val="20"/>
                <w:szCs w:val="20"/>
                <w:lang w:eastAsia="en-US"/>
              </w:rPr>
              <w:t>д</w:t>
            </w:r>
            <w:r w:rsidRPr="007C572C">
              <w:rPr>
                <w:sz w:val="20"/>
                <w:szCs w:val="20"/>
                <w:lang w:eastAsia="en-US"/>
              </w:rPr>
              <w:t>лежностей</w:t>
            </w:r>
          </w:p>
        </w:tc>
        <w:tc>
          <w:tcPr>
            <w:tcW w:w="339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Затраты на </w:t>
            </w:r>
            <w:r w:rsidR="00061844">
              <w:rPr>
                <w:sz w:val="20"/>
                <w:szCs w:val="20"/>
                <w:lang w:eastAsia="en-US"/>
              </w:rPr>
              <w:t xml:space="preserve">приобретение </w:t>
            </w:r>
            <w:r w:rsidRPr="007C572C">
              <w:rPr>
                <w:sz w:val="20"/>
                <w:szCs w:val="20"/>
                <w:lang w:eastAsia="en-US"/>
              </w:rPr>
              <w:t>хозя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ственных товаров и принадлежн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стей</w:t>
            </w:r>
          </w:p>
        </w:tc>
      </w:tr>
      <w:tr w:rsidR="004D3A6F" w:rsidRPr="00312E78" w:rsidTr="00955586">
        <w:tc>
          <w:tcPr>
            <w:tcW w:w="236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061844">
              <w:rPr>
                <w:sz w:val="20"/>
                <w:szCs w:val="20"/>
                <w:lang w:eastAsia="en-US"/>
              </w:rPr>
              <w:t>Маги</w:t>
            </w:r>
            <w:r w:rsidR="00061844">
              <w:rPr>
                <w:sz w:val="20"/>
                <w:szCs w:val="20"/>
                <w:lang w:eastAsia="en-US"/>
              </w:rPr>
              <w:t>н</w:t>
            </w:r>
            <w:r w:rsidR="00061844">
              <w:rPr>
                <w:sz w:val="20"/>
                <w:szCs w:val="20"/>
                <w:lang w:eastAsia="en-US"/>
              </w:rPr>
              <w:t>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посел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ния Николаевского м</w:t>
            </w:r>
            <w:r w:rsidRPr="007C572C">
              <w:rPr>
                <w:sz w:val="20"/>
                <w:szCs w:val="20"/>
                <w:lang w:eastAsia="en-US"/>
              </w:rPr>
              <w:t>у</w:t>
            </w:r>
            <w:r w:rsidRPr="007C572C">
              <w:rPr>
                <w:sz w:val="20"/>
                <w:szCs w:val="20"/>
                <w:lang w:eastAsia="en-US"/>
              </w:rPr>
              <w:t>ниципального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185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Исходя из факт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ческой потребн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Исходя из фактической потребн</w:t>
            </w:r>
            <w:r w:rsidRPr="007C572C">
              <w:rPr>
                <w:sz w:val="20"/>
                <w:szCs w:val="20"/>
                <w:lang w:eastAsia="en-US"/>
              </w:rPr>
              <w:t>о</w:t>
            </w:r>
            <w:r w:rsidRPr="007C572C">
              <w:rPr>
                <w:sz w:val="20"/>
                <w:szCs w:val="20"/>
                <w:lang w:eastAsia="en-US"/>
              </w:rPr>
              <w:t>сти, но не более лимитов бюдже</w:t>
            </w:r>
            <w:r w:rsidRPr="007C572C">
              <w:rPr>
                <w:sz w:val="20"/>
                <w:szCs w:val="20"/>
                <w:lang w:eastAsia="en-US"/>
              </w:rPr>
              <w:t>т</w:t>
            </w:r>
            <w:r w:rsidRPr="007C572C">
              <w:rPr>
                <w:sz w:val="20"/>
                <w:szCs w:val="20"/>
                <w:lang w:eastAsia="en-US"/>
              </w:rPr>
              <w:t>ных обязательств, предусмотренных на эти цели - не более 15000,0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Pr="000E2FE1" w:rsidRDefault="004D3A6F" w:rsidP="004D3A6F">
      <w:pPr>
        <w:pStyle w:val="NoSpacing"/>
        <w:spacing w:line="220" w:lineRule="exact"/>
        <w:jc w:val="both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Pr="000B33ED" w:rsidRDefault="004D3A6F" w:rsidP="004D3A6F">
      <w:pPr>
        <w:pStyle w:val="NoSpacing"/>
        <w:jc w:val="both"/>
        <w:rPr>
          <w:sz w:val="24"/>
          <w:szCs w:val="24"/>
        </w:rPr>
      </w:pPr>
      <w:r>
        <w:rPr>
          <w:szCs w:val="26"/>
        </w:rPr>
        <w:t>26</w:t>
      </w:r>
      <w:r w:rsidRPr="000E2FE1">
        <w:rPr>
          <w:szCs w:val="26"/>
        </w:rPr>
        <w:t>. Затраты на приобретение образовательных услуг по профессиональной пер</w:t>
      </w:r>
      <w:r w:rsidRPr="000E2FE1">
        <w:rPr>
          <w:szCs w:val="26"/>
        </w:rPr>
        <w:t>е</w:t>
      </w:r>
      <w:r w:rsidRPr="000E2FE1">
        <w:rPr>
          <w:szCs w:val="26"/>
        </w:rPr>
        <w:t>подг</w:t>
      </w:r>
      <w:r>
        <w:rPr>
          <w:szCs w:val="26"/>
        </w:rPr>
        <w:t>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1134"/>
        <w:gridCol w:w="3821"/>
      </w:tblGrid>
      <w:tr w:rsidR="004D3A6F" w:rsidRPr="00D51720" w:rsidTr="00955586"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7C572C">
              <w:rPr>
                <w:sz w:val="20"/>
                <w:szCs w:val="20"/>
              </w:rPr>
              <w:t>и</w:t>
            </w:r>
            <w:r w:rsidRPr="007C572C">
              <w:rPr>
                <w:sz w:val="20"/>
                <w:szCs w:val="20"/>
              </w:rPr>
              <w:t>тельное профессиональное обр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зование</w:t>
            </w:r>
          </w:p>
        </w:tc>
        <w:tc>
          <w:tcPr>
            <w:tcW w:w="113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об</w:t>
            </w:r>
            <w:r w:rsidRPr="007C572C">
              <w:rPr>
                <w:sz w:val="20"/>
                <w:szCs w:val="20"/>
              </w:rPr>
              <w:t>у</w:t>
            </w:r>
            <w:r w:rsidRPr="007C572C">
              <w:rPr>
                <w:sz w:val="20"/>
                <w:szCs w:val="20"/>
              </w:rPr>
              <w:t>чения о</w:t>
            </w:r>
            <w:r w:rsidRPr="007C572C">
              <w:rPr>
                <w:sz w:val="20"/>
                <w:szCs w:val="20"/>
              </w:rPr>
              <w:t>д</w:t>
            </w:r>
            <w:r w:rsidRPr="007C572C">
              <w:rPr>
                <w:sz w:val="20"/>
                <w:szCs w:val="20"/>
              </w:rPr>
              <w:t>ного 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Всего затрат на приобретение образов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тельных услуг по профессиональной п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реподготовке и повышению квалифик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ции</w:t>
            </w:r>
          </w:p>
        </w:tc>
      </w:tr>
      <w:tr w:rsidR="004D3A6F" w:rsidRPr="00D51720" w:rsidTr="00955586"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061844">
              <w:rPr>
                <w:sz w:val="20"/>
                <w:szCs w:val="20"/>
                <w:lang w:eastAsia="en-US"/>
              </w:rPr>
              <w:t>Магинского</w:t>
            </w:r>
            <w:r w:rsidRPr="007C572C">
              <w:rPr>
                <w:sz w:val="20"/>
                <w:szCs w:val="20"/>
                <w:lang w:eastAsia="en-US"/>
              </w:rPr>
              <w:t xml:space="preserve"> сельского пос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ления Никол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283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ab/>
      </w:r>
    </w:p>
    <w:p w:rsidR="004D3A6F" w:rsidRDefault="004D3A6F" w:rsidP="004D3A6F">
      <w:pPr>
        <w:pStyle w:val="NoSpacing"/>
        <w:jc w:val="both"/>
        <w:rPr>
          <w:szCs w:val="26"/>
        </w:rPr>
      </w:pPr>
      <w:r>
        <w:rPr>
          <w:szCs w:val="26"/>
        </w:rPr>
        <w:t>27</w:t>
      </w:r>
      <w:r w:rsidRPr="00975D57">
        <w:rPr>
          <w:szCs w:val="26"/>
        </w:rPr>
        <w:t>. Затраты на приобретение образовательных услуг по профессиональной пер</w:t>
      </w:r>
      <w:r w:rsidRPr="00975D57">
        <w:rPr>
          <w:szCs w:val="26"/>
        </w:rPr>
        <w:t>е</w:t>
      </w:r>
      <w:r w:rsidRPr="00975D57">
        <w:rPr>
          <w:szCs w:val="26"/>
        </w:rPr>
        <w:t xml:space="preserve">подготовке и повышению квалификации определяются в соответствии со </w:t>
      </w:r>
      <w:hyperlink r:id="rId6" w:history="1">
        <w:r w:rsidRPr="00975D57">
          <w:rPr>
            <w:szCs w:val="26"/>
          </w:rPr>
          <w:t>статьей 22</w:t>
        </w:r>
      </w:hyperlink>
      <w:r w:rsidRPr="00975D57">
        <w:rPr>
          <w:szCs w:val="26"/>
        </w:rPr>
        <w:t xml:space="preserve"> Федерального закона</w:t>
      </w:r>
      <w:r w:rsidR="00061844">
        <w:rPr>
          <w:szCs w:val="26"/>
        </w:rPr>
        <w:t xml:space="preserve"> </w:t>
      </w:r>
      <w:r w:rsidRPr="00975D57">
        <w:rPr>
          <w:szCs w:val="26"/>
        </w:rPr>
        <w:t>№ 44-ФЗ.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1134"/>
        <w:gridCol w:w="3821"/>
      </w:tblGrid>
      <w:tr w:rsidR="004D3A6F" w:rsidRPr="00D51720" w:rsidTr="00955586"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7C572C">
              <w:rPr>
                <w:sz w:val="20"/>
                <w:szCs w:val="20"/>
              </w:rPr>
              <w:t>и</w:t>
            </w:r>
            <w:r w:rsidRPr="007C572C">
              <w:rPr>
                <w:sz w:val="20"/>
                <w:szCs w:val="20"/>
              </w:rPr>
              <w:t>тельное профессиональное обр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зование по 44-ФЗ</w:t>
            </w:r>
          </w:p>
        </w:tc>
        <w:tc>
          <w:tcPr>
            <w:tcW w:w="113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цена об</w:t>
            </w:r>
            <w:r w:rsidRPr="007C572C">
              <w:rPr>
                <w:sz w:val="20"/>
                <w:szCs w:val="20"/>
              </w:rPr>
              <w:t>у</w:t>
            </w:r>
            <w:r w:rsidRPr="007C572C">
              <w:rPr>
                <w:sz w:val="20"/>
                <w:szCs w:val="20"/>
              </w:rPr>
              <w:t>чения о</w:t>
            </w:r>
            <w:r w:rsidRPr="007C572C">
              <w:rPr>
                <w:sz w:val="20"/>
                <w:szCs w:val="20"/>
              </w:rPr>
              <w:t>д</w:t>
            </w:r>
            <w:r w:rsidRPr="007C572C">
              <w:rPr>
                <w:sz w:val="20"/>
                <w:szCs w:val="20"/>
              </w:rPr>
              <w:t>ного р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</w:rPr>
              <w:t>Всего затрат на приобретение образов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тельных услуг по профессиональной п</w:t>
            </w:r>
            <w:r w:rsidRPr="007C572C">
              <w:rPr>
                <w:sz w:val="20"/>
                <w:szCs w:val="20"/>
              </w:rPr>
              <w:t>е</w:t>
            </w:r>
            <w:r w:rsidRPr="007C572C">
              <w:rPr>
                <w:sz w:val="20"/>
                <w:szCs w:val="20"/>
              </w:rPr>
              <w:t>реподготовке и повышению квалифик</w:t>
            </w:r>
            <w:r w:rsidRPr="007C572C">
              <w:rPr>
                <w:sz w:val="20"/>
                <w:szCs w:val="20"/>
              </w:rPr>
              <w:t>а</w:t>
            </w:r>
            <w:r w:rsidRPr="007C572C">
              <w:rPr>
                <w:sz w:val="20"/>
                <w:szCs w:val="20"/>
              </w:rPr>
              <w:t>ции по 44-ФЗ</w:t>
            </w:r>
          </w:p>
        </w:tc>
      </w:tr>
      <w:tr w:rsidR="004D3A6F" w:rsidRPr="00D51720" w:rsidTr="00955586">
        <w:trPr>
          <w:trHeight w:val="1325"/>
        </w:trPr>
        <w:tc>
          <w:tcPr>
            <w:tcW w:w="1668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="00061844">
              <w:rPr>
                <w:sz w:val="20"/>
                <w:szCs w:val="20"/>
                <w:lang w:eastAsia="en-US"/>
              </w:rPr>
              <w:t xml:space="preserve">Магинского </w:t>
            </w:r>
            <w:r w:rsidRPr="007C572C">
              <w:rPr>
                <w:sz w:val="20"/>
                <w:szCs w:val="20"/>
                <w:lang w:eastAsia="en-US"/>
              </w:rPr>
              <w:t>сельского пос</w:t>
            </w:r>
            <w:r w:rsidRPr="007C572C">
              <w:rPr>
                <w:sz w:val="20"/>
                <w:szCs w:val="20"/>
                <w:lang w:eastAsia="en-US"/>
              </w:rPr>
              <w:t>е</w:t>
            </w:r>
            <w:r w:rsidRPr="007C572C">
              <w:rPr>
                <w:sz w:val="20"/>
                <w:szCs w:val="20"/>
                <w:lang w:eastAsia="en-US"/>
              </w:rPr>
              <w:t>ления Никол</w:t>
            </w:r>
            <w:r w:rsidRPr="007C572C">
              <w:rPr>
                <w:sz w:val="20"/>
                <w:szCs w:val="20"/>
                <w:lang w:eastAsia="en-US"/>
              </w:rPr>
              <w:t>а</w:t>
            </w:r>
            <w:r w:rsidRPr="007C572C">
              <w:rPr>
                <w:sz w:val="20"/>
                <w:szCs w:val="20"/>
                <w:lang w:eastAsia="en-US"/>
              </w:rPr>
              <w:t>евского мун</w:t>
            </w:r>
            <w:r w:rsidRPr="007C572C">
              <w:rPr>
                <w:sz w:val="20"/>
                <w:szCs w:val="20"/>
                <w:lang w:eastAsia="en-US"/>
              </w:rPr>
              <w:t>и</w:t>
            </w:r>
            <w:r w:rsidRPr="007C572C">
              <w:rPr>
                <w:sz w:val="20"/>
                <w:szCs w:val="20"/>
                <w:lang w:eastAsia="en-US"/>
              </w:rPr>
              <w:t>ципального ра</w:t>
            </w:r>
            <w:r w:rsidRPr="007C572C">
              <w:rPr>
                <w:sz w:val="20"/>
                <w:szCs w:val="20"/>
                <w:lang w:eastAsia="en-US"/>
              </w:rPr>
              <w:t>й</w:t>
            </w:r>
            <w:r w:rsidRPr="007C572C">
              <w:rPr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2835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3821" w:type="dxa"/>
          </w:tcPr>
          <w:p w:rsidR="004D3A6F" w:rsidRPr="007C572C" w:rsidRDefault="004D3A6F" w:rsidP="004D3A6F">
            <w:pPr>
              <w:jc w:val="both"/>
              <w:rPr>
                <w:sz w:val="20"/>
                <w:szCs w:val="20"/>
                <w:lang w:eastAsia="en-US"/>
              </w:rPr>
            </w:pPr>
            <w:r w:rsidRPr="007C572C">
              <w:rPr>
                <w:sz w:val="20"/>
                <w:szCs w:val="20"/>
                <w:lang w:eastAsia="en-US"/>
              </w:rPr>
              <w:t>50 000,00</w:t>
            </w:r>
          </w:p>
        </w:tc>
      </w:tr>
    </w:tbl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Default="004D3A6F" w:rsidP="004D3A6F">
      <w:pPr>
        <w:pStyle w:val="NoSpacing"/>
        <w:jc w:val="both"/>
        <w:rPr>
          <w:szCs w:val="26"/>
        </w:rPr>
      </w:pPr>
    </w:p>
    <w:p w:rsidR="004D3A6F" w:rsidRDefault="004D3A6F" w:rsidP="004D3A6F">
      <w:pPr>
        <w:pStyle w:val="NoSpacing"/>
        <w:jc w:val="both"/>
        <w:rPr>
          <w:szCs w:val="26"/>
        </w:rPr>
        <w:sectPr w:rsidR="004D3A6F" w:rsidSect="00955586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D3A6F" w:rsidRPr="00040E8E" w:rsidRDefault="004D3A6F" w:rsidP="00061844">
      <w:pPr>
        <w:pStyle w:val="ConsPlusNormal"/>
        <w:spacing w:line="220" w:lineRule="exact"/>
        <w:ind w:left="57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D3A6F" w:rsidRPr="00040E8E" w:rsidRDefault="004D3A6F" w:rsidP="00061844">
      <w:pPr>
        <w:pStyle w:val="ConsPlusNormal"/>
        <w:spacing w:line="220" w:lineRule="exact"/>
        <w:ind w:left="57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3A6F" w:rsidRPr="00040E8E" w:rsidRDefault="004D3A6F" w:rsidP="00061844">
      <w:pPr>
        <w:pStyle w:val="ConsPlusNormal"/>
        <w:spacing w:line="220" w:lineRule="exact"/>
        <w:ind w:left="57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</w:t>
      </w:r>
      <w:r w:rsidRPr="00040E8E">
        <w:rPr>
          <w:rFonts w:ascii="Times New Roman" w:hAnsi="Times New Roman" w:cs="Times New Roman"/>
          <w:sz w:val="26"/>
          <w:szCs w:val="26"/>
        </w:rPr>
        <w:t>р</w:t>
      </w:r>
      <w:r w:rsidRPr="00040E8E">
        <w:rPr>
          <w:rFonts w:ascii="Times New Roman" w:hAnsi="Times New Roman" w:cs="Times New Roman"/>
          <w:sz w:val="26"/>
          <w:szCs w:val="26"/>
        </w:rPr>
        <w:t>мативных затрат на обеспеч</w:t>
      </w:r>
      <w:r w:rsidRPr="00040E8E">
        <w:rPr>
          <w:rFonts w:ascii="Times New Roman" w:hAnsi="Times New Roman" w:cs="Times New Roman"/>
          <w:sz w:val="26"/>
          <w:szCs w:val="26"/>
        </w:rPr>
        <w:t>е</w:t>
      </w:r>
      <w:r w:rsidRPr="00040E8E">
        <w:rPr>
          <w:rFonts w:ascii="Times New Roman" w:hAnsi="Times New Roman" w:cs="Times New Roman"/>
          <w:sz w:val="26"/>
          <w:szCs w:val="26"/>
        </w:rPr>
        <w:t>ние функций муниципальных органов (включая подведо</w:t>
      </w:r>
      <w:r w:rsidRPr="00040E8E">
        <w:rPr>
          <w:rFonts w:ascii="Times New Roman" w:hAnsi="Times New Roman" w:cs="Times New Roman"/>
          <w:sz w:val="26"/>
          <w:szCs w:val="26"/>
        </w:rPr>
        <w:t>м</w:t>
      </w:r>
      <w:r w:rsidRPr="00040E8E">
        <w:rPr>
          <w:rFonts w:ascii="Times New Roman" w:hAnsi="Times New Roman" w:cs="Times New Roman"/>
          <w:sz w:val="26"/>
          <w:szCs w:val="26"/>
        </w:rPr>
        <w:t>ственные им казенные учр</w:t>
      </w:r>
      <w:r w:rsidRPr="00040E8E">
        <w:rPr>
          <w:rFonts w:ascii="Times New Roman" w:hAnsi="Times New Roman" w:cs="Times New Roman"/>
          <w:sz w:val="26"/>
          <w:szCs w:val="26"/>
        </w:rPr>
        <w:t>е</w:t>
      </w:r>
      <w:r w:rsidRPr="00040E8E">
        <w:rPr>
          <w:rFonts w:ascii="Times New Roman" w:hAnsi="Times New Roman" w:cs="Times New Roman"/>
          <w:sz w:val="26"/>
          <w:szCs w:val="26"/>
        </w:rPr>
        <w:t>ждения)</w:t>
      </w:r>
    </w:p>
    <w:p w:rsidR="004D3A6F" w:rsidRPr="00040E8E" w:rsidRDefault="004D3A6F" w:rsidP="004D3A6F">
      <w:pPr>
        <w:pStyle w:val="NoSpacing"/>
        <w:jc w:val="both"/>
        <w:rPr>
          <w:szCs w:val="26"/>
        </w:rPr>
      </w:pPr>
    </w:p>
    <w:p w:rsidR="004D3A6F" w:rsidRPr="00040E8E" w:rsidRDefault="004D3A6F" w:rsidP="004D3A6F">
      <w:pPr>
        <w:pStyle w:val="NoSpacing"/>
        <w:jc w:val="both"/>
        <w:rPr>
          <w:szCs w:val="26"/>
        </w:rPr>
      </w:pPr>
    </w:p>
    <w:p w:rsidR="004D3A6F" w:rsidRPr="005B08C3" w:rsidRDefault="004D3A6F" w:rsidP="00061844">
      <w:pPr>
        <w:pStyle w:val="NoSpacing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4D3A6F" w:rsidRDefault="004D3A6F" w:rsidP="00061844">
      <w:pPr>
        <w:pStyle w:val="NoSpacing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</w:t>
      </w:r>
      <w:r w:rsidRPr="005B08C3">
        <w:rPr>
          <w:szCs w:val="26"/>
        </w:rPr>
        <w:t>а</w:t>
      </w:r>
      <w:r w:rsidRPr="005B08C3">
        <w:rPr>
          <w:szCs w:val="26"/>
        </w:rPr>
        <w:t>тивных затрат на приобретение средств подвижной связи и услуг подвижной связи</w:t>
      </w:r>
    </w:p>
    <w:p w:rsidR="00061844" w:rsidRPr="005B08C3" w:rsidRDefault="00061844" w:rsidP="00061844">
      <w:pPr>
        <w:pStyle w:val="NoSpacing"/>
        <w:spacing w:line="220" w:lineRule="exact"/>
        <w:jc w:val="center"/>
        <w:rPr>
          <w:szCs w:val="26"/>
        </w:rPr>
      </w:pP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4D3A6F" w:rsidRPr="007A26FA" w:rsidTr="00955586">
        <w:tc>
          <w:tcPr>
            <w:tcW w:w="1932" w:type="dxa"/>
            <w:tcBorders>
              <w:lef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средств связи</w:t>
            </w:r>
          </w:p>
        </w:tc>
        <w:tc>
          <w:tcPr>
            <w:tcW w:w="2506" w:type="dxa"/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Цена приобретения средств связи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4D3A6F" w:rsidRPr="007A26FA" w:rsidTr="009555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</w:t>
            </w:r>
            <w:r w:rsidRPr="007A26FA">
              <w:rPr>
                <w:rFonts w:ascii="Times New Roman" w:hAnsi="Times New Roman" w:cs="Times New Roman"/>
                <w:sz w:val="20"/>
              </w:rPr>
              <w:t>а</w:t>
            </w:r>
            <w:r w:rsidRPr="007A26FA">
              <w:rPr>
                <w:rFonts w:ascii="Times New Roman" w:hAnsi="Times New Roman" w:cs="Times New Roman"/>
                <w:sz w:val="20"/>
              </w:rPr>
              <w:t>щего</w:t>
            </w:r>
          </w:p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4D3A6F" w:rsidRPr="007A26FA" w:rsidTr="009555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</w:t>
            </w:r>
            <w:r w:rsidRPr="007A26FA">
              <w:rPr>
                <w:rFonts w:ascii="Times New Roman" w:hAnsi="Times New Roman" w:cs="Times New Roman"/>
                <w:sz w:val="20"/>
              </w:rPr>
              <w:t>и</w:t>
            </w:r>
            <w:r w:rsidRPr="007A26FA">
              <w:rPr>
                <w:rFonts w:ascii="Times New Roman" w:hAnsi="Times New Roman" w:cs="Times New Roman"/>
                <w:sz w:val="20"/>
              </w:rPr>
              <w:t>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6F" w:rsidRPr="007A26FA" w:rsidRDefault="004D3A6F" w:rsidP="004D3A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ежемесячные расходы не более 0,3 тыс. рублей вкл</w:t>
            </w:r>
            <w:r w:rsidRPr="007A26FA">
              <w:rPr>
                <w:rFonts w:ascii="Times New Roman" w:hAnsi="Times New Roman" w:cs="Times New Roman"/>
                <w:sz w:val="20"/>
              </w:rPr>
              <w:t>ю</w:t>
            </w:r>
            <w:r w:rsidRPr="007A26FA">
              <w:rPr>
                <w:rFonts w:ascii="Times New Roman" w:hAnsi="Times New Roman" w:cs="Times New Roman"/>
                <w:sz w:val="20"/>
              </w:rPr>
              <w:t>чительно в расчете на м</w:t>
            </w:r>
            <w:r w:rsidRPr="007A26FA">
              <w:rPr>
                <w:rFonts w:ascii="Times New Roman" w:hAnsi="Times New Roman" w:cs="Times New Roman"/>
                <w:sz w:val="20"/>
              </w:rPr>
              <w:t>у</w:t>
            </w:r>
            <w:r w:rsidRPr="007A26FA">
              <w:rPr>
                <w:rFonts w:ascii="Times New Roman" w:hAnsi="Times New Roman" w:cs="Times New Roman"/>
                <w:sz w:val="20"/>
              </w:rPr>
              <w:t xml:space="preserve">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4D3A6F" w:rsidRDefault="004D3A6F" w:rsidP="004D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Pr="00A74D36">
        <w:rPr>
          <w:rFonts w:ascii="Times New Roman" w:hAnsi="Times New Roman" w:cs="Times New Roman"/>
          <w:sz w:val="24"/>
          <w:szCs w:val="24"/>
        </w:rPr>
        <w:t>должностей мун</w:t>
      </w:r>
      <w:r w:rsidRPr="00A74D36">
        <w:rPr>
          <w:rFonts w:ascii="Times New Roman" w:hAnsi="Times New Roman" w:cs="Times New Roman"/>
          <w:sz w:val="24"/>
          <w:szCs w:val="24"/>
        </w:rPr>
        <w:t>и</w:t>
      </w:r>
      <w:r w:rsidRPr="00A74D36">
        <w:rPr>
          <w:rFonts w:ascii="Times New Roman" w:hAnsi="Times New Roman" w:cs="Times New Roman"/>
          <w:sz w:val="24"/>
          <w:szCs w:val="24"/>
        </w:rPr>
        <w:t xml:space="preserve">ципальной службы администрации </w:t>
      </w:r>
      <w:r w:rsidR="00061844">
        <w:rPr>
          <w:rFonts w:ascii="Times New Roman" w:hAnsi="Times New Roman" w:cs="Times New Roman"/>
          <w:sz w:val="24"/>
          <w:szCs w:val="24"/>
        </w:rPr>
        <w:t>Магинского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74D36">
        <w:rPr>
          <w:rFonts w:ascii="Times New Roman" w:hAnsi="Times New Roman" w:cs="Times New Roman"/>
          <w:sz w:val="24"/>
          <w:szCs w:val="24"/>
        </w:rPr>
        <w:t>Николаевского м</w:t>
      </w:r>
      <w:r w:rsidRPr="00A74D36">
        <w:rPr>
          <w:rFonts w:ascii="Times New Roman" w:hAnsi="Times New Roman" w:cs="Times New Roman"/>
          <w:sz w:val="24"/>
          <w:szCs w:val="24"/>
        </w:rPr>
        <w:t>у</w:t>
      </w:r>
      <w:r w:rsidRPr="00A74D36">
        <w:rPr>
          <w:rFonts w:ascii="Times New Roman" w:hAnsi="Times New Roman" w:cs="Times New Roman"/>
          <w:sz w:val="24"/>
          <w:szCs w:val="24"/>
        </w:rPr>
        <w:t>ниципаль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администрации </w:t>
      </w:r>
      <w:r w:rsidR="00061844">
        <w:rPr>
          <w:rFonts w:ascii="Times New Roman" w:hAnsi="Times New Roman" w:cs="Times New Roman"/>
          <w:sz w:val="24"/>
          <w:szCs w:val="24"/>
        </w:rPr>
        <w:t>Магинского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E1236A">
        <w:rPr>
          <w:rFonts w:ascii="Times New Roman" w:hAnsi="Times New Roman" w:cs="Times New Roman"/>
          <w:sz w:val="24"/>
          <w:szCs w:val="24"/>
        </w:rPr>
        <w:t>от 0</w:t>
      </w:r>
      <w:r w:rsidR="00E1236A" w:rsidRPr="00E1236A">
        <w:rPr>
          <w:rFonts w:ascii="Times New Roman" w:hAnsi="Times New Roman" w:cs="Times New Roman"/>
          <w:sz w:val="24"/>
          <w:szCs w:val="24"/>
        </w:rPr>
        <w:t>1.10.2016 № 24</w:t>
      </w:r>
      <w:r w:rsidRPr="00E1236A">
        <w:rPr>
          <w:rFonts w:ascii="Times New Roman" w:hAnsi="Times New Roman" w:cs="Times New Roman"/>
          <w:sz w:val="24"/>
          <w:szCs w:val="24"/>
        </w:rPr>
        <w:t xml:space="preserve">ра «Об утверждении реестра должностей муниципальной службы администрации </w:t>
      </w:r>
      <w:r w:rsidR="00061844" w:rsidRPr="00E1236A">
        <w:rPr>
          <w:rFonts w:ascii="Times New Roman" w:hAnsi="Times New Roman" w:cs="Times New Roman"/>
          <w:sz w:val="24"/>
          <w:szCs w:val="24"/>
        </w:rPr>
        <w:t>М</w:t>
      </w:r>
      <w:r w:rsidR="00061844" w:rsidRPr="00E1236A">
        <w:rPr>
          <w:rFonts w:ascii="Times New Roman" w:hAnsi="Times New Roman" w:cs="Times New Roman"/>
          <w:sz w:val="24"/>
          <w:szCs w:val="24"/>
        </w:rPr>
        <w:t>а</w:t>
      </w:r>
      <w:r w:rsidR="00061844" w:rsidRPr="00E1236A">
        <w:rPr>
          <w:rFonts w:ascii="Times New Roman" w:hAnsi="Times New Roman" w:cs="Times New Roman"/>
          <w:sz w:val="24"/>
          <w:szCs w:val="24"/>
        </w:rPr>
        <w:t>гинского</w:t>
      </w:r>
      <w:r w:rsidRPr="00E1236A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D3A6F" w:rsidRDefault="004D3A6F" w:rsidP="004D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средств связи определяется максимальным ср</w:t>
      </w:r>
      <w:r w:rsidRPr="001478CA">
        <w:rPr>
          <w:rFonts w:ascii="Times New Roman" w:hAnsi="Times New Roman" w:cs="Times New Roman"/>
          <w:sz w:val="24"/>
          <w:szCs w:val="24"/>
        </w:rPr>
        <w:t>о</w:t>
      </w:r>
      <w:r w:rsidRPr="001478CA">
        <w:rPr>
          <w:rFonts w:ascii="Times New Roman" w:hAnsi="Times New Roman" w:cs="Times New Roman"/>
          <w:sz w:val="24"/>
          <w:szCs w:val="24"/>
        </w:rPr>
        <w:t>ком полезного использования и составляет 5 лет.</w:t>
      </w:r>
    </w:p>
    <w:p w:rsidR="004D3A6F" w:rsidRPr="00B97871" w:rsidRDefault="004D3A6F" w:rsidP="004D3A6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Pr="00B159B2">
        <w:rPr>
          <w:rFonts w:ascii="Times New Roman" w:hAnsi="Times New Roman" w:cs="Times New Roman"/>
          <w:sz w:val="24"/>
          <w:szCs w:val="24"/>
        </w:rPr>
        <w:t>&lt;3&gt;</w:t>
      </w:r>
      <w:r w:rsidR="00061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061844">
        <w:rPr>
          <w:rFonts w:ascii="Times New Roman" w:hAnsi="Times New Roman" w:cs="Times New Roman"/>
          <w:sz w:val="24"/>
          <w:szCs w:val="24"/>
        </w:rPr>
        <w:t>Магинског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 Николаевского</w:t>
      </w:r>
      <w:r w:rsidRPr="00B159B2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B159B2">
        <w:rPr>
          <w:rFonts w:ascii="Times New Roman" w:hAnsi="Times New Roman" w:cs="Times New Roman"/>
          <w:sz w:val="24"/>
          <w:szCs w:val="24"/>
        </w:rPr>
        <w:t>и</w:t>
      </w:r>
      <w:r w:rsidRPr="00B159B2">
        <w:rPr>
          <w:rFonts w:ascii="Times New Roman" w:hAnsi="Times New Roman" w:cs="Times New Roman"/>
          <w:sz w:val="24"/>
          <w:szCs w:val="24"/>
        </w:rPr>
        <w:t>пального района осуществляется возмещение расходов на услуги связи.</w:t>
      </w:r>
    </w:p>
    <w:p w:rsidR="00DA4DE6" w:rsidRDefault="00DA4DE6" w:rsidP="004D3A6F">
      <w:pPr>
        <w:jc w:val="both"/>
      </w:pPr>
    </w:p>
    <w:sectPr w:rsidR="00DA4DE6" w:rsidSect="00955586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96" w:rsidRDefault="00D57A96">
      <w:r>
        <w:separator/>
      </w:r>
    </w:p>
  </w:endnote>
  <w:endnote w:type="continuationSeparator" w:id="0">
    <w:p w:rsidR="00D57A96" w:rsidRDefault="00D5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96" w:rsidRDefault="00D57A96">
      <w:r>
        <w:separator/>
      </w:r>
    </w:p>
  </w:footnote>
  <w:footnote w:type="continuationSeparator" w:id="0">
    <w:p w:rsidR="00D57A96" w:rsidRDefault="00D5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6A" w:rsidRDefault="00E1236A" w:rsidP="000618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36A" w:rsidRDefault="00E12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6A" w:rsidRDefault="00E1236A" w:rsidP="000618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CE4">
      <w:rPr>
        <w:rStyle w:val="a5"/>
        <w:noProof/>
      </w:rPr>
      <w:t>8</w:t>
    </w:r>
    <w:r>
      <w:rPr>
        <w:rStyle w:val="a5"/>
      </w:rPr>
      <w:fldChar w:fldCharType="end"/>
    </w:r>
  </w:p>
  <w:p w:rsidR="00E1236A" w:rsidRDefault="00E1236A">
    <w:pPr>
      <w:pStyle w:val="a3"/>
      <w:jc w:val="center"/>
    </w:pPr>
  </w:p>
  <w:p w:rsidR="00E1236A" w:rsidRDefault="00E12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6A" w:rsidRDefault="00E1236A">
    <w:pPr>
      <w:pStyle w:val="a3"/>
      <w:jc w:val="center"/>
    </w:pPr>
  </w:p>
  <w:p w:rsidR="00E1236A" w:rsidRDefault="00E1236A">
    <w:pPr>
      <w:pStyle w:val="a3"/>
      <w:jc w:val="center"/>
    </w:pPr>
  </w:p>
  <w:p w:rsidR="00E1236A" w:rsidRDefault="00E123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1236A" w:rsidRDefault="00E1236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6A" w:rsidRDefault="00E1236A">
    <w:pPr>
      <w:pStyle w:val="a3"/>
      <w:jc w:val="center"/>
    </w:pPr>
  </w:p>
  <w:p w:rsidR="00E1236A" w:rsidRDefault="00E1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6F"/>
    <w:rsid w:val="0000037F"/>
    <w:rsid w:val="00000608"/>
    <w:rsid w:val="00001E3D"/>
    <w:rsid w:val="000030EC"/>
    <w:rsid w:val="00003439"/>
    <w:rsid w:val="000044E9"/>
    <w:rsid w:val="0000466D"/>
    <w:rsid w:val="00004AD8"/>
    <w:rsid w:val="000051DE"/>
    <w:rsid w:val="00006251"/>
    <w:rsid w:val="00006EBE"/>
    <w:rsid w:val="00006EFC"/>
    <w:rsid w:val="000079F8"/>
    <w:rsid w:val="000106CC"/>
    <w:rsid w:val="00010C82"/>
    <w:rsid w:val="0001140F"/>
    <w:rsid w:val="00011935"/>
    <w:rsid w:val="00013EAC"/>
    <w:rsid w:val="000147C0"/>
    <w:rsid w:val="0001513D"/>
    <w:rsid w:val="00016487"/>
    <w:rsid w:val="00017147"/>
    <w:rsid w:val="00017A2E"/>
    <w:rsid w:val="00017AFB"/>
    <w:rsid w:val="00020318"/>
    <w:rsid w:val="0002044A"/>
    <w:rsid w:val="00021314"/>
    <w:rsid w:val="00021555"/>
    <w:rsid w:val="00022D63"/>
    <w:rsid w:val="00023EE6"/>
    <w:rsid w:val="00024C50"/>
    <w:rsid w:val="00025744"/>
    <w:rsid w:val="00026633"/>
    <w:rsid w:val="00026A36"/>
    <w:rsid w:val="00027E17"/>
    <w:rsid w:val="00030A72"/>
    <w:rsid w:val="00033F77"/>
    <w:rsid w:val="0003452E"/>
    <w:rsid w:val="00034609"/>
    <w:rsid w:val="00034DE7"/>
    <w:rsid w:val="00034FFF"/>
    <w:rsid w:val="00035CF3"/>
    <w:rsid w:val="000360BE"/>
    <w:rsid w:val="000362E9"/>
    <w:rsid w:val="00036A8A"/>
    <w:rsid w:val="000423D9"/>
    <w:rsid w:val="0004288B"/>
    <w:rsid w:val="000438E6"/>
    <w:rsid w:val="000440B0"/>
    <w:rsid w:val="00044138"/>
    <w:rsid w:val="0004436C"/>
    <w:rsid w:val="000456E3"/>
    <w:rsid w:val="00045763"/>
    <w:rsid w:val="00045AB0"/>
    <w:rsid w:val="00050147"/>
    <w:rsid w:val="00050E58"/>
    <w:rsid w:val="00051576"/>
    <w:rsid w:val="000535F4"/>
    <w:rsid w:val="000546A8"/>
    <w:rsid w:val="00054F6F"/>
    <w:rsid w:val="00055C8E"/>
    <w:rsid w:val="000568BD"/>
    <w:rsid w:val="00057A7A"/>
    <w:rsid w:val="00057E2E"/>
    <w:rsid w:val="000605CD"/>
    <w:rsid w:val="00060A1C"/>
    <w:rsid w:val="00061844"/>
    <w:rsid w:val="00061955"/>
    <w:rsid w:val="000624D9"/>
    <w:rsid w:val="000624E5"/>
    <w:rsid w:val="0006284A"/>
    <w:rsid w:val="000633C3"/>
    <w:rsid w:val="00065DF2"/>
    <w:rsid w:val="00066435"/>
    <w:rsid w:val="00067B4D"/>
    <w:rsid w:val="00067E9E"/>
    <w:rsid w:val="000723CF"/>
    <w:rsid w:val="00072E81"/>
    <w:rsid w:val="00074204"/>
    <w:rsid w:val="000766AA"/>
    <w:rsid w:val="00080389"/>
    <w:rsid w:val="00080BF5"/>
    <w:rsid w:val="000830F9"/>
    <w:rsid w:val="00083661"/>
    <w:rsid w:val="00083F9F"/>
    <w:rsid w:val="000851AE"/>
    <w:rsid w:val="000861CA"/>
    <w:rsid w:val="00086C02"/>
    <w:rsid w:val="000905DA"/>
    <w:rsid w:val="00090EB7"/>
    <w:rsid w:val="00091E93"/>
    <w:rsid w:val="00092269"/>
    <w:rsid w:val="000925F9"/>
    <w:rsid w:val="00092B7A"/>
    <w:rsid w:val="00092F76"/>
    <w:rsid w:val="00094705"/>
    <w:rsid w:val="000950E0"/>
    <w:rsid w:val="000951DF"/>
    <w:rsid w:val="000952DC"/>
    <w:rsid w:val="00095B24"/>
    <w:rsid w:val="00097A35"/>
    <w:rsid w:val="000A0E6B"/>
    <w:rsid w:val="000A181D"/>
    <w:rsid w:val="000A223A"/>
    <w:rsid w:val="000A2807"/>
    <w:rsid w:val="000A34D3"/>
    <w:rsid w:val="000A3CC3"/>
    <w:rsid w:val="000A3CE9"/>
    <w:rsid w:val="000A50BF"/>
    <w:rsid w:val="000A5C6A"/>
    <w:rsid w:val="000A61DD"/>
    <w:rsid w:val="000B0334"/>
    <w:rsid w:val="000B0EB3"/>
    <w:rsid w:val="000B14A1"/>
    <w:rsid w:val="000B2FB6"/>
    <w:rsid w:val="000B4407"/>
    <w:rsid w:val="000B4C2F"/>
    <w:rsid w:val="000B5450"/>
    <w:rsid w:val="000B650E"/>
    <w:rsid w:val="000B6FCB"/>
    <w:rsid w:val="000B7199"/>
    <w:rsid w:val="000B745D"/>
    <w:rsid w:val="000B7BAB"/>
    <w:rsid w:val="000C0116"/>
    <w:rsid w:val="000C273A"/>
    <w:rsid w:val="000C2C15"/>
    <w:rsid w:val="000C5270"/>
    <w:rsid w:val="000C52B4"/>
    <w:rsid w:val="000C625F"/>
    <w:rsid w:val="000C633E"/>
    <w:rsid w:val="000C69B1"/>
    <w:rsid w:val="000D0A6F"/>
    <w:rsid w:val="000D1036"/>
    <w:rsid w:val="000D1647"/>
    <w:rsid w:val="000D1ACD"/>
    <w:rsid w:val="000D1E42"/>
    <w:rsid w:val="000D2052"/>
    <w:rsid w:val="000D3BB2"/>
    <w:rsid w:val="000D5725"/>
    <w:rsid w:val="000D5C8B"/>
    <w:rsid w:val="000D5D76"/>
    <w:rsid w:val="000D683E"/>
    <w:rsid w:val="000D6A40"/>
    <w:rsid w:val="000D7C1E"/>
    <w:rsid w:val="000E0CF0"/>
    <w:rsid w:val="000E1101"/>
    <w:rsid w:val="000E24E8"/>
    <w:rsid w:val="000E2F70"/>
    <w:rsid w:val="000E35A5"/>
    <w:rsid w:val="000E4DEB"/>
    <w:rsid w:val="000E5D11"/>
    <w:rsid w:val="000E5EF2"/>
    <w:rsid w:val="000E65C2"/>
    <w:rsid w:val="000E688F"/>
    <w:rsid w:val="000F1ABB"/>
    <w:rsid w:val="000F2EC7"/>
    <w:rsid w:val="000F4079"/>
    <w:rsid w:val="000F45DF"/>
    <w:rsid w:val="000F4BF1"/>
    <w:rsid w:val="000F5153"/>
    <w:rsid w:val="000F52FD"/>
    <w:rsid w:val="000F5A31"/>
    <w:rsid w:val="000F69CC"/>
    <w:rsid w:val="000F705D"/>
    <w:rsid w:val="000F748F"/>
    <w:rsid w:val="001002FD"/>
    <w:rsid w:val="00101B1E"/>
    <w:rsid w:val="00101E08"/>
    <w:rsid w:val="0010295E"/>
    <w:rsid w:val="00104F4B"/>
    <w:rsid w:val="001050F9"/>
    <w:rsid w:val="00105C73"/>
    <w:rsid w:val="001061B6"/>
    <w:rsid w:val="001065EA"/>
    <w:rsid w:val="00106886"/>
    <w:rsid w:val="00107C17"/>
    <w:rsid w:val="00107D61"/>
    <w:rsid w:val="00111D5D"/>
    <w:rsid w:val="00112AB7"/>
    <w:rsid w:val="001144F3"/>
    <w:rsid w:val="00114973"/>
    <w:rsid w:val="00115348"/>
    <w:rsid w:val="001158EF"/>
    <w:rsid w:val="00116569"/>
    <w:rsid w:val="00120792"/>
    <w:rsid w:val="001213F2"/>
    <w:rsid w:val="001218E9"/>
    <w:rsid w:val="00123727"/>
    <w:rsid w:val="00123D55"/>
    <w:rsid w:val="00123DD3"/>
    <w:rsid w:val="00123DD4"/>
    <w:rsid w:val="0012467E"/>
    <w:rsid w:val="001248EA"/>
    <w:rsid w:val="00124D33"/>
    <w:rsid w:val="0012554F"/>
    <w:rsid w:val="00125B86"/>
    <w:rsid w:val="00125CF3"/>
    <w:rsid w:val="00125E58"/>
    <w:rsid w:val="00126AFF"/>
    <w:rsid w:val="00126F23"/>
    <w:rsid w:val="001271A7"/>
    <w:rsid w:val="00127A0B"/>
    <w:rsid w:val="00131862"/>
    <w:rsid w:val="00133731"/>
    <w:rsid w:val="00134381"/>
    <w:rsid w:val="00134B2D"/>
    <w:rsid w:val="00135A12"/>
    <w:rsid w:val="00137CBE"/>
    <w:rsid w:val="001400B6"/>
    <w:rsid w:val="001412EE"/>
    <w:rsid w:val="00141FE2"/>
    <w:rsid w:val="0014563D"/>
    <w:rsid w:val="00145BBC"/>
    <w:rsid w:val="0014636C"/>
    <w:rsid w:val="00146387"/>
    <w:rsid w:val="0014685F"/>
    <w:rsid w:val="0014708D"/>
    <w:rsid w:val="00147099"/>
    <w:rsid w:val="001479F4"/>
    <w:rsid w:val="00151B32"/>
    <w:rsid w:val="00154193"/>
    <w:rsid w:val="001547C7"/>
    <w:rsid w:val="00154C34"/>
    <w:rsid w:val="00155157"/>
    <w:rsid w:val="0015522A"/>
    <w:rsid w:val="001552BA"/>
    <w:rsid w:val="0015532A"/>
    <w:rsid w:val="00157C0F"/>
    <w:rsid w:val="00161ECB"/>
    <w:rsid w:val="00163276"/>
    <w:rsid w:val="00164749"/>
    <w:rsid w:val="00164D3D"/>
    <w:rsid w:val="00167565"/>
    <w:rsid w:val="00167CD5"/>
    <w:rsid w:val="00167E3E"/>
    <w:rsid w:val="0017103E"/>
    <w:rsid w:val="00171D07"/>
    <w:rsid w:val="00171F94"/>
    <w:rsid w:val="001729D3"/>
    <w:rsid w:val="00173FE4"/>
    <w:rsid w:val="00174801"/>
    <w:rsid w:val="00174C28"/>
    <w:rsid w:val="00174C8A"/>
    <w:rsid w:val="0017664C"/>
    <w:rsid w:val="00177C95"/>
    <w:rsid w:val="0018408C"/>
    <w:rsid w:val="001845BE"/>
    <w:rsid w:val="001849CE"/>
    <w:rsid w:val="001859D7"/>
    <w:rsid w:val="00187C98"/>
    <w:rsid w:val="00190C79"/>
    <w:rsid w:val="00192CE9"/>
    <w:rsid w:val="00193D4F"/>
    <w:rsid w:val="001951B4"/>
    <w:rsid w:val="001959EA"/>
    <w:rsid w:val="00195ECA"/>
    <w:rsid w:val="0019634E"/>
    <w:rsid w:val="001975CA"/>
    <w:rsid w:val="001A202F"/>
    <w:rsid w:val="001A23B5"/>
    <w:rsid w:val="001A2B88"/>
    <w:rsid w:val="001A5147"/>
    <w:rsid w:val="001A519A"/>
    <w:rsid w:val="001A6781"/>
    <w:rsid w:val="001A6BFE"/>
    <w:rsid w:val="001B0B81"/>
    <w:rsid w:val="001B2AEC"/>
    <w:rsid w:val="001B4166"/>
    <w:rsid w:val="001B6DF5"/>
    <w:rsid w:val="001B725A"/>
    <w:rsid w:val="001C1017"/>
    <w:rsid w:val="001C1C63"/>
    <w:rsid w:val="001C542B"/>
    <w:rsid w:val="001C5B6C"/>
    <w:rsid w:val="001C5D97"/>
    <w:rsid w:val="001C5F57"/>
    <w:rsid w:val="001C673F"/>
    <w:rsid w:val="001C693F"/>
    <w:rsid w:val="001C745C"/>
    <w:rsid w:val="001C7605"/>
    <w:rsid w:val="001D2B2F"/>
    <w:rsid w:val="001D2D78"/>
    <w:rsid w:val="001D2E82"/>
    <w:rsid w:val="001D2F52"/>
    <w:rsid w:val="001D30C9"/>
    <w:rsid w:val="001D3C9D"/>
    <w:rsid w:val="001D3CC7"/>
    <w:rsid w:val="001D44EC"/>
    <w:rsid w:val="001D47F1"/>
    <w:rsid w:val="001D605B"/>
    <w:rsid w:val="001D61CA"/>
    <w:rsid w:val="001D6351"/>
    <w:rsid w:val="001D65E2"/>
    <w:rsid w:val="001E0A35"/>
    <w:rsid w:val="001E1CC1"/>
    <w:rsid w:val="001E39BF"/>
    <w:rsid w:val="001E418D"/>
    <w:rsid w:val="001E4426"/>
    <w:rsid w:val="001E553D"/>
    <w:rsid w:val="001E5923"/>
    <w:rsid w:val="001E6A68"/>
    <w:rsid w:val="001F143A"/>
    <w:rsid w:val="001F3027"/>
    <w:rsid w:val="001F31CB"/>
    <w:rsid w:val="001F5453"/>
    <w:rsid w:val="001F5AEA"/>
    <w:rsid w:val="002014FF"/>
    <w:rsid w:val="0020182A"/>
    <w:rsid w:val="002018F8"/>
    <w:rsid w:val="002027CF"/>
    <w:rsid w:val="00202F92"/>
    <w:rsid w:val="00203C0B"/>
    <w:rsid w:val="00204923"/>
    <w:rsid w:val="00206371"/>
    <w:rsid w:val="00206EB2"/>
    <w:rsid w:val="0020739F"/>
    <w:rsid w:val="00207527"/>
    <w:rsid w:val="002117DB"/>
    <w:rsid w:val="00214A4E"/>
    <w:rsid w:val="00214F7C"/>
    <w:rsid w:val="002159AE"/>
    <w:rsid w:val="002160DA"/>
    <w:rsid w:val="002165FF"/>
    <w:rsid w:val="00216D01"/>
    <w:rsid w:val="0022152C"/>
    <w:rsid w:val="00222430"/>
    <w:rsid w:val="00222A1F"/>
    <w:rsid w:val="00222DE2"/>
    <w:rsid w:val="0022366E"/>
    <w:rsid w:val="00224D90"/>
    <w:rsid w:val="00225939"/>
    <w:rsid w:val="00227160"/>
    <w:rsid w:val="0022762B"/>
    <w:rsid w:val="00227A59"/>
    <w:rsid w:val="00227BFD"/>
    <w:rsid w:val="00230980"/>
    <w:rsid w:val="002333CB"/>
    <w:rsid w:val="0023366A"/>
    <w:rsid w:val="00233817"/>
    <w:rsid w:val="002341EC"/>
    <w:rsid w:val="00234E62"/>
    <w:rsid w:val="002359FB"/>
    <w:rsid w:val="00235C7B"/>
    <w:rsid w:val="0023768D"/>
    <w:rsid w:val="0023774C"/>
    <w:rsid w:val="00237FB1"/>
    <w:rsid w:val="00241A6B"/>
    <w:rsid w:val="002422D8"/>
    <w:rsid w:val="00242D39"/>
    <w:rsid w:val="002430CA"/>
    <w:rsid w:val="002469C2"/>
    <w:rsid w:val="00250CC1"/>
    <w:rsid w:val="00252EF0"/>
    <w:rsid w:val="002565D9"/>
    <w:rsid w:val="00257817"/>
    <w:rsid w:val="00257A15"/>
    <w:rsid w:val="00257FBB"/>
    <w:rsid w:val="00260276"/>
    <w:rsid w:val="002613E3"/>
    <w:rsid w:val="00261610"/>
    <w:rsid w:val="002629AD"/>
    <w:rsid w:val="00263B39"/>
    <w:rsid w:val="002654D8"/>
    <w:rsid w:val="002670E0"/>
    <w:rsid w:val="00270FC6"/>
    <w:rsid w:val="00271F97"/>
    <w:rsid w:val="00272FA5"/>
    <w:rsid w:val="00273797"/>
    <w:rsid w:val="00273F96"/>
    <w:rsid w:val="00274C48"/>
    <w:rsid w:val="002752F6"/>
    <w:rsid w:val="00275F78"/>
    <w:rsid w:val="00276F26"/>
    <w:rsid w:val="00277005"/>
    <w:rsid w:val="00277C5A"/>
    <w:rsid w:val="00277D59"/>
    <w:rsid w:val="0028011F"/>
    <w:rsid w:val="00280A22"/>
    <w:rsid w:val="00280DFD"/>
    <w:rsid w:val="002811E5"/>
    <w:rsid w:val="0028121C"/>
    <w:rsid w:val="00282546"/>
    <w:rsid w:val="0028289E"/>
    <w:rsid w:val="002833C0"/>
    <w:rsid w:val="0028410E"/>
    <w:rsid w:val="0028551B"/>
    <w:rsid w:val="00287C91"/>
    <w:rsid w:val="002900F0"/>
    <w:rsid w:val="0029074E"/>
    <w:rsid w:val="00291C46"/>
    <w:rsid w:val="00292D77"/>
    <w:rsid w:val="00292E94"/>
    <w:rsid w:val="00293DB1"/>
    <w:rsid w:val="00294C3F"/>
    <w:rsid w:val="0029586C"/>
    <w:rsid w:val="0029645C"/>
    <w:rsid w:val="002A15C6"/>
    <w:rsid w:val="002A2EC6"/>
    <w:rsid w:val="002A4075"/>
    <w:rsid w:val="002A4478"/>
    <w:rsid w:val="002A6289"/>
    <w:rsid w:val="002A70BF"/>
    <w:rsid w:val="002A7D4A"/>
    <w:rsid w:val="002B0161"/>
    <w:rsid w:val="002B2E4A"/>
    <w:rsid w:val="002B5830"/>
    <w:rsid w:val="002B60D2"/>
    <w:rsid w:val="002B6C25"/>
    <w:rsid w:val="002B6CD8"/>
    <w:rsid w:val="002B6E7E"/>
    <w:rsid w:val="002B7177"/>
    <w:rsid w:val="002B7E7A"/>
    <w:rsid w:val="002B7EB5"/>
    <w:rsid w:val="002C02BC"/>
    <w:rsid w:val="002C0719"/>
    <w:rsid w:val="002C217C"/>
    <w:rsid w:val="002C2700"/>
    <w:rsid w:val="002C2891"/>
    <w:rsid w:val="002C295F"/>
    <w:rsid w:val="002C2F8C"/>
    <w:rsid w:val="002C30DB"/>
    <w:rsid w:val="002C3FB4"/>
    <w:rsid w:val="002C4652"/>
    <w:rsid w:val="002C4FE4"/>
    <w:rsid w:val="002C7649"/>
    <w:rsid w:val="002C768E"/>
    <w:rsid w:val="002C76B8"/>
    <w:rsid w:val="002D0DA1"/>
    <w:rsid w:val="002D16D1"/>
    <w:rsid w:val="002D2DE8"/>
    <w:rsid w:val="002D3D35"/>
    <w:rsid w:val="002D41C8"/>
    <w:rsid w:val="002D532E"/>
    <w:rsid w:val="002D56E3"/>
    <w:rsid w:val="002D606B"/>
    <w:rsid w:val="002D780F"/>
    <w:rsid w:val="002D7A3A"/>
    <w:rsid w:val="002D7EB9"/>
    <w:rsid w:val="002E0131"/>
    <w:rsid w:val="002E0985"/>
    <w:rsid w:val="002E28E7"/>
    <w:rsid w:val="002E2A89"/>
    <w:rsid w:val="002E328C"/>
    <w:rsid w:val="002E334D"/>
    <w:rsid w:val="002E3EEC"/>
    <w:rsid w:val="002E3F3F"/>
    <w:rsid w:val="002E421F"/>
    <w:rsid w:val="002E43D1"/>
    <w:rsid w:val="002E7B69"/>
    <w:rsid w:val="002F0655"/>
    <w:rsid w:val="002F0EE3"/>
    <w:rsid w:val="002F1A46"/>
    <w:rsid w:val="002F25F2"/>
    <w:rsid w:val="002F281D"/>
    <w:rsid w:val="002F49E5"/>
    <w:rsid w:val="002F4E63"/>
    <w:rsid w:val="002F4EFA"/>
    <w:rsid w:val="002F7FA3"/>
    <w:rsid w:val="00301297"/>
    <w:rsid w:val="00301449"/>
    <w:rsid w:val="00302105"/>
    <w:rsid w:val="00302351"/>
    <w:rsid w:val="00302616"/>
    <w:rsid w:val="00302734"/>
    <w:rsid w:val="003028A0"/>
    <w:rsid w:val="00302A5B"/>
    <w:rsid w:val="003031CC"/>
    <w:rsid w:val="003054A7"/>
    <w:rsid w:val="00305DA5"/>
    <w:rsid w:val="00306A17"/>
    <w:rsid w:val="003075B4"/>
    <w:rsid w:val="003118A8"/>
    <w:rsid w:val="00311CD6"/>
    <w:rsid w:val="003131DF"/>
    <w:rsid w:val="00313C17"/>
    <w:rsid w:val="0031503B"/>
    <w:rsid w:val="00315066"/>
    <w:rsid w:val="003153DF"/>
    <w:rsid w:val="0031554D"/>
    <w:rsid w:val="00315C30"/>
    <w:rsid w:val="0031603A"/>
    <w:rsid w:val="00316819"/>
    <w:rsid w:val="00316D23"/>
    <w:rsid w:val="0031743E"/>
    <w:rsid w:val="00317E79"/>
    <w:rsid w:val="00317E9E"/>
    <w:rsid w:val="00320DD6"/>
    <w:rsid w:val="0032154D"/>
    <w:rsid w:val="00322CEB"/>
    <w:rsid w:val="00322DD0"/>
    <w:rsid w:val="0032458D"/>
    <w:rsid w:val="00324EEE"/>
    <w:rsid w:val="0032501D"/>
    <w:rsid w:val="003264E2"/>
    <w:rsid w:val="00327ECA"/>
    <w:rsid w:val="00331BCE"/>
    <w:rsid w:val="0033295C"/>
    <w:rsid w:val="0033327D"/>
    <w:rsid w:val="0033329A"/>
    <w:rsid w:val="003333F7"/>
    <w:rsid w:val="00333E13"/>
    <w:rsid w:val="003350F6"/>
    <w:rsid w:val="00335E03"/>
    <w:rsid w:val="00342859"/>
    <w:rsid w:val="00343D9A"/>
    <w:rsid w:val="003451B2"/>
    <w:rsid w:val="00345E6E"/>
    <w:rsid w:val="0034770E"/>
    <w:rsid w:val="003477D6"/>
    <w:rsid w:val="003507D4"/>
    <w:rsid w:val="00350E54"/>
    <w:rsid w:val="00353903"/>
    <w:rsid w:val="003552AD"/>
    <w:rsid w:val="00356663"/>
    <w:rsid w:val="003569A3"/>
    <w:rsid w:val="00357771"/>
    <w:rsid w:val="00360FFC"/>
    <w:rsid w:val="0036233D"/>
    <w:rsid w:val="00362CEF"/>
    <w:rsid w:val="00363365"/>
    <w:rsid w:val="00364572"/>
    <w:rsid w:val="00366AD9"/>
    <w:rsid w:val="003671D8"/>
    <w:rsid w:val="003709BA"/>
    <w:rsid w:val="003711C9"/>
    <w:rsid w:val="0037389A"/>
    <w:rsid w:val="003752CE"/>
    <w:rsid w:val="00375719"/>
    <w:rsid w:val="003757C6"/>
    <w:rsid w:val="003758A0"/>
    <w:rsid w:val="00376D23"/>
    <w:rsid w:val="00381A33"/>
    <w:rsid w:val="003836D2"/>
    <w:rsid w:val="00384667"/>
    <w:rsid w:val="003847FD"/>
    <w:rsid w:val="0038541C"/>
    <w:rsid w:val="0038543D"/>
    <w:rsid w:val="0038590C"/>
    <w:rsid w:val="0038613B"/>
    <w:rsid w:val="003866C4"/>
    <w:rsid w:val="00386B92"/>
    <w:rsid w:val="00386EE9"/>
    <w:rsid w:val="00387FD6"/>
    <w:rsid w:val="00390A57"/>
    <w:rsid w:val="00390D7E"/>
    <w:rsid w:val="0039139F"/>
    <w:rsid w:val="0039229D"/>
    <w:rsid w:val="003937A9"/>
    <w:rsid w:val="0039599F"/>
    <w:rsid w:val="00396126"/>
    <w:rsid w:val="00396D77"/>
    <w:rsid w:val="00397041"/>
    <w:rsid w:val="003A0314"/>
    <w:rsid w:val="003A2278"/>
    <w:rsid w:val="003A2A62"/>
    <w:rsid w:val="003A3EEE"/>
    <w:rsid w:val="003A3F0B"/>
    <w:rsid w:val="003A468A"/>
    <w:rsid w:val="003A5DE8"/>
    <w:rsid w:val="003A689C"/>
    <w:rsid w:val="003A6EB8"/>
    <w:rsid w:val="003A7C0D"/>
    <w:rsid w:val="003B02B1"/>
    <w:rsid w:val="003B088F"/>
    <w:rsid w:val="003B1983"/>
    <w:rsid w:val="003B39B4"/>
    <w:rsid w:val="003B3A64"/>
    <w:rsid w:val="003B3FAA"/>
    <w:rsid w:val="003B44B8"/>
    <w:rsid w:val="003B4799"/>
    <w:rsid w:val="003B5A5C"/>
    <w:rsid w:val="003B6BEC"/>
    <w:rsid w:val="003C08A7"/>
    <w:rsid w:val="003C3043"/>
    <w:rsid w:val="003C343B"/>
    <w:rsid w:val="003C5975"/>
    <w:rsid w:val="003C5986"/>
    <w:rsid w:val="003C6F6F"/>
    <w:rsid w:val="003D0511"/>
    <w:rsid w:val="003D3203"/>
    <w:rsid w:val="003D3DDE"/>
    <w:rsid w:val="003D4481"/>
    <w:rsid w:val="003E01EB"/>
    <w:rsid w:val="003E05E7"/>
    <w:rsid w:val="003E0E71"/>
    <w:rsid w:val="003E159E"/>
    <w:rsid w:val="003E186E"/>
    <w:rsid w:val="003E1E9C"/>
    <w:rsid w:val="003E34F5"/>
    <w:rsid w:val="003E3CA7"/>
    <w:rsid w:val="003E426D"/>
    <w:rsid w:val="003E4466"/>
    <w:rsid w:val="003E4758"/>
    <w:rsid w:val="003E6905"/>
    <w:rsid w:val="003E74F3"/>
    <w:rsid w:val="003E750F"/>
    <w:rsid w:val="003E7976"/>
    <w:rsid w:val="003F0D6E"/>
    <w:rsid w:val="003F176C"/>
    <w:rsid w:val="003F17C5"/>
    <w:rsid w:val="003F1EDA"/>
    <w:rsid w:val="003F1EDC"/>
    <w:rsid w:val="003F292F"/>
    <w:rsid w:val="003F2D5C"/>
    <w:rsid w:val="003F2D70"/>
    <w:rsid w:val="003F31D7"/>
    <w:rsid w:val="003F47BE"/>
    <w:rsid w:val="003F4AF5"/>
    <w:rsid w:val="003F538C"/>
    <w:rsid w:val="003F5EC2"/>
    <w:rsid w:val="003F6A60"/>
    <w:rsid w:val="003F7057"/>
    <w:rsid w:val="003F79AF"/>
    <w:rsid w:val="003F7A89"/>
    <w:rsid w:val="00400E1C"/>
    <w:rsid w:val="00400FB9"/>
    <w:rsid w:val="00401691"/>
    <w:rsid w:val="00401A0B"/>
    <w:rsid w:val="00401A7D"/>
    <w:rsid w:val="004020E7"/>
    <w:rsid w:val="00402276"/>
    <w:rsid w:val="00402699"/>
    <w:rsid w:val="00404346"/>
    <w:rsid w:val="00405892"/>
    <w:rsid w:val="00406194"/>
    <w:rsid w:val="00407D7B"/>
    <w:rsid w:val="004145C3"/>
    <w:rsid w:val="00415193"/>
    <w:rsid w:val="00415BA4"/>
    <w:rsid w:val="00417EB9"/>
    <w:rsid w:val="00420C4A"/>
    <w:rsid w:val="00422DE6"/>
    <w:rsid w:val="00423BFC"/>
    <w:rsid w:val="00424715"/>
    <w:rsid w:val="00426A58"/>
    <w:rsid w:val="004303B2"/>
    <w:rsid w:val="0043065F"/>
    <w:rsid w:val="004309BA"/>
    <w:rsid w:val="004322E1"/>
    <w:rsid w:val="00433150"/>
    <w:rsid w:val="004339B2"/>
    <w:rsid w:val="00433F16"/>
    <w:rsid w:val="00434898"/>
    <w:rsid w:val="00435227"/>
    <w:rsid w:val="00435CA2"/>
    <w:rsid w:val="00435D73"/>
    <w:rsid w:val="00435D8B"/>
    <w:rsid w:val="004363E3"/>
    <w:rsid w:val="0043649B"/>
    <w:rsid w:val="00436535"/>
    <w:rsid w:val="00436946"/>
    <w:rsid w:val="00441AFE"/>
    <w:rsid w:val="00442874"/>
    <w:rsid w:val="00442CC5"/>
    <w:rsid w:val="00443D7C"/>
    <w:rsid w:val="0044497B"/>
    <w:rsid w:val="00445958"/>
    <w:rsid w:val="00446741"/>
    <w:rsid w:val="004469FD"/>
    <w:rsid w:val="004471A7"/>
    <w:rsid w:val="0044734A"/>
    <w:rsid w:val="00447FFE"/>
    <w:rsid w:val="00450CC5"/>
    <w:rsid w:val="00452387"/>
    <w:rsid w:val="004528C8"/>
    <w:rsid w:val="00452E55"/>
    <w:rsid w:val="0045453A"/>
    <w:rsid w:val="00455C0D"/>
    <w:rsid w:val="0045612F"/>
    <w:rsid w:val="00456358"/>
    <w:rsid w:val="00460A6D"/>
    <w:rsid w:val="00461149"/>
    <w:rsid w:val="0046135D"/>
    <w:rsid w:val="00462020"/>
    <w:rsid w:val="00463ACD"/>
    <w:rsid w:val="00463D74"/>
    <w:rsid w:val="00465F3B"/>
    <w:rsid w:val="00467309"/>
    <w:rsid w:val="0046789B"/>
    <w:rsid w:val="00467FCE"/>
    <w:rsid w:val="00470A67"/>
    <w:rsid w:val="00472AB7"/>
    <w:rsid w:val="00474465"/>
    <w:rsid w:val="00474B53"/>
    <w:rsid w:val="00475214"/>
    <w:rsid w:val="0047640F"/>
    <w:rsid w:val="00476A44"/>
    <w:rsid w:val="00476E16"/>
    <w:rsid w:val="00477360"/>
    <w:rsid w:val="0048036F"/>
    <w:rsid w:val="0048143C"/>
    <w:rsid w:val="0048282C"/>
    <w:rsid w:val="00482D89"/>
    <w:rsid w:val="00483CA6"/>
    <w:rsid w:val="00483D27"/>
    <w:rsid w:val="00483F97"/>
    <w:rsid w:val="00486414"/>
    <w:rsid w:val="00487E9E"/>
    <w:rsid w:val="004900B7"/>
    <w:rsid w:val="004900E4"/>
    <w:rsid w:val="00490389"/>
    <w:rsid w:val="00490B99"/>
    <w:rsid w:val="0049128A"/>
    <w:rsid w:val="00492BEE"/>
    <w:rsid w:val="00493804"/>
    <w:rsid w:val="00497D60"/>
    <w:rsid w:val="00497F8D"/>
    <w:rsid w:val="004A019B"/>
    <w:rsid w:val="004A118B"/>
    <w:rsid w:val="004A2120"/>
    <w:rsid w:val="004A31E5"/>
    <w:rsid w:val="004A5A95"/>
    <w:rsid w:val="004A6CE0"/>
    <w:rsid w:val="004A7C04"/>
    <w:rsid w:val="004B1DCA"/>
    <w:rsid w:val="004B28D6"/>
    <w:rsid w:val="004B42A9"/>
    <w:rsid w:val="004B5134"/>
    <w:rsid w:val="004B5B49"/>
    <w:rsid w:val="004B6135"/>
    <w:rsid w:val="004B6A0D"/>
    <w:rsid w:val="004B6E4B"/>
    <w:rsid w:val="004B74F3"/>
    <w:rsid w:val="004C12B9"/>
    <w:rsid w:val="004C2270"/>
    <w:rsid w:val="004C319A"/>
    <w:rsid w:val="004C3886"/>
    <w:rsid w:val="004C3D82"/>
    <w:rsid w:val="004C466D"/>
    <w:rsid w:val="004C57D8"/>
    <w:rsid w:val="004C750E"/>
    <w:rsid w:val="004C7E8A"/>
    <w:rsid w:val="004D03BB"/>
    <w:rsid w:val="004D0F5C"/>
    <w:rsid w:val="004D14A1"/>
    <w:rsid w:val="004D168D"/>
    <w:rsid w:val="004D169D"/>
    <w:rsid w:val="004D2374"/>
    <w:rsid w:val="004D3A6F"/>
    <w:rsid w:val="004D75F7"/>
    <w:rsid w:val="004E1AD8"/>
    <w:rsid w:val="004E40B6"/>
    <w:rsid w:val="004E53F6"/>
    <w:rsid w:val="004E623A"/>
    <w:rsid w:val="004F0826"/>
    <w:rsid w:val="004F0DC7"/>
    <w:rsid w:val="004F29FA"/>
    <w:rsid w:val="004F2BE7"/>
    <w:rsid w:val="004F2D33"/>
    <w:rsid w:val="004F2F22"/>
    <w:rsid w:val="004F33BD"/>
    <w:rsid w:val="004F4598"/>
    <w:rsid w:val="005005F0"/>
    <w:rsid w:val="00500D11"/>
    <w:rsid w:val="00502F51"/>
    <w:rsid w:val="00503D85"/>
    <w:rsid w:val="005062CB"/>
    <w:rsid w:val="00510B35"/>
    <w:rsid w:val="00510E7B"/>
    <w:rsid w:val="00511E2F"/>
    <w:rsid w:val="00512C0F"/>
    <w:rsid w:val="0051327D"/>
    <w:rsid w:val="00513360"/>
    <w:rsid w:val="00515A7E"/>
    <w:rsid w:val="005170C8"/>
    <w:rsid w:val="00517D3E"/>
    <w:rsid w:val="00521178"/>
    <w:rsid w:val="00521DD9"/>
    <w:rsid w:val="00522B4F"/>
    <w:rsid w:val="00523288"/>
    <w:rsid w:val="00524197"/>
    <w:rsid w:val="00525CFB"/>
    <w:rsid w:val="00526648"/>
    <w:rsid w:val="00527272"/>
    <w:rsid w:val="005303F9"/>
    <w:rsid w:val="00531831"/>
    <w:rsid w:val="005319CA"/>
    <w:rsid w:val="00531AF5"/>
    <w:rsid w:val="00532CE0"/>
    <w:rsid w:val="00534887"/>
    <w:rsid w:val="005366CB"/>
    <w:rsid w:val="00537AAA"/>
    <w:rsid w:val="0054016E"/>
    <w:rsid w:val="00540291"/>
    <w:rsid w:val="00540664"/>
    <w:rsid w:val="00540948"/>
    <w:rsid w:val="00543432"/>
    <w:rsid w:val="00543604"/>
    <w:rsid w:val="00543DB5"/>
    <w:rsid w:val="005448C8"/>
    <w:rsid w:val="00544DEC"/>
    <w:rsid w:val="00544DFD"/>
    <w:rsid w:val="0054500D"/>
    <w:rsid w:val="0054566D"/>
    <w:rsid w:val="00546100"/>
    <w:rsid w:val="005461DB"/>
    <w:rsid w:val="00546D94"/>
    <w:rsid w:val="00547232"/>
    <w:rsid w:val="005502ED"/>
    <w:rsid w:val="0055134B"/>
    <w:rsid w:val="005513C5"/>
    <w:rsid w:val="00552117"/>
    <w:rsid w:val="0055256C"/>
    <w:rsid w:val="005526F4"/>
    <w:rsid w:val="005538E6"/>
    <w:rsid w:val="005541F4"/>
    <w:rsid w:val="005548EF"/>
    <w:rsid w:val="00555D11"/>
    <w:rsid w:val="005565B4"/>
    <w:rsid w:val="00556A5A"/>
    <w:rsid w:val="00557B0E"/>
    <w:rsid w:val="00557B66"/>
    <w:rsid w:val="00562AFC"/>
    <w:rsid w:val="00565973"/>
    <w:rsid w:val="00565B5B"/>
    <w:rsid w:val="005675AC"/>
    <w:rsid w:val="005676CF"/>
    <w:rsid w:val="00567737"/>
    <w:rsid w:val="00570C93"/>
    <w:rsid w:val="0057129F"/>
    <w:rsid w:val="005733E0"/>
    <w:rsid w:val="005747BF"/>
    <w:rsid w:val="00574BB6"/>
    <w:rsid w:val="00575CD6"/>
    <w:rsid w:val="00580397"/>
    <w:rsid w:val="0058207A"/>
    <w:rsid w:val="00585650"/>
    <w:rsid w:val="00590157"/>
    <w:rsid w:val="00592DE0"/>
    <w:rsid w:val="00593BF8"/>
    <w:rsid w:val="005977B7"/>
    <w:rsid w:val="005A2580"/>
    <w:rsid w:val="005A25CD"/>
    <w:rsid w:val="005A2AC5"/>
    <w:rsid w:val="005A2D11"/>
    <w:rsid w:val="005A2FF8"/>
    <w:rsid w:val="005A63BB"/>
    <w:rsid w:val="005A7171"/>
    <w:rsid w:val="005A7EB7"/>
    <w:rsid w:val="005B2457"/>
    <w:rsid w:val="005B2597"/>
    <w:rsid w:val="005B2C82"/>
    <w:rsid w:val="005B3305"/>
    <w:rsid w:val="005B3644"/>
    <w:rsid w:val="005B52A1"/>
    <w:rsid w:val="005B6760"/>
    <w:rsid w:val="005B6B7C"/>
    <w:rsid w:val="005B6EA1"/>
    <w:rsid w:val="005B7A4B"/>
    <w:rsid w:val="005C0753"/>
    <w:rsid w:val="005C0C9E"/>
    <w:rsid w:val="005C15FE"/>
    <w:rsid w:val="005C256A"/>
    <w:rsid w:val="005C3533"/>
    <w:rsid w:val="005C373D"/>
    <w:rsid w:val="005C4386"/>
    <w:rsid w:val="005C6F5A"/>
    <w:rsid w:val="005D03A4"/>
    <w:rsid w:val="005D0A01"/>
    <w:rsid w:val="005D0D2C"/>
    <w:rsid w:val="005D188A"/>
    <w:rsid w:val="005D21D1"/>
    <w:rsid w:val="005D34E5"/>
    <w:rsid w:val="005D5374"/>
    <w:rsid w:val="005D5923"/>
    <w:rsid w:val="005D5E37"/>
    <w:rsid w:val="005D6C08"/>
    <w:rsid w:val="005D74EA"/>
    <w:rsid w:val="005E03ED"/>
    <w:rsid w:val="005E0CE3"/>
    <w:rsid w:val="005E0E1A"/>
    <w:rsid w:val="005E1C57"/>
    <w:rsid w:val="005E2D96"/>
    <w:rsid w:val="005E3263"/>
    <w:rsid w:val="005E3FBD"/>
    <w:rsid w:val="005E44D5"/>
    <w:rsid w:val="005E5A28"/>
    <w:rsid w:val="005E5DD1"/>
    <w:rsid w:val="005E5DF3"/>
    <w:rsid w:val="005E6849"/>
    <w:rsid w:val="005E6A7F"/>
    <w:rsid w:val="005E6AC8"/>
    <w:rsid w:val="005E6F0F"/>
    <w:rsid w:val="005E766C"/>
    <w:rsid w:val="005F0631"/>
    <w:rsid w:val="005F0B93"/>
    <w:rsid w:val="005F1A92"/>
    <w:rsid w:val="005F1E29"/>
    <w:rsid w:val="005F20DD"/>
    <w:rsid w:val="005F3764"/>
    <w:rsid w:val="005F3968"/>
    <w:rsid w:val="005F4788"/>
    <w:rsid w:val="005F4AEA"/>
    <w:rsid w:val="005F4B79"/>
    <w:rsid w:val="005F556E"/>
    <w:rsid w:val="005F5EB2"/>
    <w:rsid w:val="005F71F9"/>
    <w:rsid w:val="005F7A27"/>
    <w:rsid w:val="005F7A3A"/>
    <w:rsid w:val="00601CEB"/>
    <w:rsid w:val="006026AC"/>
    <w:rsid w:val="00602A25"/>
    <w:rsid w:val="00602A2A"/>
    <w:rsid w:val="00602AC8"/>
    <w:rsid w:val="00603985"/>
    <w:rsid w:val="00604319"/>
    <w:rsid w:val="00604596"/>
    <w:rsid w:val="006068D0"/>
    <w:rsid w:val="006074E9"/>
    <w:rsid w:val="00607B79"/>
    <w:rsid w:val="00612276"/>
    <w:rsid w:val="00612550"/>
    <w:rsid w:val="006143F2"/>
    <w:rsid w:val="00614565"/>
    <w:rsid w:val="00615C5E"/>
    <w:rsid w:val="00616031"/>
    <w:rsid w:val="00616735"/>
    <w:rsid w:val="00616D95"/>
    <w:rsid w:val="0062075E"/>
    <w:rsid w:val="00620CFA"/>
    <w:rsid w:val="0062165A"/>
    <w:rsid w:val="00621B98"/>
    <w:rsid w:val="00621CA3"/>
    <w:rsid w:val="006228A9"/>
    <w:rsid w:val="006233CE"/>
    <w:rsid w:val="0062598C"/>
    <w:rsid w:val="006265F7"/>
    <w:rsid w:val="006272BD"/>
    <w:rsid w:val="006276FC"/>
    <w:rsid w:val="00627C03"/>
    <w:rsid w:val="00630828"/>
    <w:rsid w:val="00631686"/>
    <w:rsid w:val="00631FCB"/>
    <w:rsid w:val="0063445F"/>
    <w:rsid w:val="00634A73"/>
    <w:rsid w:val="006350B8"/>
    <w:rsid w:val="006402EC"/>
    <w:rsid w:val="006409F4"/>
    <w:rsid w:val="006421CD"/>
    <w:rsid w:val="006428F1"/>
    <w:rsid w:val="00644AE5"/>
    <w:rsid w:val="00644D4A"/>
    <w:rsid w:val="00645992"/>
    <w:rsid w:val="00646337"/>
    <w:rsid w:val="00647322"/>
    <w:rsid w:val="006512BD"/>
    <w:rsid w:val="006527FF"/>
    <w:rsid w:val="00652B3E"/>
    <w:rsid w:val="00652BBC"/>
    <w:rsid w:val="00653038"/>
    <w:rsid w:val="00653BCC"/>
    <w:rsid w:val="006555E4"/>
    <w:rsid w:val="006559CB"/>
    <w:rsid w:val="00656EC4"/>
    <w:rsid w:val="006570F0"/>
    <w:rsid w:val="00657C52"/>
    <w:rsid w:val="00657F80"/>
    <w:rsid w:val="006600F6"/>
    <w:rsid w:val="00660243"/>
    <w:rsid w:val="00661C51"/>
    <w:rsid w:val="0066298A"/>
    <w:rsid w:val="00662ED1"/>
    <w:rsid w:val="00662F12"/>
    <w:rsid w:val="0066340A"/>
    <w:rsid w:val="00664B68"/>
    <w:rsid w:val="00664D89"/>
    <w:rsid w:val="0066568A"/>
    <w:rsid w:val="006657CD"/>
    <w:rsid w:val="00670259"/>
    <w:rsid w:val="0067059E"/>
    <w:rsid w:val="00671184"/>
    <w:rsid w:val="006713CE"/>
    <w:rsid w:val="00672DE6"/>
    <w:rsid w:val="00672F36"/>
    <w:rsid w:val="00673B99"/>
    <w:rsid w:val="00674DC6"/>
    <w:rsid w:val="00674FD5"/>
    <w:rsid w:val="00675346"/>
    <w:rsid w:val="00675399"/>
    <w:rsid w:val="006753BA"/>
    <w:rsid w:val="00675F69"/>
    <w:rsid w:val="006762B9"/>
    <w:rsid w:val="00676555"/>
    <w:rsid w:val="00676A28"/>
    <w:rsid w:val="00676D3C"/>
    <w:rsid w:val="00676F0B"/>
    <w:rsid w:val="00677780"/>
    <w:rsid w:val="00677A2A"/>
    <w:rsid w:val="00680409"/>
    <w:rsid w:val="0068292F"/>
    <w:rsid w:val="00683EE7"/>
    <w:rsid w:val="00684852"/>
    <w:rsid w:val="00684BD9"/>
    <w:rsid w:val="00687779"/>
    <w:rsid w:val="006913FC"/>
    <w:rsid w:val="00692BD2"/>
    <w:rsid w:val="0069419B"/>
    <w:rsid w:val="006943FF"/>
    <w:rsid w:val="00694FDC"/>
    <w:rsid w:val="006970B9"/>
    <w:rsid w:val="006A0A33"/>
    <w:rsid w:val="006A1061"/>
    <w:rsid w:val="006A29F3"/>
    <w:rsid w:val="006A2B61"/>
    <w:rsid w:val="006A3C95"/>
    <w:rsid w:val="006A4BF7"/>
    <w:rsid w:val="006A4D06"/>
    <w:rsid w:val="006A5B5A"/>
    <w:rsid w:val="006A75B5"/>
    <w:rsid w:val="006B03FA"/>
    <w:rsid w:val="006B12FD"/>
    <w:rsid w:val="006B157E"/>
    <w:rsid w:val="006B2AB3"/>
    <w:rsid w:val="006B3F74"/>
    <w:rsid w:val="006B5555"/>
    <w:rsid w:val="006B576F"/>
    <w:rsid w:val="006B607F"/>
    <w:rsid w:val="006B71E9"/>
    <w:rsid w:val="006B7312"/>
    <w:rsid w:val="006C0D03"/>
    <w:rsid w:val="006C0EA1"/>
    <w:rsid w:val="006C176A"/>
    <w:rsid w:val="006C19D7"/>
    <w:rsid w:val="006C1B92"/>
    <w:rsid w:val="006C24BB"/>
    <w:rsid w:val="006C7870"/>
    <w:rsid w:val="006D1743"/>
    <w:rsid w:val="006D2BEA"/>
    <w:rsid w:val="006D453B"/>
    <w:rsid w:val="006D57A3"/>
    <w:rsid w:val="006D57AF"/>
    <w:rsid w:val="006D57D7"/>
    <w:rsid w:val="006D5BF4"/>
    <w:rsid w:val="006D7159"/>
    <w:rsid w:val="006E10C9"/>
    <w:rsid w:val="006E3D8E"/>
    <w:rsid w:val="006E5982"/>
    <w:rsid w:val="006E59D8"/>
    <w:rsid w:val="006E6720"/>
    <w:rsid w:val="006E7F9E"/>
    <w:rsid w:val="006F068B"/>
    <w:rsid w:val="006F2F9A"/>
    <w:rsid w:val="006F419F"/>
    <w:rsid w:val="006F44F9"/>
    <w:rsid w:val="006F7295"/>
    <w:rsid w:val="00700BEC"/>
    <w:rsid w:val="00700FDB"/>
    <w:rsid w:val="00701176"/>
    <w:rsid w:val="00701B65"/>
    <w:rsid w:val="00701FCE"/>
    <w:rsid w:val="007025EB"/>
    <w:rsid w:val="00702E36"/>
    <w:rsid w:val="00703638"/>
    <w:rsid w:val="0070363F"/>
    <w:rsid w:val="00705EA8"/>
    <w:rsid w:val="007063B1"/>
    <w:rsid w:val="0070771E"/>
    <w:rsid w:val="007114FE"/>
    <w:rsid w:val="00713FF6"/>
    <w:rsid w:val="007152AA"/>
    <w:rsid w:val="0071581A"/>
    <w:rsid w:val="00716B35"/>
    <w:rsid w:val="00716BEA"/>
    <w:rsid w:val="0071706F"/>
    <w:rsid w:val="007170C0"/>
    <w:rsid w:val="0071742E"/>
    <w:rsid w:val="00717CCB"/>
    <w:rsid w:val="00717EC0"/>
    <w:rsid w:val="007203E0"/>
    <w:rsid w:val="0072077D"/>
    <w:rsid w:val="00720796"/>
    <w:rsid w:val="00720B61"/>
    <w:rsid w:val="00720F86"/>
    <w:rsid w:val="007224C9"/>
    <w:rsid w:val="00722E1B"/>
    <w:rsid w:val="00722E4B"/>
    <w:rsid w:val="00723B0A"/>
    <w:rsid w:val="007242F8"/>
    <w:rsid w:val="00724CDC"/>
    <w:rsid w:val="00725930"/>
    <w:rsid w:val="00725971"/>
    <w:rsid w:val="00730491"/>
    <w:rsid w:val="0073100B"/>
    <w:rsid w:val="007311E2"/>
    <w:rsid w:val="007336CD"/>
    <w:rsid w:val="0073452D"/>
    <w:rsid w:val="00735BC2"/>
    <w:rsid w:val="00736901"/>
    <w:rsid w:val="00744560"/>
    <w:rsid w:val="0075012A"/>
    <w:rsid w:val="00750220"/>
    <w:rsid w:val="0075122B"/>
    <w:rsid w:val="007516C6"/>
    <w:rsid w:val="00751FEB"/>
    <w:rsid w:val="0075258E"/>
    <w:rsid w:val="007525E7"/>
    <w:rsid w:val="00752B8C"/>
    <w:rsid w:val="007546B7"/>
    <w:rsid w:val="007549F4"/>
    <w:rsid w:val="00754A75"/>
    <w:rsid w:val="00756337"/>
    <w:rsid w:val="00757F4F"/>
    <w:rsid w:val="00760F56"/>
    <w:rsid w:val="007615F2"/>
    <w:rsid w:val="00762CFF"/>
    <w:rsid w:val="00762E0B"/>
    <w:rsid w:val="00763C85"/>
    <w:rsid w:val="00763FC0"/>
    <w:rsid w:val="007677D7"/>
    <w:rsid w:val="007714A6"/>
    <w:rsid w:val="00773072"/>
    <w:rsid w:val="00773F05"/>
    <w:rsid w:val="00776184"/>
    <w:rsid w:val="00776EEF"/>
    <w:rsid w:val="00776F11"/>
    <w:rsid w:val="00781FA4"/>
    <w:rsid w:val="0078220D"/>
    <w:rsid w:val="007827EE"/>
    <w:rsid w:val="00782E1B"/>
    <w:rsid w:val="007850F1"/>
    <w:rsid w:val="00785DBC"/>
    <w:rsid w:val="0078673A"/>
    <w:rsid w:val="00791337"/>
    <w:rsid w:val="00791E2E"/>
    <w:rsid w:val="00792E51"/>
    <w:rsid w:val="00793C2E"/>
    <w:rsid w:val="00793F0D"/>
    <w:rsid w:val="007942FD"/>
    <w:rsid w:val="00795311"/>
    <w:rsid w:val="00795EA5"/>
    <w:rsid w:val="0079613B"/>
    <w:rsid w:val="00797F66"/>
    <w:rsid w:val="007A1529"/>
    <w:rsid w:val="007A200A"/>
    <w:rsid w:val="007A4EAA"/>
    <w:rsid w:val="007A51C4"/>
    <w:rsid w:val="007A5C6B"/>
    <w:rsid w:val="007A6036"/>
    <w:rsid w:val="007A7138"/>
    <w:rsid w:val="007B0470"/>
    <w:rsid w:val="007B269B"/>
    <w:rsid w:val="007B2E0F"/>
    <w:rsid w:val="007B5309"/>
    <w:rsid w:val="007B6429"/>
    <w:rsid w:val="007B65F6"/>
    <w:rsid w:val="007B6CEE"/>
    <w:rsid w:val="007B7AF2"/>
    <w:rsid w:val="007C0892"/>
    <w:rsid w:val="007C2608"/>
    <w:rsid w:val="007C57E4"/>
    <w:rsid w:val="007C6C4A"/>
    <w:rsid w:val="007C7ECA"/>
    <w:rsid w:val="007D0FA0"/>
    <w:rsid w:val="007D42BB"/>
    <w:rsid w:val="007D6592"/>
    <w:rsid w:val="007D662A"/>
    <w:rsid w:val="007E1244"/>
    <w:rsid w:val="007E1282"/>
    <w:rsid w:val="007E27ED"/>
    <w:rsid w:val="007E57B1"/>
    <w:rsid w:val="007E737B"/>
    <w:rsid w:val="007E7A3D"/>
    <w:rsid w:val="007E7A68"/>
    <w:rsid w:val="007E7E59"/>
    <w:rsid w:val="007F0B30"/>
    <w:rsid w:val="007F0CF4"/>
    <w:rsid w:val="007F171D"/>
    <w:rsid w:val="007F1B5C"/>
    <w:rsid w:val="007F238E"/>
    <w:rsid w:val="007F447A"/>
    <w:rsid w:val="007F50CA"/>
    <w:rsid w:val="007F530A"/>
    <w:rsid w:val="007F7497"/>
    <w:rsid w:val="008001E6"/>
    <w:rsid w:val="0080068C"/>
    <w:rsid w:val="00800DF2"/>
    <w:rsid w:val="00802201"/>
    <w:rsid w:val="00803CB3"/>
    <w:rsid w:val="00805343"/>
    <w:rsid w:val="008078B0"/>
    <w:rsid w:val="008104ED"/>
    <w:rsid w:val="00810E8D"/>
    <w:rsid w:val="00810F10"/>
    <w:rsid w:val="00811CC0"/>
    <w:rsid w:val="008135D7"/>
    <w:rsid w:val="0081384B"/>
    <w:rsid w:val="00813D9A"/>
    <w:rsid w:val="008149B4"/>
    <w:rsid w:val="00814D45"/>
    <w:rsid w:val="0081543D"/>
    <w:rsid w:val="00817165"/>
    <w:rsid w:val="00817673"/>
    <w:rsid w:val="0081768C"/>
    <w:rsid w:val="00820A2D"/>
    <w:rsid w:val="00822B3A"/>
    <w:rsid w:val="00824614"/>
    <w:rsid w:val="00824A32"/>
    <w:rsid w:val="008256E5"/>
    <w:rsid w:val="008262C8"/>
    <w:rsid w:val="0082725D"/>
    <w:rsid w:val="00830EC0"/>
    <w:rsid w:val="00831B71"/>
    <w:rsid w:val="00832A93"/>
    <w:rsid w:val="00834593"/>
    <w:rsid w:val="00835722"/>
    <w:rsid w:val="008375A0"/>
    <w:rsid w:val="00840E10"/>
    <w:rsid w:val="0084156F"/>
    <w:rsid w:val="00841613"/>
    <w:rsid w:val="00841CEE"/>
    <w:rsid w:val="00842319"/>
    <w:rsid w:val="00843844"/>
    <w:rsid w:val="00843BFB"/>
    <w:rsid w:val="008443AD"/>
    <w:rsid w:val="008453AF"/>
    <w:rsid w:val="00845432"/>
    <w:rsid w:val="00845BE0"/>
    <w:rsid w:val="00845C35"/>
    <w:rsid w:val="0084654C"/>
    <w:rsid w:val="0084703E"/>
    <w:rsid w:val="00847383"/>
    <w:rsid w:val="0085092F"/>
    <w:rsid w:val="0085197A"/>
    <w:rsid w:val="008527F8"/>
    <w:rsid w:val="00853C7A"/>
    <w:rsid w:val="008540B0"/>
    <w:rsid w:val="008541B0"/>
    <w:rsid w:val="008547C4"/>
    <w:rsid w:val="0085505C"/>
    <w:rsid w:val="00855814"/>
    <w:rsid w:val="00855DBE"/>
    <w:rsid w:val="008579DC"/>
    <w:rsid w:val="00857EF3"/>
    <w:rsid w:val="00862313"/>
    <w:rsid w:val="0086266F"/>
    <w:rsid w:val="00862A07"/>
    <w:rsid w:val="00862ECE"/>
    <w:rsid w:val="00863261"/>
    <w:rsid w:val="00863EF6"/>
    <w:rsid w:val="0086434C"/>
    <w:rsid w:val="00865126"/>
    <w:rsid w:val="00865A13"/>
    <w:rsid w:val="00866068"/>
    <w:rsid w:val="00867367"/>
    <w:rsid w:val="008717E3"/>
    <w:rsid w:val="00872C9A"/>
    <w:rsid w:val="00873889"/>
    <w:rsid w:val="008743CB"/>
    <w:rsid w:val="008753CC"/>
    <w:rsid w:val="008761B7"/>
    <w:rsid w:val="00877C58"/>
    <w:rsid w:val="0088028F"/>
    <w:rsid w:val="0088354F"/>
    <w:rsid w:val="00884336"/>
    <w:rsid w:val="00884516"/>
    <w:rsid w:val="0088455E"/>
    <w:rsid w:val="008846BF"/>
    <w:rsid w:val="00884843"/>
    <w:rsid w:val="00886456"/>
    <w:rsid w:val="00886F90"/>
    <w:rsid w:val="00891300"/>
    <w:rsid w:val="00892989"/>
    <w:rsid w:val="00892D71"/>
    <w:rsid w:val="008A00D8"/>
    <w:rsid w:val="008A216C"/>
    <w:rsid w:val="008A2997"/>
    <w:rsid w:val="008A32AE"/>
    <w:rsid w:val="008A4560"/>
    <w:rsid w:val="008A4A7A"/>
    <w:rsid w:val="008A6612"/>
    <w:rsid w:val="008A71BE"/>
    <w:rsid w:val="008B1628"/>
    <w:rsid w:val="008B2EB1"/>
    <w:rsid w:val="008B3B46"/>
    <w:rsid w:val="008B3DC6"/>
    <w:rsid w:val="008B526D"/>
    <w:rsid w:val="008B53E1"/>
    <w:rsid w:val="008B63BA"/>
    <w:rsid w:val="008B6425"/>
    <w:rsid w:val="008B6A79"/>
    <w:rsid w:val="008B703D"/>
    <w:rsid w:val="008B72B8"/>
    <w:rsid w:val="008B7921"/>
    <w:rsid w:val="008B7C0C"/>
    <w:rsid w:val="008C00BE"/>
    <w:rsid w:val="008C04F9"/>
    <w:rsid w:val="008C316B"/>
    <w:rsid w:val="008C3740"/>
    <w:rsid w:val="008C44B0"/>
    <w:rsid w:val="008C4BA9"/>
    <w:rsid w:val="008C5082"/>
    <w:rsid w:val="008C549A"/>
    <w:rsid w:val="008C5845"/>
    <w:rsid w:val="008C59AC"/>
    <w:rsid w:val="008C6AC4"/>
    <w:rsid w:val="008C74A6"/>
    <w:rsid w:val="008C7697"/>
    <w:rsid w:val="008D0706"/>
    <w:rsid w:val="008D1AAD"/>
    <w:rsid w:val="008D456E"/>
    <w:rsid w:val="008D50EF"/>
    <w:rsid w:val="008D71B1"/>
    <w:rsid w:val="008D73FC"/>
    <w:rsid w:val="008E1145"/>
    <w:rsid w:val="008E19DE"/>
    <w:rsid w:val="008E42D7"/>
    <w:rsid w:val="008E7203"/>
    <w:rsid w:val="008E746A"/>
    <w:rsid w:val="008F0BEB"/>
    <w:rsid w:val="008F1E50"/>
    <w:rsid w:val="008F327E"/>
    <w:rsid w:val="008F490A"/>
    <w:rsid w:val="008F4D46"/>
    <w:rsid w:val="008F62A3"/>
    <w:rsid w:val="008F6F75"/>
    <w:rsid w:val="008F7953"/>
    <w:rsid w:val="008F7B7B"/>
    <w:rsid w:val="0090003F"/>
    <w:rsid w:val="009014F7"/>
    <w:rsid w:val="00902B4D"/>
    <w:rsid w:val="00903C5B"/>
    <w:rsid w:val="009042B5"/>
    <w:rsid w:val="00904C68"/>
    <w:rsid w:val="00906948"/>
    <w:rsid w:val="00907468"/>
    <w:rsid w:val="00910578"/>
    <w:rsid w:val="00910ED2"/>
    <w:rsid w:val="00911A0F"/>
    <w:rsid w:val="0091200D"/>
    <w:rsid w:val="009132A0"/>
    <w:rsid w:val="009171F6"/>
    <w:rsid w:val="00917503"/>
    <w:rsid w:val="00920130"/>
    <w:rsid w:val="00921044"/>
    <w:rsid w:val="00921D29"/>
    <w:rsid w:val="009226F2"/>
    <w:rsid w:val="00922863"/>
    <w:rsid w:val="00922A9D"/>
    <w:rsid w:val="00923028"/>
    <w:rsid w:val="00930701"/>
    <w:rsid w:val="0093075F"/>
    <w:rsid w:val="00930A8E"/>
    <w:rsid w:val="0093154C"/>
    <w:rsid w:val="00932E36"/>
    <w:rsid w:val="00932EBF"/>
    <w:rsid w:val="00934169"/>
    <w:rsid w:val="00936F31"/>
    <w:rsid w:val="0093706E"/>
    <w:rsid w:val="009408D9"/>
    <w:rsid w:val="0094118F"/>
    <w:rsid w:val="009412C7"/>
    <w:rsid w:val="009413F4"/>
    <w:rsid w:val="00941C13"/>
    <w:rsid w:val="009431F4"/>
    <w:rsid w:val="00943317"/>
    <w:rsid w:val="0094419C"/>
    <w:rsid w:val="00944DD0"/>
    <w:rsid w:val="00945ABC"/>
    <w:rsid w:val="0094615B"/>
    <w:rsid w:val="0094625D"/>
    <w:rsid w:val="0094679E"/>
    <w:rsid w:val="009474EE"/>
    <w:rsid w:val="00947ABC"/>
    <w:rsid w:val="009500A7"/>
    <w:rsid w:val="009509C9"/>
    <w:rsid w:val="0095229E"/>
    <w:rsid w:val="00954157"/>
    <w:rsid w:val="00954588"/>
    <w:rsid w:val="009547F6"/>
    <w:rsid w:val="00954E45"/>
    <w:rsid w:val="009550BF"/>
    <w:rsid w:val="00955437"/>
    <w:rsid w:val="00955586"/>
    <w:rsid w:val="0095674F"/>
    <w:rsid w:val="00956E96"/>
    <w:rsid w:val="00957366"/>
    <w:rsid w:val="00960012"/>
    <w:rsid w:val="00960835"/>
    <w:rsid w:val="00961C9E"/>
    <w:rsid w:val="00962853"/>
    <w:rsid w:val="00962AFA"/>
    <w:rsid w:val="009639B9"/>
    <w:rsid w:val="00963FCB"/>
    <w:rsid w:val="00964B95"/>
    <w:rsid w:val="0096559B"/>
    <w:rsid w:val="00966A6D"/>
    <w:rsid w:val="009673ED"/>
    <w:rsid w:val="00971A32"/>
    <w:rsid w:val="00971CF4"/>
    <w:rsid w:val="00972652"/>
    <w:rsid w:val="009730CE"/>
    <w:rsid w:val="0097316B"/>
    <w:rsid w:val="009740AB"/>
    <w:rsid w:val="00974504"/>
    <w:rsid w:val="00974790"/>
    <w:rsid w:val="00974931"/>
    <w:rsid w:val="00974AD6"/>
    <w:rsid w:val="009761D2"/>
    <w:rsid w:val="00976BD7"/>
    <w:rsid w:val="00976FA2"/>
    <w:rsid w:val="00980E0C"/>
    <w:rsid w:val="00980F2A"/>
    <w:rsid w:val="00981140"/>
    <w:rsid w:val="009826BA"/>
    <w:rsid w:val="00983A2F"/>
    <w:rsid w:val="009840F5"/>
    <w:rsid w:val="00984341"/>
    <w:rsid w:val="00984736"/>
    <w:rsid w:val="00985FED"/>
    <w:rsid w:val="00986352"/>
    <w:rsid w:val="009874EB"/>
    <w:rsid w:val="00990FB3"/>
    <w:rsid w:val="0099116C"/>
    <w:rsid w:val="00991847"/>
    <w:rsid w:val="00991C5D"/>
    <w:rsid w:val="00993337"/>
    <w:rsid w:val="009938DB"/>
    <w:rsid w:val="00993D25"/>
    <w:rsid w:val="00994050"/>
    <w:rsid w:val="00994D05"/>
    <w:rsid w:val="00994FD6"/>
    <w:rsid w:val="009950CE"/>
    <w:rsid w:val="0099527F"/>
    <w:rsid w:val="00995887"/>
    <w:rsid w:val="00995BA8"/>
    <w:rsid w:val="009961DD"/>
    <w:rsid w:val="009A0083"/>
    <w:rsid w:val="009A185B"/>
    <w:rsid w:val="009A1C2A"/>
    <w:rsid w:val="009A2A69"/>
    <w:rsid w:val="009A3018"/>
    <w:rsid w:val="009A384D"/>
    <w:rsid w:val="009A47F6"/>
    <w:rsid w:val="009A4ABB"/>
    <w:rsid w:val="009A76F2"/>
    <w:rsid w:val="009A7B96"/>
    <w:rsid w:val="009B0A1F"/>
    <w:rsid w:val="009B11E5"/>
    <w:rsid w:val="009B2ECC"/>
    <w:rsid w:val="009B30AC"/>
    <w:rsid w:val="009B3577"/>
    <w:rsid w:val="009B406A"/>
    <w:rsid w:val="009B443F"/>
    <w:rsid w:val="009B4BF0"/>
    <w:rsid w:val="009B551B"/>
    <w:rsid w:val="009C02CA"/>
    <w:rsid w:val="009C0954"/>
    <w:rsid w:val="009C195E"/>
    <w:rsid w:val="009C28C3"/>
    <w:rsid w:val="009C2D3F"/>
    <w:rsid w:val="009C2D92"/>
    <w:rsid w:val="009C324B"/>
    <w:rsid w:val="009C3478"/>
    <w:rsid w:val="009C4DE9"/>
    <w:rsid w:val="009C6E6B"/>
    <w:rsid w:val="009C76E7"/>
    <w:rsid w:val="009C7ECC"/>
    <w:rsid w:val="009C7EE0"/>
    <w:rsid w:val="009D0398"/>
    <w:rsid w:val="009D102E"/>
    <w:rsid w:val="009D226C"/>
    <w:rsid w:val="009D25F6"/>
    <w:rsid w:val="009D2B61"/>
    <w:rsid w:val="009D3DA9"/>
    <w:rsid w:val="009D4014"/>
    <w:rsid w:val="009D45B0"/>
    <w:rsid w:val="009D59B7"/>
    <w:rsid w:val="009D63FB"/>
    <w:rsid w:val="009E0346"/>
    <w:rsid w:val="009E06AE"/>
    <w:rsid w:val="009E12BB"/>
    <w:rsid w:val="009E1A6A"/>
    <w:rsid w:val="009E4316"/>
    <w:rsid w:val="009E4ABA"/>
    <w:rsid w:val="009E4C87"/>
    <w:rsid w:val="009E658A"/>
    <w:rsid w:val="009E73CE"/>
    <w:rsid w:val="009E7F1E"/>
    <w:rsid w:val="009F0B69"/>
    <w:rsid w:val="009F19D7"/>
    <w:rsid w:val="009F26AE"/>
    <w:rsid w:val="009F297D"/>
    <w:rsid w:val="009F5D75"/>
    <w:rsid w:val="009F65B0"/>
    <w:rsid w:val="009F6ED2"/>
    <w:rsid w:val="009F740D"/>
    <w:rsid w:val="009F7BAB"/>
    <w:rsid w:val="00A005F4"/>
    <w:rsid w:val="00A00938"/>
    <w:rsid w:val="00A014A8"/>
    <w:rsid w:val="00A019C1"/>
    <w:rsid w:val="00A02FF6"/>
    <w:rsid w:val="00A03FA0"/>
    <w:rsid w:val="00A052FA"/>
    <w:rsid w:val="00A053B6"/>
    <w:rsid w:val="00A06A06"/>
    <w:rsid w:val="00A06C2B"/>
    <w:rsid w:val="00A10533"/>
    <w:rsid w:val="00A106E9"/>
    <w:rsid w:val="00A10F82"/>
    <w:rsid w:val="00A114AF"/>
    <w:rsid w:val="00A13439"/>
    <w:rsid w:val="00A1410C"/>
    <w:rsid w:val="00A15867"/>
    <w:rsid w:val="00A15A47"/>
    <w:rsid w:val="00A17A35"/>
    <w:rsid w:val="00A21ACA"/>
    <w:rsid w:val="00A22455"/>
    <w:rsid w:val="00A2305A"/>
    <w:rsid w:val="00A2363E"/>
    <w:rsid w:val="00A24721"/>
    <w:rsid w:val="00A250C6"/>
    <w:rsid w:val="00A25730"/>
    <w:rsid w:val="00A25A5E"/>
    <w:rsid w:val="00A26AF9"/>
    <w:rsid w:val="00A26E9E"/>
    <w:rsid w:val="00A30024"/>
    <w:rsid w:val="00A30735"/>
    <w:rsid w:val="00A31ADC"/>
    <w:rsid w:val="00A35354"/>
    <w:rsid w:val="00A370DE"/>
    <w:rsid w:val="00A3727C"/>
    <w:rsid w:val="00A37B77"/>
    <w:rsid w:val="00A40C52"/>
    <w:rsid w:val="00A42192"/>
    <w:rsid w:val="00A42363"/>
    <w:rsid w:val="00A42DE3"/>
    <w:rsid w:val="00A440A7"/>
    <w:rsid w:val="00A4577E"/>
    <w:rsid w:val="00A50A35"/>
    <w:rsid w:val="00A50CB3"/>
    <w:rsid w:val="00A5176B"/>
    <w:rsid w:val="00A52932"/>
    <w:rsid w:val="00A52AED"/>
    <w:rsid w:val="00A548B4"/>
    <w:rsid w:val="00A55787"/>
    <w:rsid w:val="00A566C7"/>
    <w:rsid w:val="00A56FB2"/>
    <w:rsid w:val="00A579FC"/>
    <w:rsid w:val="00A57B8D"/>
    <w:rsid w:val="00A57DFA"/>
    <w:rsid w:val="00A61D42"/>
    <w:rsid w:val="00A621EF"/>
    <w:rsid w:val="00A624B2"/>
    <w:rsid w:val="00A63180"/>
    <w:rsid w:val="00A65721"/>
    <w:rsid w:val="00A65E3E"/>
    <w:rsid w:val="00A6691C"/>
    <w:rsid w:val="00A66E58"/>
    <w:rsid w:val="00A700C9"/>
    <w:rsid w:val="00A706CB"/>
    <w:rsid w:val="00A74D9C"/>
    <w:rsid w:val="00A760F8"/>
    <w:rsid w:val="00A76255"/>
    <w:rsid w:val="00A76292"/>
    <w:rsid w:val="00A77D05"/>
    <w:rsid w:val="00A80383"/>
    <w:rsid w:val="00A808B5"/>
    <w:rsid w:val="00A80AFB"/>
    <w:rsid w:val="00A80FFC"/>
    <w:rsid w:val="00A81965"/>
    <w:rsid w:val="00A838F2"/>
    <w:rsid w:val="00A84F7A"/>
    <w:rsid w:val="00A860A7"/>
    <w:rsid w:val="00A86E79"/>
    <w:rsid w:val="00A90613"/>
    <w:rsid w:val="00A92CB1"/>
    <w:rsid w:val="00A930A3"/>
    <w:rsid w:val="00A930BB"/>
    <w:rsid w:val="00A9510F"/>
    <w:rsid w:val="00A9527F"/>
    <w:rsid w:val="00A959DC"/>
    <w:rsid w:val="00A95B83"/>
    <w:rsid w:val="00A95CCE"/>
    <w:rsid w:val="00A96CAB"/>
    <w:rsid w:val="00A96F9D"/>
    <w:rsid w:val="00AA062D"/>
    <w:rsid w:val="00AA2867"/>
    <w:rsid w:val="00AA2DA1"/>
    <w:rsid w:val="00AA46D6"/>
    <w:rsid w:val="00AA4FDF"/>
    <w:rsid w:val="00AA5396"/>
    <w:rsid w:val="00AA5497"/>
    <w:rsid w:val="00AA6C5E"/>
    <w:rsid w:val="00AA763D"/>
    <w:rsid w:val="00AA7F52"/>
    <w:rsid w:val="00AB0871"/>
    <w:rsid w:val="00AB1A03"/>
    <w:rsid w:val="00AB3481"/>
    <w:rsid w:val="00AB4265"/>
    <w:rsid w:val="00AB58BF"/>
    <w:rsid w:val="00AB5E59"/>
    <w:rsid w:val="00AB6463"/>
    <w:rsid w:val="00AB64C4"/>
    <w:rsid w:val="00AB6F78"/>
    <w:rsid w:val="00AB7605"/>
    <w:rsid w:val="00AB7F15"/>
    <w:rsid w:val="00AC067B"/>
    <w:rsid w:val="00AC220C"/>
    <w:rsid w:val="00AC4095"/>
    <w:rsid w:val="00AC40E7"/>
    <w:rsid w:val="00AC4A44"/>
    <w:rsid w:val="00AC5A52"/>
    <w:rsid w:val="00AC6704"/>
    <w:rsid w:val="00AC6803"/>
    <w:rsid w:val="00AC7269"/>
    <w:rsid w:val="00AC73A2"/>
    <w:rsid w:val="00AC7E8D"/>
    <w:rsid w:val="00AD2433"/>
    <w:rsid w:val="00AD5499"/>
    <w:rsid w:val="00AD59A2"/>
    <w:rsid w:val="00AD6A07"/>
    <w:rsid w:val="00AD721E"/>
    <w:rsid w:val="00AD74D5"/>
    <w:rsid w:val="00AE107E"/>
    <w:rsid w:val="00AE13D0"/>
    <w:rsid w:val="00AE19DB"/>
    <w:rsid w:val="00AE22B2"/>
    <w:rsid w:val="00AE48B0"/>
    <w:rsid w:val="00AE50B5"/>
    <w:rsid w:val="00AE6236"/>
    <w:rsid w:val="00AE62D6"/>
    <w:rsid w:val="00AE663E"/>
    <w:rsid w:val="00AE74EB"/>
    <w:rsid w:val="00AF064D"/>
    <w:rsid w:val="00AF06F4"/>
    <w:rsid w:val="00AF1502"/>
    <w:rsid w:val="00AF2076"/>
    <w:rsid w:val="00AF32EF"/>
    <w:rsid w:val="00AF46CF"/>
    <w:rsid w:val="00AF484B"/>
    <w:rsid w:val="00AF58BC"/>
    <w:rsid w:val="00AF5EB7"/>
    <w:rsid w:val="00AF6DF0"/>
    <w:rsid w:val="00B006E4"/>
    <w:rsid w:val="00B02013"/>
    <w:rsid w:val="00B020D5"/>
    <w:rsid w:val="00B024D2"/>
    <w:rsid w:val="00B02ACD"/>
    <w:rsid w:val="00B0435A"/>
    <w:rsid w:val="00B0442D"/>
    <w:rsid w:val="00B04854"/>
    <w:rsid w:val="00B0532A"/>
    <w:rsid w:val="00B05D58"/>
    <w:rsid w:val="00B0619B"/>
    <w:rsid w:val="00B0639A"/>
    <w:rsid w:val="00B064B9"/>
    <w:rsid w:val="00B0714C"/>
    <w:rsid w:val="00B07AEA"/>
    <w:rsid w:val="00B07B23"/>
    <w:rsid w:val="00B1015B"/>
    <w:rsid w:val="00B11E24"/>
    <w:rsid w:val="00B1370B"/>
    <w:rsid w:val="00B1382F"/>
    <w:rsid w:val="00B13EE2"/>
    <w:rsid w:val="00B14629"/>
    <w:rsid w:val="00B1498C"/>
    <w:rsid w:val="00B17355"/>
    <w:rsid w:val="00B17E99"/>
    <w:rsid w:val="00B206A2"/>
    <w:rsid w:val="00B22174"/>
    <w:rsid w:val="00B223E1"/>
    <w:rsid w:val="00B22997"/>
    <w:rsid w:val="00B24101"/>
    <w:rsid w:val="00B241BB"/>
    <w:rsid w:val="00B25906"/>
    <w:rsid w:val="00B25E7E"/>
    <w:rsid w:val="00B262AA"/>
    <w:rsid w:val="00B3144B"/>
    <w:rsid w:val="00B32865"/>
    <w:rsid w:val="00B32CD4"/>
    <w:rsid w:val="00B32FA0"/>
    <w:rsid w:val="00B3305A"/>
    <w:rsid w:val="00B33473"/>
    <w:rsid w:val="00B33B8C"/>
    <w:rsid w:val="00B3447D"/>
    <w:rsid w:val="00B34BF3"/>
    <w:rsid w:val="00B40F54"/>
    <w:rsid w:val="00B41D7E"/>
    <w:rsid w:val="00B42333"/>
    <w:rsid w:val="00B42746"/>
    <w:rsid w:val="00B43A48"/>
    <w:rsid w:val="00B444FF"/>
    <w:rsid w:val="00B44E63"/>
    <w:rsid w:val="00B477F2"/>
    <w:rsid w:val="00B51A53"/>
    <w:rsid w:val="00B534AB"/>
    <w:rsid w:val="00B535F3"/>
    <w:rsid w:val="00B53B1F"/>
    <w:rsid w:val="00B5475C"/>
    <w:rsid w:val="00B547E0"/>
    <w:rsid w:val="00B57277"/>
    <w:rsid w:val="00B602F6"/>
    <w:rsid w:val="00B60CB4"/>
    <w:rsid w:val="00B61B8B"/>
    <w:rsid w:val="00B61C74"/>
    <w:rsid w:val="00B630D9"/>
    <w:rsid w:val="00B632A8"/>
    <w:rsid w:val="00B64644"/>
    <w:rsid w:val="00B648EA"/>
    <w:rsid w:val="00B64A81"/>
    <w:rsid w:val="00B661F4"/>
    <w:rsid w:val="00B70253"/>
    <w:rsid w:val="00B725AB"/>
    <w:rsid w:val="00B728B6"/>
    <w:rsid w:val="00B72C7B"/>
    <w:rsid w:val="00B757F7"/>
    <w:rsid w:val="00B75846"/>
    <w:rsid w:val="00B75855"/>
    <w:rsid w:val="00B775B9"/>
    <w:rsid w:val="00B8111F"/>
    <w:rsid w:val="00B8278A"/>
    <w:rsid w:val="00B83BF2"/>
    <w:rsid w:val="00B83C55"/>
    <w:rsid w:val="00B844F8"/>
    <w:rsid w:val="00B84AA4"/>
    <w:rsid w:val="00B85118"/>
    <w:rsid w:val="00B8716F"/>
    <w:rsid w:val="00B87196"/>
    <w:rsid w:val="00B87776"/>
    <w:rsid w:val="00B87EEA"/>
    <w:rsid w:val="00B9154F"/>
    <w:rsid w:val="00B916B1"/>
    <w:rsid w:val="00B92A00"/>
    <w:rsid w:val="00B92EB0"/>
    <w:rsid w:val="00B93C16"/>
    <w:rsid w:val="00B93D9E"/>
    <w:rsid w:val="00B945C2"/>
    <w:rsid w:val="00B949B2"/>
    <w:rsid w:val="00B9540F"/>
    <w:rsid w:val="00B9629F"/>
    <w:rsid w:val="00BA0355"/>
    <w:rsid w:val="00BA2BA5"/>
    <w:rsid w:val="00BA39C8"/>
    <w:rsid w:val="00BA42B9"/>
    <w:rsid w:val="00BA4E0F"/>
    <w:rsid w:val="00BA4ED0"/>
    <w:rsid w:val="00BA5850"/>
    <w:rsid w:val="00BA6B7A"/>
    <w:rsid w:val="00BA6BAC"/>
    <w:rsid w:val="00BA731A"/>
    <w:rsid w:val="00BA7395"/>
    <w:rsid w:val="00BB01FB"/>
    <w:rsid w:val="00BB052A"/>
    <w:rsid w:val="00BB0927"/>
    <w:rsid w:val="00BB09A8"/>
    <w:rsid w:val="00BB0B9F"/>
    <w:rsid w:val="00BB0CBB"/>
    <w:rsid w:val="00BB281D"/>
    <w:rsid w:val="00BB3DBB"/>
    <w:rsid w:val="00BB3F68"/>
    <w:rsid w:val="00BB539D"/>
    <w:rsid w:val="00BB5588"/>
    <w:rsid w:val="00BB58A4"/>
    <w:rsid w:val="00BB636D"/>
    <w:rsid w:val="00BC0329"/>
    <w:rsid w:val="00BC09E5"/>
    <w:rsid w:val="00BC0F06"/>
    <w:rsid w:val="00BC1E6A"/>
    <w:rsid w:val="00BC32BB"/>
    <w:rsid w:val="00BC39BB"/>
    <w:rsid w:val="00BC4055"/>
    <w:rsid w:val="00BC4A2A"/>
    <w:rsid w:val="00BC5996"/>
    <w:rsid w:val="00BC5AA9"/>
    <w:rsid w:val="00BC7190"/>
    <w:rsid w:val="00BC763F"/>
    <w:rsid w:val="00BD1158"/>
    <w:rsid w:val="00BD51DF"/>
    <w:rsid w:val="00BD5AC7"/>
    <w:rsid w:val="00BD7329"/>
    <w:rsid w:val="00BD753F"/>
    <w:rsid w:val="00BE0703"/>
    <w:rsid w:val="00BE103B"/>
    <w:rsid w:val="00BE150C"/>
    <w:rsid w:val="00BE36F1"/>
    <w:rsid w:val="00BE3BA1"/>
    <w:rsid w:val="00BE41AD"/>
    <w:rsid w:val="00BE51BC"/>
    <w:rsid w:val="00BE60C4"/>
    <w:rsid w:val="00BE6434"/>
    <w:rsid w:val="00BE6526"/>
    <w:rsid w:val="00BE6B83"/>
    <w:rsid w:val="00BE7DF5"/>
    <w:rsid w:val="00BE7FB5"/>
    <w:rsid w:val="00BF1696"/>
    <w:rsid w:val="00BF1F4E"/>
    <w:rsid w:val="00BF27B5"/>
    <w:rsid w:val="00BF58DB"/>
    <w:rsid w:val="00BF69DF"/>
    <w:rsid w:val="00C001C0"/>
    <w:rsid w:val="00C001FC"/>
    <w:rsid w:val="00C0277A"/>
    <w:rsid w:val="00C0290A"/>
    <w:rsid w:val="00C02C23"/>
    <w:rsid w:val="00C03102"/>
    <w:rsid w:val="00C03283"/>
    <w:rsid w:val="00C04118"/>
    <w:rsid w:val="00C047D6"/>
    <w:rsid w:val="00C04C9C"/>
    <w:rsid w:val="00C04E6E"/>
    <w:rsid w:val="00C05A15"/>
    <w:rsid w:val="00C06F4B"/>
    <w:rsid w:val="00C12933"/>
    <w:rsid w:val="00C13623"/>
    <w:rsid w:val="00C13647"/>
    <w:rsid w:val="00C14150"/>
    <w:rsid w:val="00C152DA"/>
    <w:rsid w:val="00C163BB"/>
    <w:rsid w:val="00C165F7"/>
    <w:rsid w:val="00C20FEB"/>
    <w:rsid w:val="00C22B71"/>
    <w:rsid w:val="00C233FD"/>
    <w:rsid w:val="00C234BD"/>
    <w:rsid w:val="00C250F9"/>
    <w:rsid w:val="00C25121"/>
    <w:rsid w:val="00C2617F"/>
    <w:rsid w:val="00C27B70"/>
    <w:rsid w:val="00C310A8"/>
    <w:rsid w:val="00C312F4"/>
    <w:rsid w:val="00C31670"/>
    <w:rsid w:val="00C31BC0"/>
    <w:rsid w:val="00C326C5"/>
    <w:rsid w:val="00C32F54"/>
    <w:rsid w:val="00C34BB3"/>
    <w:rsid w:val="00C363A6"/>
    <w:rsid w:val="00C364A0"/>
    <w:rsid w:val="00C37B5B"/>
    <w:rsid w:val="00C400A1"/>
    <w:rsid w:val="00C4093D"/>
    <w:rsid w:val="00C40FC2"/>
    <w:rsid w:val="00C415D4"/>
    <w:rsid w:val="00C416C4"/>
    <w:rsid w:val="00C41CCE"/>
    <w:rsid w:val="00C43194"/>
    <w:rsid w:val="00C43B9C"/>
    <w:rsid w:val="00C4433A"/>
    <w:rsid w:val="00C457C9"/>
    <w:rsid w:val="00C468C9"/>
    <w:rsid w:val="00C46A7B"/>
    <w:rsid w:val="00C46EBB"/>
    <w:rsid w:val="00C46FE5"/>
    <w:rsid w:val="00C474EB"/>
    <w:rsid w:val="00C47BFC"/>
    <w:rsid w:val="00C50430"/>
    <w:rsid w:val="00C50F3D"/>
    <w:rsid w:val="00C52296"/>
    <w:rsid w:val="00C526F9"/>
    <w:rsid w:val="00C53E42"/>
    <w:rsid w:val="00C559F8"/>
    <w:rsid w:val="00C56CB6"/>
    <w:rsid w:val="00C56D12"/>
    <w:rsid w:val="00C572CD"/>
    <w:rsid w:val="00C601B7"/>
    <w:rsid w:val="00C60462"/>
    <w:rsid w:val="00C610CC"/>
    <w:rsid w:val="00C61B32"/>
    <w:rsid w:val="00C61FA2"/>
    <w:rsid w:val="00C6222A"/>
    <w:rsid w:val="00C6274A"/>
    <w:rsid w:val="00C63787"/>
    <w:rsid w:val="00C637DE"/>
    <w:rsid w:val="00C651FD"/>
    <w:rsid w:val="00C652EB"/>
    <w:rsid w:val="00C657DE"/>
    <w:rsid w:val="00C65C9C"/>
    <w:rsid w:val="00C6645A"/>
    <w:rsid w:val="00C66A28"/>
    <w:rsid w:val="00C674D4"/>
    <w:rsid w:val="00C70A56"/>
    <w:rsid w:val="00C70B2F"/>
    <w:rsid w:val="00C71CE6"/>
    <w:rsid w:val="00C724E0"/>
    <w:rsid w:val="00C7254A"/>
    <w:rsid w:val="00C735B1"/>
    <w:rsid w:val="00C75752"/>
    <w:rsid w:val="00C75C23"/>
    <w:rsid w:val="00C76F63"/>
    <w:rsid w:val="00C7764C"/>
    <w:rsid w:val="00C77F3A"/>
    <w:rsid w:val="00C808F6"/>
    <w:rsid w:val="00C81F20"/>
    <w:rsid w:val="00C82DE3"/>
    <w:rsid w:val="00C8365A"/>
    <w:rsid w:val="00C837FA"/>
    <w:rsid w:val="00C83DEB"/>
    <w:rsid w:val="00C865E5"/>
    <w:rsid w:val="00C86887"/>
    <w:rsid w:val="00C86CCD"/>
    <w:rsid w:val="00C87538"/>
    <w:rsid w:val="00C904FD"/>
    <w:rsid w:val="00C906FE"/>
    <w:rsid w:val="00C90A5D"/>
    <w:rsid w:val="00C90BA9"/>
    <w:rsid w:val="00C90E0D"/>
    <w:rsid w:val="00C9102A"/>
    <w:rsid w:val="00C91117"/>
    <w:rsid w:val="00C9161C"/>
    <w:rsid w:val="00C91F0E"/>
    <w:rsid w:val="00C92E49"/>
    <w:rsid w:val="00C957C4"/>
    <w:rsid w:val="00C96409"/>
    <w:rsid w:val="00C96489"/>
    <w:rsid w:val="00C96794"/>
    <w:rsid w:val="00C96C7B"/>
    <w:rsid w:val="00C96FCB"/>
    <w:rsid w:val="00CA0748"/>
    <w:rsid w:val="00CA0BAD"/>
    <w:rsid w:val="00CA0E44"/>
    <w:rsid w:val="00CA13D2"/>
    <w:rsid w:val="00CA1572"/>
    <w:rsid w:val="00CA1EAB"/>
    <w:rsid w:val="00CA30B7"/>
    <w:rsid w:val="00CA3498"/>
    <w:rsid w:val="00CA3E30"/>
    <w:rsid w:val="00CA6803"/>
    <w:rsid w:val="00CA6AA1"/>
    <w:rsid w:val="00CA6D01"/>
    <w:rsid w:val="00CB167A"/>
    <w:rsid w:val="00CB20AD"/>
    <w:rsid w:val="00CB2B8C"/>
    <w:rsid w:val="00CB314B"/>
    <w:rsid w:val="00CB3EDE"/>
    <w:rsid w:val="00CB51F0"/>
    <w:rsid w:val="00CB5ED2"/>
    <w:rsid w:val="00CB6771"/>
    <w:rsid w:val="00CC1812"/>
    <w:rsid w:val="00CC1A53"/>
    <w:rsid w:val="00CC1BAF"/>
    <w:rsid w:val="00CC24B4"/>
    <w:rsid w:val="00CC2E7F"/>
    <w:rsid w:val="00CC3F6B"/>
    <w:rsid w:val="00CC42B2"/>
    <w:rsid w:val="00CC46E6"/>
    <w:rsid w:val="00CC5AFB"/>
    <w:rsid w:val="00CC6511"/>
    <w:rsid w:val="00CD03FD"/>
    <w:rsid w:val="00CD326E"/>
    <w:rsid w:val="00CD3709"/>
    <w:rsid w:val="00CD3938"/>
    <w:rsid w:val="00CD6739"/>
    <w:rsid w:val="00CD7A8A"/>
    <w:rsid w:val="00CE04E4"/>
    <w:rsid w:val="00CE14D2"/>
    <w:rsid w:val="00CE1583"/>
    <w:rsid w:val="00CE1D4F"/>
    <w:rsid w:val="00CE299C"/>
    <w:rsid w:val="00CE3892"/>
    <w:rsid w:val="00CE3EEF"/>
    <w:rsid w:val="00CE52EE"/>
    <w:rsid w:val="00CE5C20"/>
    <w:rsid w:val="00CE721E"/>
    <w:rsid w:val="00CF17C9"/>
    <w:rsid w:val="00CF1F68"/>
    <w:rsid w:val="00CF4C69"/>
    <w:rsid w:val="00CF6971"/>
    <w:rsid w:val="00CF6A93"/>
    <w:rsid w:val="00CF7285"/>
    <w:rsid w:val="00CF7585"/>
    <w:rsid w:val="00CF7B23"/>
    <w:rsid w:val="00CF7E81"/>
    <w:rsid w:val="00D00EFF"/>
    <w:rsid w:val="00D073A1"/>
    <w:rsid w:val="00D101AB"/>
    <w:rsid w:val="00D10228"/>
    <w:rsid w:val="00D104C7"/>
    <w:rsid w:val="00D11296"/>
    <w:rsid w:val="00D12855"/>
    <w:rsid w:val="00D13BC8"/>
    <w:rsid w:val="00D14107"/>
    <w:rsid w:val="00D14863"/>
    <w:rsid w:val="00D14BBC"/>
    <w:rsid w:val="00D14D21"/>
    <w:rsid w:val="00D16A6D"/>
    <w:rsid w:val="00D2025A"/>
    <w:rsid w:val="00D2093B"/>
    <w:rsid w:val="00D2119A"/>
    <w:rsid w:val="00D213D0"/>
    <w:rsid w:val="00D229B6"/>
    <w:rsid w:val="00D22F68"/>
    <w:rsid w:val="00D23612"/>
    <w:rsid w:val="00D25775"/>
    <w:rsid w:val="00D258A5"/>
    <w:rsid w:val="00D25D67"/>
    <w:rsid w:val="00D273FC"/>
    <w:rsid w:val="00D3273A"/>
    <w:rsid w:val="00D329E4"/>
    <w:rsid w:val="00D32DAB"/>
    <w:rsid w:val="00D32E75"/>
    <w:rsid w:val="00D36FC3"/>
    <w:rsid w:val="00D37111"/>
    <w:rsid w:val="00D40DD0"/>
    <w:rsid w:val="00D41224"/>
    <w:rsid w:val="00D418B8"/>
    <w:rsid w:val="00D4208A"/>
    <w:rsid w:val="00D4324B"/>
    <w:rsid w:val="00D443A7"/>
    <w:rsid w:val="00D45D33"/>
    <w:rsid w:val="00D50348"/>
    <w:rsid w:val="00D51252"/>
    <w:rsid w:val="00D51BBC"/>
    <w:rsid w:val="00D5328D"/>
    <w:rsid w:val="00D55E18"/>
    <w:rsid w:val="00D55F23"/>
    <w:rsid w:val="00D560AB"/>
    <w:rsid w:val="00D5618B"/>
    <w:rsid w:val="00D5649E"/>
    <w:rsid w:val="00D57771"/>
    <w:rsid w:val="00D57A96"/>
    <w:rsid w:val="00D60F27"/>
    <w:rsid w:val="00D6109B"/>
    <w:rsid w:val="00D61713"/>
    <w:rsid w:val="00D61D1C"/>
    <w:rsid w:val="00D6234C"/>
    <w:rsid w:val="00D62ACA"/>
    <w:rsid w:val="00D64E43"/>
    <w:rsid w:val="00D64EA7"/>
    <w:rsid w:val="00D65AFA"/>
    <w:rsid w:val="00D66D43"/>
    <w:rsid w:val="00D66E45"/>
    <w:rsid w:val="00D679FC"/>
    <w:rsid w:val="00D7317F"/>
    <w:rsid w:val="00D739E4"/>
    <w:rsid w:val="00D73E09"/>
    <w:rsid w:val="00D74713"/>
    <w:rsid w:val="00D74BD2"/>
    <w:rsid w:val="00D755BE"/>
    <w:rsid w:val="00D75B50"/>
    <w:rsid w:val="00D777E2"/>
    <w:rsid w:val="00D77C08"/>
    <w:rsid w:val="00D80CCD"/>
    <w:rsid w:val="00D81854"/>
    <w:rsid w:val="00D81B08"/>
    <w:rsid w:val="00D81EB5"/>
    <w:rsid w:val="00D82CD7"/>
    <w:rsid w:val="00D8643A"/>
    <w:rsid w:val="00D86538"/>
    <w:rsid w:val="00D86FF9"/>
    <w:rsid w:val="00D90765"/>
    <w:rsid w:val="00D91FCA"/>
    <w:rsid w:val="00D9207B"/>
    <w:rsid w:val="00D92E96"/>
    <w:rsid w:val="00D94083"/>
    <w:rsid w:val="00D95349"/>
    <w:rsid w:val="00D9675A"/>
    <w:rsid w:val="00D96BD4"/>
    <w:rsid w:val="00D97059"/>
    <w:rsid w:val="00D970A5"/>
    <w:rsid w:val="00DA1074"/>
    <w:rsid w:val="00DA1224"/>
    <w:rsid w:val="00DA4DE6"/>
    <w:rsid w:val="00DA50D7"/>
    <w:rsid w:val="00DA521D"/>
    <w:rsid w:val="00DB035E"/>
    <w:rsid w:val="00DB25D1"/>
    <w:rsid w:val="00DB2E4C"/>
    <w:rsid w:val="00DB3AB0"/>
    <w:rsid w:val="00DB4E3E"/>
    <w:rsid w:val="00DB6176"/>
    <w:rsid w:val="00DB64A8"/>
    <w:rsid w:val="00DB680F"/>
    <w:rsid w:val="00DB7BCA"/>
    <w:rsid w:val="00DC0FBF"/>
    <w:rsid w:val="00DC182A"/>
    <w:rsid w:val="00DC1A60"/>
    <w:rsid w:val="00DC1AB9"/>
    <w:rsid w:val="00DC225A"/>
    <w:rsid w:val="00DC23D2"/>
    <w:rsid w:val="00DC420E"/>
    <w:rsid w:val="00DC4868"/>
    <w:rsid w:val="00DC607A"/>
    <w:rsid w:val="00DC665A"/>
    <w:rsid w:val="00DD17C5"/>
    <w:rsid w:val="00DD34AE"/>
    <w:rsid w:val="00DD4B96"/>
    <w:rsid w:val="00DD4D7E"/>
    <w:rsid w:val="00DD4F27"/>
    <w:rsid w:val="00DD5299"/>
    <w:rsid w:val="00DD743B"/>
    <w:rsid w:val="00DE0262"/>
    <w:rsid w:val="00DE26CE"/>
    <w:rsid w:val="00DE3270"/>
    <w:rsid w:val="00DE4E63"/>
    <w:rsid w:val="00DE4E71"/>
    <w:rsid w:val="00DE6523"/>
    <w:rsid w:val="00DF17DE"/>
    <w:rsid w:val="00DF31A1"/>
    <w:rsid w:val="00DF41CD"/>
    <w:rsid w:val="00DF5415"/>
    <w:rsid w:val="00DF6CC0"/>
    <w:rsid w:val="00DF722A"/>
    <w:rsid w:val="00E01922"/>
    <w:rsid w:val="00E03903"/>
    <w:rsid w:val="00E03D6B"/>
    <w:rsid w:val="00E03E05"/>
    <w:rsid w:val="00E043E5"/>
    <w:rsid w:val="00E0492D"/>
    <w:rsid w:val="00E04FF3"/>
    <w:rsid w:val="00E070AA"/>
    <w:rsid w:val="00E07317"/>
    <w:rsid w:val="00E11A14"/>
    <w:rsid w:val="00E1236A"/>
    <w:rsid w:val="00E142C1"/>
    <w:rsid w:val="00E157D3"/>
    <w:rsid w:val="00E15854"/>
    <w:rsid w:val="00E16593"/>
    <w:rsid w:val="00E165D3"/>
    <w:rsid w:val="00E2165E"/>
    <w:rsid w:val="00E217D8"/>
    <w:rsid w:val="00E2467D"/>
    <w:rsid w:val="00E25F7C"/>
    <w:rsid w:val="00E26661"/>
    <w:rsid w:val="00E26D98"/>
    <w:rsid w:val="00E3019C"/>
    <w:rsid w:val="00E30B54"/>
    <w:rsid w:val="00E30C47"/>
    <w:rsid w:val="00E30D36"/>
    <w:rsid w:val="00E32694"/>
    <w:rsid w:val="00E32C0D"/>
    <w:rsid w:val="00E331CD"/>
    <w:rsid w:val="00E3495B"/>
    <w:rsid w:val="00E35ECE"/>
    <w:rsid w:val="00E3643B"/>
    <w:rsid w:val="00E40014"/>
    <w:rsid w:val="00E40ECB"/>
    <w:rsid w:val="00E42C2F"/>
    <w:rsid w:val="00E4380D"/>
    <w:rsid w:val="00E45229"/>
    <w:rsid w:val="00E47090"/>
    <w:rsid w:val="00E47EDA"/>
    <w:rsid w:val="00E47F53"/>
    <w:rsid w:val="00E527DA"/>
    <w:rsid w:val="00E52992"/>
    <w:rsid w:val="00E52BCB"/>
    <w:rsid w:val="00E54B6E"/>
    <w:rsid w:val="00E576E9"/>
    <w:rsid w:val="00E60288"/>
    <w:rsid w:val="00E614EE"/>
    <w:rsid w:val="00E6196A"/>
    <w:rsid w:val="00E65A90"/>
    <w:rsid w:val="00E66470"/>
    <w:rsid w:val="00E70979"/>
    <w:rsid w:val="00E71962"/>
    <w:rsid w:val="00E72936"/>
    <w:rsid w:val="00E73EA1"/>
    <w:rsid w:val="00E74373"/>
    <w:rsid w:val="00E74EAE"/>
    <w:rsid w:val="00E76AE2"/>
    <w:rsid w:val="00E77827"/>
    <w:rsid w:val="00E80666"/>
    <w:rsid w:val="00E81533"/>
    <w:rsid w:val="00E81769"/>
    <w:rsid w:val="00E8263B"/>
    <w:rsid w:val="00E85086"/>
    <w:rsid w:val="00E8632D"/>
    <w:rsid w:val="00E8644E"/>
    <w:rsid w:val="00E87A32"/>
    <w:rsid w:val="00E9082B"/>
    <w:rsid w:val="00E9170D"/>
    <w:rsid w:val="00E92C4B"/>
    <w:rsid w:val="00E94684"/>
    <w:rsid w:val="00E95899"/>
    <w:rsid w:val="00E95D63"/>
    <w:rsid w:val="00E96782"/>
    <w:rsid w:val="00E9683E"/>
    <w:rsid w:val="00E975F5"/>
    <w:rsid w:val="00E97A58"/>
    <w:rsid w:val="00EA098F"/>
    <w:rsid w:val="00EA3EA8"/>
    <w:rsid w:val="00EA5EB1"/>
    <w:rsid w:val="00EA61FD"/>
    <w:rsid w:val="00EA7145"/>
    <w:rsid w:val="00EB0AD5"/>
    <w:rsid w:val="00EB116A"/>
    <w:rsid w:val="00EB1FA9"/>
    <w:rsid w:val="00EB27F5"/>
    <w:rsid w:val="00EB380D"/>
    <w:rsid w:val="00EB3AF8"/>
    <w:rsid w:val="00EB5608"/>
    <w:rsid w:val="00EB58F0"/>
    <w:rsid w:val="00EB5A13"/>
    <w:rsid w:val="00EB6847"/>
    <w:rsid w:val="00EB7F6F"/>
    <w:rsid w:val="00EC0DAB"/>
    <w:rsid w:val="00EC1E93"/>
    <w:rsid w:val="00EC28DF"/>
    <w:rsid w:val="00EC4573"/>
    <w:rsid w:val="00EC51E9"/>
    <w:rsid w:val="00EC5825"/>
    <w:rsid w:val="00EC6431"/>
    <w:rsid w:val="00EC77B5"/>
    <w:rsid w:val="00EC79CF"/>
    <w:rsid w:val="00ED0D93"/>
    <w:rsid w:val="00ED148A"/>
    <w:rsid w:val="00ED1FE6"/>
    <w:rsid w:val="00ED597F"/>
    <w:rsid w:val="00ED5BB9"/>
    <w:rsid w:val="00ED692C"/>
    <w:rsid w:val="00ED73B7"/>
    <w:rsid w:val="00ED78CC"/>
    <w:rsid w:val="00EE11D4"/>
    <w:rsid w:val="00EE17B4"/>
    <w:rsid w:val="00EE3891"/>
    <w:rsid w:val="00EE4D54"/>
    <w:rsid w:val="00EE56E1"/>
    <w:rsid w:val="00EE72CD"/>
    <w:rsid w:val="00EF0122"/>
    <w:rsid w:val="00EF135B"/>
    <w:rsid w:val="00EF1824"/>
    <w:rsid w:val="00EF2898"/>
    <w:rsid w:val="00EF3336"/>
    <w:rsid w:val="00EF3CCC"/>
    <w:rsid w:val="00EF40AC"/>
    <w:rsid w:val="00EF477D"/>
    <w:rsid w:val="00EF4C2D"/>
    <w:rsid w:val="00EF4CF7"/>
    <w:rsid w:val="00EF5556"/>
    <w:rsid w:val="00EF5EAE"/>
    <w:rsid w:val="00EF6279"/>
    <w:rsid w:val="00EF7E79"/>
    <w:rsid w:val="00F0055F"/>
    <w:rsid w:val="00F006CA"/>
    <w:rsid w:val="00F0098A"/>
    <w:rsid w:val="00F00D26"/>
    <w:rsid w:val="00F01BAF"/>
    <w:rsid w:val="00F02EFF"/>
    <w:rsid w:val="00F0321C"/>
    <w:rsid w:val="00F0407B"/>
    <w:rsid w:val="00F04A1D"/>
    <w:rsid w:val="00F0651D"/>
    <w:rsid w:val="00F06AB7"/>
    <w:rsid w:val="00F104DB"/>
    <w:rsid w:val="00F10FE5"/>
    <w:rsid w:val="00F1144F"/>
    <w:rsid w:val="00F11756"/>
    <w:rsid w:val="00F1185A"/>
    <w:rsid w:val="00F127DD"/>
    <w:rsid w:val="00F14C56"/>
    <w:rsid w:val="00F22971"/>
    <w:rsid w:val="00F23553"/>
    <w:rsid w:val="00F23887"/>
    <w:rsid w:val="00F25117"/>
    <w:rsid w:val="00F2638B"/>
    <w:rsid w:val="00F30550"/>
    <w:rsid w:val="00F30ED1"/>
    <w:rsid w:val="00F31B26"/>
    <w:rsid w:val="00F322E5"/>
    <w:rsid w:val="00F3298D"/>
    <w:rsid w:val="00F33BFE"/>
    <w:rsid w:val="00F3410E"/>
    <w:rsid w:val="00F34447"/>
    <w:rsid w:val="00F36A6D"/>
    <w:rsid w:val="00F375CF"/>
    <w:rsid w:val="00F410EA"/>
    <w:rsid w:val="00F41115"/>
    <w:rsid w:val="00F41EB1"/>
    <w:rsid w:val="00F42D1B"/>
    <w:rsid w:val="00F440BB"/>
    <w:rsid w:val="00F443E0"/>
    <w:rsid w:val="00F4728E"/>
    <w:rsid w:val="00F47534"/>
    <w:rsid w:val="00F50F07"/>
    <w:rsid w:val="00F525C0"/>
    <w:rsid w:val="00F5408D"/>
    <w:rsid w:val="00F541B1"/>
    <w:rsid w:val="00F54B9D"/>
    <w:rsid w:val="00F54BFD"/>
    <w:rsid w:val="00F561B8"/>
    <w:rsid w:val="00F5658B"/>
    <w:rsid w:val="00F57543"/>
    <w:rsid w:val="00F62B8D"/>
    <w:rsid w:val="00F63516"/>
    <w:rsid w:val="00F63FEB"/>
    <w:rsid w:val="00F64EF2"/>
    <w:rsid w:val="00F657D9"/>
    <w:rsid w:val="00F668DC"/>
    <w:rsid w:val="00F66C90"/>
    <w:rsid w:val="00F705F8"/>
    <w:rsid w:val="00F70C3C"/>
    <w:rsid w:val="00F70C69"/>
    <w:rsid w:val="00F72887"/>
    <w:rsid w:val="00F7392A"/>
    <w:rsid w:val="00F7500E"/>
    <w:rsid w:val="00F75854"/>
    <w:rsid w:val="00F77B0A"/>
    <w:rsid w:val="00F81621"/>
    <w:rsid w:val="00F81BEE"/>
    <w:rsid w:val="00F8271D"/>
    <w:rsid w:val="00F83A47"/>
    <w:rsid w:val="00F8460A"/>
    <w:rsid w:val="00F84DDC"/>
    <w:rsid w:val="00F87C1A"/>
    <w:rsid w:val="00F90DC0"/>
    <w:rsid w:val="00F90F50"/>
    <w:rsid w:val="00F91C15"/>
    <w:rsid w:val="00F92543"/>
    <w:rsid w:val="00F92DB4"/>
    <w:rsid w:val="00F92F64"/>
    <w:rsid w:val="00F936E2"/>
    <w:rsid w:val="00F942C2"/>
    <w:rsid w:val="00F95BB6"/>
    <w:rsid w:val="00F97700"/>
    <w:rsid w:val="00F97AB2"/>
    <w:rsid w:val="00F97D20"/>
    <w:rsid w:val="00F97E2C"/>
    <w:rsid w:val="00FA0F75"/>
    <w:rsid w:val="00FA12A1"/>
    <w:rsid w:val="00FA1F87"/>
    <w:rsid w:val="00FA2E6A"/>
    <w:rsid w:val="00FA4409"/>
    <w:rsid w:val="00FA689A"/>
    <w:rsid w:val="00FA6CE4"/>
    <w:rsid w:val="00FA6FBA"/>
    <w:rsid w:val="00FA7049"/>
    <w:rsid w:val="00FA72D6"/>
    <w:rsid w:val="00FA7999"/>
    <w:rsid w:val="00FA7A7D"/>
    <w:rsid w:val="00FA7DFC"/>
    <w:rsid w:val="00FB19DB"/>
    <w:rsid w:val="00FB266E"/>
    <w:rsid w:val="00FB416A"/>
    <w:rsid w:val="00FB5776"/>
    <w:rsid w:val="00FB5BDF"/>
    <w:rsid w:val="00FB681F"/>
    <w:rsid w:val="00FB7150"/>
    <w:rsid w:val="00FB765C"/>
    <w:rsid w:val="00FB7A5B"/>
    <w:rsid w:val="00FC0326"/>
    <w:rsid w:val="00FC06F9"/>
    <w:rsid w:val="00FC0735"/>
    <w:rsid w:val="00FC4A5B"/>
    <w:rsid w:val="00FC5425"/>
    <w:rsid w:val="00FC57A4"/>
    <w:rsid w:val="00FC5CD1"/>
    <w:rsid w:val="00FC70AD"/>
    <w:rsid w:val="00FC7721"/>
    <w:rsid w:val="00FD0680"/>
    <w:rsid w:val="00FD09E7"/>
    <w:rsid w:val="00FD1556"/>
    <w:rsid w:val="00FD167D"/>
    <w:rsid w:val="00FD17AF"/>
    <w:rsid w:val="00FD2C47"/>
    <w:rsid w:val="00FD3147"/>
    <w:rsid w:val="00FD3B3E"/>
    <w:rsid w:val="00FD401A"/>
    <w:rsid w:val="00FD71E8"/>
    <w:rsid w:val="00FE01F5"/>
    <w:rsid w:val="00FE023A"/>
    <w:rsid w:val="00FE0D6E"/>
    <w:rsid w:val="00FE238D"/>
    <w:rsid w:val="00FE422D"/>
    <w:rsid w:val="00FE4FD1"/>
    <w:rsid w:val="00FE5581"/>
    <w:rsid w:val="00FE5A9C"/>
    <w:rsid w:val="00FE7883"/>
    <w:rsid w:val="00FE7D51"/>
    <w:rsid w:val="00FF054F"/>
    <w:rsid w:val="00FF0C72"/>
    <w:rsid w:val="00FF174B"/>
    <w:rsid w:val="00FF245D"/>
    <w:rsid w:val="00FF2470"/>
    <w:rsid w:val="00FF24EE"/>
    <w:rsid w:val="00FF3AD6"/>
    <w:rsid w:val="00FF3F8D"/>
    <w:rsid w:val="00FF492D"/>
    <w:rsid w:val="00FF497E"/>
    <w:rsid w:val="00FF58BB"/>
    <w:rsid w:val="00FF696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A6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D3A6F"/>
    <w:pPr>
      <w:contextualSpacing/>
    </w:pPr>
    <w:rPr>
      <w:sz w:val="26"/>
      <w:szCs w:val="22"/>
      <w:lang w:eastAsia="en-US"/>
    </w:rPr>
  </w:style>
  <w:style w:type="paragraph" w:styleId="a3">
    <w:name w:val="header"/>
    <w:basedOn w:val="a"/>
    <w:link w:val="a4"/>
    <w:rsid w:val="004D3A6F"/>
    <w:pPr>
      <w:tabs>
        <w:tab w:val="center" w:pos="4677"/>
        <w:tab w:val="right" w:pos="9355"/>
      </w:tabs>
      <w:contextualSpacing/>
    </w:pPr>
    <w:rPr>
      <w:rFonts w:eastAsia="Times New Roman"/>
      <w:sz w:val="26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4D3A6F"/>
    <w:rPr>
      <w:sz w:val="26"/>
      <w:szCs w:val="22"/>
      <w:lang w:val="ru-RU" w:eastAsia="en-US" w:bidi="ar-SA"/>
    </w:rPr>
  </w:style>
  <w:style w:type="paragraph" w:customStyle="1" w:styleId="ConsPlusNormal">
    <w:name w:val="ConsPlusNormal"/>
    <w:rsid w:val="004D3A6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5">
    <w:name w:val="page number"/>
    <w:basedOn w:val="a0"/>
    <w:rsid w:val="00061844"/>
  </w:style>
  <w:style w:type="paragraph" w:styleId="a6">
    <w:name w:val="Balloon Text"/>
    <w:basedOn w:val="a"/>
    <w:semiHidden/>
    <w:rsid w:val="0006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E60B1A3E0F06FEDBCBF8D29BFCE85E04D6AA01D0C2F347DDB3F17FC00BA045145E55438D3CC36Y940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16197</CharactersWithSpaces>
  <SharedDoc>false</SharedDoc>
  <HLinks>
    <vt:vector size="30" baseType="variant"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2016-10-23T10:20:00Z</cp:lastPrinted>
  <dcterms:created xsi:type="dcterms:W3CDTF">2016-10-25T01:47:00Z</dcterms:created>
  <dcterms:modified xsi:type="dcterms:W3CDTF">2016-10-25T01:47:00Z</dcterms:modified>
</cp:coreProperties>
</file>