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F2" w:rsidRPr="004E740B" w:rsidRDefault="00CB356A" w:rsidP="00CB356A">
      <w:pPr>
        <w:pStyle w:val="ConsPlusNormal"/>
        <w:widowControl/>
        <w:ind w:firstLine="0"/>
        <w:jc w:val="center"/>
        <w:outlineLvl w:val="0"/>
        <w:rPr>
          <w:rFonts w:ascii="Times New Roman" w:hAnsi="Times New Roman" w:cs="Times New Roman"/>
          <w:sz w:val="26"/>
          <w:szCs w:val="26"/>
        </w:rPr>
      </w:pPr>
      <w:r w:rsidRPr="004E740B">
        <w:rPr>
          <w:rFonts w:ascii="Times New Roman" w:hAnsi="Times New Roman" w:cs="Times New Roman"/>
          <w:sz w:val="24"/>
          <w:szCs w:val="24"/>
        </w:rPr>
        <w:t xml:space="preserve">                                           </w:t>
      </w:r>
      <w:r w:rsidR="00865862" w:rsidRPr="004E740B">
        <w:rPr>
          <w:rFonts w:ascii="Times New Roman" w:hAnsi="Times New Roman" w:cs="Times New Roman"/>
          <w:sz w:val="24"/>
          <w:szCs w:val="24"/>
        </w:rPr>
        <w:t xml:space="preserve">       </w:t>
      </w:r>
      <w:r w:rsidR="008C15F2" w:rsidRPr="004E740B">
        <w:rPr>
          <w:rFonts w:ascii="Times New Roman" w:hAnsi="Times New Roman" w:cs="Times New Roman"/>
          <w:sz w:val="26"/>
          <w:szCs w:val="26"/>
        </w:rPr>
        <w:t>УТВЕРЖДЕНА</w:t>
      </w:r>
    </w:p>
    <w:p w:rsidR="00865862" w:rsidRPr="00865862" w:rsidRDefault="00865862" w:rsidP="00865862">
      <w:pPr>
        <w:pStyle w:val="ConsPlusTitle"/>
        <w:widowControl/>
        <w:spacing w:line="240" w:lineRule="exact"/>
        <w:ind w:left="5812"/>
        <w:jc w:val="both"/>
        <w:rPr>
          <w:rFonts w:ascii="Times New Roman" w:hAnsi="Times New Roman" w:cs="Times New Roman"/>
          <w:b w:val="0"/>
          <w:bCs w:val="0"/>
          <w:sz w:val="26"/>
          <w:szCs w:val="26"/>
        </w:rPr>
      </w:pPr>
    </w:p>
    <w:p w:rsidR="00865862" w:rsidRPr="00865862" w:rsidRDefault="00865862" w:rsidP="00865862">
      <w:pPr>
        <w:pStyle w:val="ConsPlusTitle"/>
        <w:widowControl/>
        <w:spacing w:line="240" w:lineRule="exact"/>
        <w:ind w:left="5529"/>
        <w:rPr>
          <w:rFonts w:ascii="Times New Roman" w:hAnsi="Times New Roman" w:cs="Times New Roman"/>
          <w:b w:val="0"/>
          <w:bCs w:val="0"/>
          <w:sz w:val="26"/>
          <w:szCs w:val="26"/>
        </w:rPr>
      </w:pPr>
      <w:r w:rsidRPr="00865862">
        <w:rPr>
          <w:rFonts w:ascii="Times New Roman" w:hAnsi="Times New Roman" w:cs="Times New Roman"/>
          <w:b w:val="0"/>
          <w:bCs w:val="0"/>
          <w:sz w:val="26"/>
          <w:szCs w:val="26"/>
        </w:rPr>
        <w:t>постановлением</w:t>
      </w:r>
      <w:r>
        <w:rPr>
          <w:rFonts w:ascii="Times New Roman" w:hAnsi="Times New Roman" w:cs="Times New Roman"/>
          <w:b w:val="0"/>
          <w:bCs w:val="0"/>
          <w:sz w:val="26"/>
          <w:szCs w:val="26"/>
        </w:rPr>
        <w:t xml:space="preserve"> </w:t>
      </w:r>
      <w:r w:rsidRPr="00865862">
        <w:rPr>
          <w:rFonts w:ascii="Times New Roman" w:hAnsi="Times New Roman" w:cs="Times New Roman"/>
          <w:b w:val="0"/>
          <w:bCs w:val="0"/>
          <w:sz w:val="26"/>
          <w:szCs w:val="26"/>
        </w:rPr>
        <w:t>администра</w:t>
      </w:r>
      <w:r>
        <w:rPr>
          <w:rFonts w:ascii="Times New Roman" w:hAnsi="Times New Roman" w:cs="Times New Roman"/>
          <w:b w:val="0"/>
          <w:bCs w:val="0"/>
          <w:sz w:val="26"/>
          <w:szCs w:val="26"/>
        </w:rPr>
        <w:t xml:space="preserve">ции Магинского сельского </w:t>
      </w:r>
      <w:r w:rsidRPr="00865862">
        <w:rPr>
          <w:rFonts w:ascii="Times New Roman" w:hAnsi="Times New Roman" w:cs="Times New Roman"/>
          <w:b w:val="0"/>
          <w:bCs w:val="0"/>
          <w:sz w:val="26"/>
          <w:szCs w:val="26"/>
        </w:rPr>
        <w:t>поселения</w:t>
      </w:r>
    </w:p>
    <w:p w:rsidR="008C15F2" w:rsidRPr="00865862" w:rsidRDefault="00865862" w:rsidP="00865862">
      <w:pPr>
        <w:pStyle w:val="ConsPlusTitle"/>
        <w:widowControl/>
        <w:spacing w:line="240" w:lineRule="exact"/>
        <w:ind w:left="5812"/>
        <w:jc w:val="both"/>
        <w:rPr>
          <w:rFonts w:ascii="Times New Roman" w:hAnsi="Times New Roman" w:cs="Times New Roman"/>
          <w:b w:val="0"/>
          <w:bCs w:val="0"/>
          <w:sz w:val="26"/>
          <w:szCs w:val="26"/>
        </w:rPr>
      </w:pPr>
      <w:r w:rsidRPr="00865862">
        <w:rPr>
          <w:rFonts w:ascii="Times New Roman" w:hAnsi="Times New Roman" w:cs="Times New Roman"/>
          <w:b w:val="0"/>
          <w:bCs w:val="0"/>
          <w:sz w:val="26"/>
          <w:szCs w:val="26"/>
        </w:rPr>
        <w:t xml:space="preserve">                               </w:t>
      </w:r>
    </w:p>
    <w:p w:rsidR="00865862" w:rsidRPr="00865862" w:rsidRDefault="00865862" w:rsidP="00865862">
      <w:pPr>
        <w:pStyle w:val="ConsPlusTitle"/>
        <w:widowControl/>
        <w:spacing w:line="240" w:lineRule="exact"/>
        <w:ind w:left="5529"/>
        <w:jc w:val="both"/>
        <w:rPr>
          <w:rFonts w:ascii="Times New Roman" w:hAnsi="Times New Roman" w:cs="Times New Roman"/>
          <w:b w:val="0"/>
          <w:bCs w:val="0"/>
          <w:sz w:val="26"/>
          <w:szCs w:val="26"/>
        </w:rPr>
      </w:pPr>
      <w:r w:rsidRPr="00865862">
        <w:rPr>
          <w:rFonts w:ascii="Times New Roman" w:hAnsi="Times New Roman" w:cs="Times New Roman"/>
          <w:b w:val="0"/>
          <w:bCs w:val="0"/>
          <w:sz w:val="26"/>
          <w:szCs w:val="26"/>
        </w:rPr>
        <w:t xml:space="preserve">от  </w:t>
      </w:r>
      <w:r w:rsidR="003E49ED">
        <w:rPr>
          <w:rFonts w:ascii="Times New Roman" w:hAnsi="Times New Roman" w:cs="Times New Roman"/>
          <w:b w:val="0"/>
          <w:bCs w:val="0"/>
          <w:sz w:val="26"/>
          <w:szCs w:val="26"/>
        </w:rPr>
        <w:t>12.07.2018</w:t>
      </w:r>
      <w:r w:rsidRPr="00865862">
        <w:rPr>
          <w:rFonts w:ascii="Times New Roman" w:hAnsi="Times New Roman" w:cs="Times New Roman"/>
          <w:b w:val="0"/>
          <w:bCs w:val="0"/>
          <w:sz w:val="26"/>
          <w:szCs w:val="26"/>
        </w:rPr>
        <w:t xml:space="preserve">       </w:t>
      </w:r>
      <w:r w:rsidR="003E49ED">
        <w:rPr>
          <w:rFonts w:ascii="Times New Roman" w:hAnsi="Times New Roman" w:cs="Times New Roman"/>
          <w:b w:val="0"/>
          <w:bCs w:val="0"/>
          <w:sz w:val="26"/>
          <w:szCs w:val="26"/>
        </w:rPr>
        <w:t xml:space="preserve">          </w:t>
      </w:r>
      <w:r w:rsidRPr="00865862">
        <w:rPr>
          <w:rFonts w:ascii="Times New Roman" w:hAnsi="Times New Roman" w:cs="Times New Roman"/>
          <w:b w:val="0"/>
          <w:bCs w:val="0"/>
          <w:sz w:val="26"/>
          <w:szCs w:val="26"/>
        </w:rPr>
        <w:t xml:space="preserve"> №</w:t>
      </w:r>
      <w:r w:rsidR="003E49ED">
        <w:rPr>
          <w:rFonts w:ascii="Times New Roman" w:hAnsi="Times New Roman" w:cs="Times New Roman"/>
          <w:b w:val="0"/>
          <w:bCs w:val="0"/>
          <w:sz w:val="26"/>
          <w:szCs w:val="26"/>
        </w:rPr>
        <w:t xml:space="preserve"> 53п</w:t>
      </w:r>
    </w:p>
    <w:p w:rsidR="00865862" w:rsidRPr="00865862" w:rsidRDefault="00865862" w:rsidP="00865862">
      <w:pPr>
        <w:pStyle w:val="ConsPlusTitle"/>
        <w:widowControl/>
        <w:spacing w:line="240" w:lineRule="exact"/>
        <w:ind w:left="5529"/>
        <w:jc w:val="both"/>
        <w:rPr>
          <w:rFonts w:ascii="Times New Roman" w:hAnsi="Times New Roman" w:cs="Times New Roman"/>
          <w:b w:val="0"/>
          <w:bCs w:val="0"/>
          <w:sz w:val="26"/>
          <w:szCs w:val="26"/>
        </w:rPr>
      </w:pPr>
    </w:p>
    <w:p w:rsidR="00865862" w:rsidRDefault="00865862" w:rsidP="00865862">
      <w:pPr>
        <w:pStyle w:val="ConsPlusTitle"/>
        <w:widowControl/>
        <w:spacing w:line="240" w:lineRule="exact"/>
        <w:ind w:left="5529"/>
        <w:jc w:val="both"/>
        <w:rPr>
          <w:rFonts w:ascii="Times New Roman" w:hAnsi="Times New Roman" w:cs="Times New Roman"/>
          <w:b w:val="0"/>
          <w:bCs w:val="0"/>
          <w:sz w:val="26"/>
          <w:szCs w:val="26"/>
        </w:rPr>
      </w:pPr>
    </w:p>
    <w:p w:rsidR="00865862" w:rsidRPr="00E01F9A" w:rsidRDefault="00865862" w:rsidP="00865862">
      <w:pPr>
        <w:pStyle w:val="ConsPlusTitle"/>
        <w:widowControl/>
        <w:spacing w:line="240" w:lineRule="exact"/>
        <w:ind w:left="5529"/>
        <w:jc w:val="both"/>
        <w:rPr>
          <w:rFonts w:ascii="Times New Roman" w:hAnsi="Times New Roman" w:cs="Times New Roman"/>
          <w:sz w:val="24"/>
          <w:szCs w:val="24"/>
        </w:rPr>
      </w:pPr>
    </w:p>
    <w:p w:rsidR="00865862" w:rsidRPr="004E740B" w:rsidRDefault="00616EC6" w:rsidP="00616EC6">
      <w:pPr>
        <w:pStyle w:val="ConsPlusTitle"/>
        <w:widowControl/>
        <w:spacing w:line="240" w:lineRule="exact"/>
        <w:jc w:val="center"/>
        <w:rPr>
          <w:rFonts w:ascii="Times New Roman" w:hAnsi="Times New Roman" w:cs="Times New Roman"/>
          <w:b w:val="0"/>
          <w:bCs w:val="0"/>
          <w:sz w:val="26"/>
          <w:szCs w:val="26"/>
        </w:rPr>
      </w:pPr>
      <w:r w:rsidRPr="004E740B">
        <w:rPr>
          <w:rFonts w:ascii="Times New Roman" w:hAnsi="Times New Roman" w:cs="Times New Roman"/>
          <w:b w:val="0"/>
          <w:bCs w:val="0"/>
          <w:sz w:val="26"/>
          <w:szCs w:val="26"/>
        </w:rPr>
        <w:t>Документация об аукционе</w:t>
      </w:r>
    </w:p>
    <w:p w:rsidR="00D34335" w:rsidRPr="004E740B" w:rsidRDefault="00616EC6" w:rsidP="00D34335">
      <w:pPr>
        <w:pStyle w:val="ConsPlusTitle"/>
        <w:widowControl/>
        <w:spacing w:line="240" w:lineRule="exact"/>
        <w:ind w:left="142"/>
        <w:jc w:val="both"/>
        <w:rPr>
          <w:rFonts w:ascii="Times New Roman" w:hAnsi="Times New Roman" w:cs="Times New Roman"/>
          <w:b w:val="0"/>
          <w:sz w:val="26"/>
          <w:szCs w:val="26"/>
        </w:rPr>
      </w:pPr>
      <w:r w:rsidRPr="004E740B">
        <w:rPr>
          <w:rFonts w:ascii="Times New Roman" w:hAnsi="Times New Roman" w:cs="Times New Roman"/>
          <w:b w:val="0"/>
          <w:bCs w:val="0"/>
          <w:sz w:val="26"/>
          <w:szCs w:val="26"/>
        </w:rPr>
        <w:t xml:space="preserve">для проведения аукциона на право заключения договора аренды в отношении недвижимого имущества - </w:t>
      </w:r>
      <w:r w:rsidR="00D34335" w:rsidRPr="004E740B">
        <w:rPr>
          <w:rFonts w:ascii="Times New Roman" w:hAnsi="Times New Roman" w:cs="Times New Roman"/>
          <w:b w:val="0"/>
          <w:sz w:val="26"/>
          <w:szCs w:val="26"/>
        </w:rPr>
        <w:t>функциональных встроенных нежилых помещений № 1 (1-10,15-17),  № 2 (1-6) площадью 914,6 кв. метра, расположенных по адресу: Хабаровский край, Николаевский район, п. Маго, ул. Промышленная, д.4</w:t>
      </w:r>
    </w:p>
    <w:p w:rsidR="00865862" w:rsidRPr="004E740B" w:rsidRDefault="00865862" w:rsidP="00D34335">
      <w:pPr>
        <w:pStyle w:val="ConsPlusTitle"/>
        <w:widowControl/>
        <w:spacing w:line="240" w:lineRule="exact"/>
        <w:ind w:left="142"/>
        <w:jc w:val="both"/>
        <w:rPr>
          <w:rFonts w:ascii="Times New Roman" w:hAnsi="Times New Roman" w:cs="Times New Roman"/>
          <w:b w:val="0"/>
          <w:sz w:val="26"/>
          <w:szCs w:val="26"/>
        </w:rPr>
      </w:pPr>
    </w:p>
    <w:p w:rsidR="00AF7992" w:rsidRPr="004E740B" w:rsidRDefault="00AF7992" w:rsidP="00D34335">
      <w:pPr>
        <w:pStyle w:val="ConsPlusTitle"/>
        <w:widowControl/>
        <w:spacing w:line="240" w:lineRule="exact"/>
        <w:jc w:val="both"/>
        <w:rPr>
          <w:rFonts w:ascii="Times New Roman" w:hAnsi="Times New Roman" w:cs="Times New Roman"/>
          <w:b w:val="0"/>
          <w:sz w:val="26"/>
          <w:szCs w:val="26"/>
        </w:rPr>
      </w:pPr>
    </w:p>
    <w:p w:rsidR="00D34335" w:rsidRPr="004E740B" w:rsidRDefault="00D34335" w:rsidP="00D34335">
      <w:pPr>
        <w:pStyle w:val="ConsPlusTitle"/>
        <w:widowControl/>
        <w:spacing w:line="240" w:lineRule="exact"/>
        <w:ind w:left="142"/>
        <w:jc w:val="both"/>
        <w:rPr>
          <w:rFonts w:ascii="Times New Roman" w:hAnsi="Times New Roman" w:cs="Times New Roman"/>
          <w:b w:val="0"/>
          <w:sz w:val="26"/>
          <w:szCs w:val="26"/>
        </w:rPr>
      </w:pPr>
      <w:r>
        <w:rPr>
          <w:rFonts w:ascii="Times New Roman" w:hAnsi="Times New Roman" w:cs="Times New Roman"/>
          <w:b w:val="0"/>
          <w:sz w:val="24"/>
          <w:szCs w:val="24"/>
        </w:rPr>
        <w:tab/>
      </w:r>
      <w:r w:rsidR="00616EC6" w:rsidRPr="004E740B">
        <w:rPr>
          <w:rFonts w:ascii="Times New Roman" w:hAnsi="Times New Roman" w:cs="Times New Roman"/>
          <w:b w:val="0"/>
          <w:sz w:val="26"/>
          <w:szCs w:val="26"/>
        </w:rPr>
        <w:t xml:space="preserve">1.Объект договора аренды: </w:t>
      </w:r>
      <w:r w:rsidRPr="004E740B">
        <w:rPr>
          <w:rFonts w:ascii="Times New Roman" w:hAnsi="Times New Roman" w:cs="Times New Roman"/>
          <w:b w:val="0"/>
          <w:sz w:val="26"/>
          <w:szCs w:val="26"/>
        </w:rPr>
        <w:t>функциональных встроенных нежилых помещений № 1 (1-10,15-17),  № 2 (1-6) площадью 914,6 кв. метра, расположенных по адресу: Хабаровский край, Николаевский район, п. Маго, ул. Промышленная, д.4</w:t>
      </w:r>
    </w:p>
    <w:p w:rsidR="00616EC6" w:rsidRPr="004E740B" w:rsidRDefault="00D34335" w:rsidP="00D34335">
      <w:pPr>
        <w:pStyle w:val="ConsPlusTitle"/>
        <w:widowControl/>
        <w:ind w:firstLine="142"/>
        <w:jc w:val="both"/>
        <w:rPr>
          <w:rFonts w:ascii="Times New Roman" w:hAnsi="Times New Roman" w:cs="Times New Roman"/>
          <w:b w:val="0"/>
          <w:sz w:val="26"/>
          <w:szCs w:val="26"/>
        </w:rPr>
      </w:pPr>
      <w:r w:rsidRPr="004E740B">
        <w:rPr>
          <w:rFonts w:ascii="Times New Roman" w:hAnsi="Times New Roman" w:cs="Times New Roman"/>
          <w:b w:val="0"/>
          <w:sz w:val="26"/>
          <w:szCs w:val="26"/>
        </w:rPr>
        <w:tab/>
      </w:r>
      <w:r w:rsidR="00616EC6" w:rsidRPr="004E740B">
        <w:rPr>
          <w:rFonts w:ascii="Times New Roman" w:hAnsi="Times New Roman" w:cs="Times New Roman"/>
          <w:b w:val="0"/>
          <w:sz w:val="26"/>
          <w:szCs w:val="26"/>
        </w:rPr>
        <w:t xml:space="preserve">2. </w:t>
      </w:r>
      <w:proofErr w:type="gramStart"/>
      <w:r w:rsidR="00616EC6" w:rsidRPr="004E740B">
        <w:rPr>
          <w:rFonts w:ascii="Times New Roman" w:hAnsi="Times New Roman" w:cs="Times New Roman"/>
          <w:b w:val="0"/>
          <w:sz w:val="26"/>
          <w:szCs w:val="26"/>
        </w:rPr>
        <w:t>Техническое состояние помещения на момент окончания срока действия договора должно быть удовлетворительное (наличие входных дверей,</w:t>
      </w:r>
      <w:proofErr w:type="gramEnd"/>
      <w:r w:rsidR="00616EC6" w:rsidRPr="004E740B">
        <w:rPr>
          <w:rFonts w:ascii="Times New Roman" w:hAnsi="Times New Roman" w:cs="Times New Roman"/>
          <w:b w:val="0"/>
          <w:sz w:val="26"/>
          <w:szCs w:val="26"/>
        </w:rPr>
        <w:t xml:space="preserve"> препятствующих свободному доступу в помещение, сантехническо</w:t>
      </w:r>
      <w:r w:rsidR="00712A39" w:rsidRPr="004E740B">
        <w:rPr>
          <w:rFonts w:ascii="Times New Roman" w:hAnsi="Times New Roman" w:cs="Times New Roman"/>
          <w:b w:val="0"/>
          <w:sz w:val="26"/>
          <w:szCs w:val="26"/>
        </w:rPr>
        <w:t>го</w:t>
      </w:r>
      <w:r w:rsidR="00616EC6" w:rsidRPr="004E740B">
        <w:rPr>
          <w:rFonts w:ascii="Times New Roman" w:hAnsi="Times New Roman" w:cs="Times New Roman"/>
          <w:b w:val="0"/>
          <w:sz w:val="26"/>
          <w:szCs w:val="26"/>
        </w:rPr>
        <w:t xml:space="preserve"> оборудования, электропроводки, электрических розеток, целостность оконных рам и стёкол, исправных инженерных сетей и </w:t>
      </w:r>
      <w:r w:rsidR="00712A39" w:rsidRPr="004E740B">
        <w:rPr>
          <w:rFonts w:ascii="Times New Roman" w:hAnsi="Times New Roman" w:cs="Times New Roman"/>
          <w:b w:val="0"/>
          <w:sz w:val="26"/>
          <w:szCs w:val="26"/>
        </w:rPr>
        <w:t>к</w:t>
      </w:r>
      <w:r w:rsidR="00616EC6" w:rsidRPr="004E740B">
        <w:rPr>
          <w:rFonts w:ascii="Times New Roman" w:hAnsi="Times New Roman" w:cs="Times New Roman"/>
          <w:b w:val="0"/>
          <w:sz w:val="26"/>
          <w:szCs w:val="26"/>
        </w:rPr>
        <w:t>оммуникаций, пожарной и охранной сигнализации).</w:t>
      </w:r>
    </w:p>
    <w:p w:rsidR="00616EC6" w:rsidRPr="004E740B" w:rsidRDefault="00616EC6" w:rsidP="00616EC6">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3. Срок действия договора аренды - 5 лет со дня заключения договора.</w:t>
      </w:r>
    </w:p>
    <w:p w:rsidR="00616EC6" w:rsidRPr="004E740B" w:rsidRDefault="00616EC6" w:rsidP="00616EC6">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4. При использовании (эксплуатации) объекта аренды арендатор обязан:</w:t>
      </w:r>
    </w:p>
    <w:p w:rsidR="00616EC6" w:rsidRPr="004E740B" w:rsidRDefault="00616EC6" w:rsidP="00616EC6">
      <w:pPr>
        <w:pStyle w:val="ConsPlusNormal"/>
        <w:widowControl/>
        <w:ind w:firstLine="567"/>
        <w:jc w:val="both"/>
        <w:rPr>
          <w:rFonts w:ascii="Times New Roman" w:hAnsi="Times New Roman" w:cs="Times New Roman"/>
          <w:sz w:val="26"/>
          <w:szCs w:val="26"/>
        </w:rPr>
      </w:pPr>
      <w:r w:rsidRPr="004E740B">
        <w:rPr>
          <w:rFonts w:ascii="Times New Roman" w:hAnsi="Times New Roman" w:cs="Times New Roman"/>
          <w:sz w:val="26"/>
          <w:szCs w:val="26"/>
        </w:rPr>
        <w:t>- производить уплату коммунальных платежей, платежей по содержанию объекта аренды в течение срока действия договора;</w:t>
      </w:r>
    </w:p>
    <w:p w:rsidR="00616EC6" w:rsidRPr="00616EC6" w:rsidRDefault="00616EC6" w:rsidP="00616EC6">
      <w:pPr>
        <w:spacing w:after="0" w:line="240" w:lineRule="auto"/>
        <w:ind w:firstLine="567"/>
        <w:jc w:val="both"/>
        <w:rPr>
          <w:rFonts w:ascii="Times New Roman" w:hAnsi="Times New Roman" w:cs="Times New Roman"/>
          <w:sz w:val="24"/>
          <w:szCs w:val="24"/>
        </w:rPr>
      </w:pPr>
      <w:r w:rsidRPr="004E740B">
        <w:rPr>
          <w:rFonts w:ascii="Times New Roman" w:hAnsi="Times New Roman" w:cs="Times New Roman"/>
          <w:sz w:val="26"/>
          <w:szCs w:val="26"/>
        </w:rPr>
        <w:t xml:space="preserve">- производить за свой </w:t>
      </w:r>
      <w:proofErr w:type="gramStart"/>
      <w:r w:rsidRPr="004E740B">
        <w:rPr>
          <w:rFonts w:ascii="Times New Roman" w:hAnsi="Times New Roman" w:cs="Times New Roman"/>
          <w:sz w:val="26"/>
          <w:szCs w:val="26"/>
        </w:rPr>
        <w:t>счет</w:t>
      </w:r>
      <w:proofErr w:type="gramEnd"/>
      <w:r w:rsidRPr="004E740B">
        <w:rPr>
          <w:rFonts w:ascii="Times New Roman" w:hAnsi="Times New Roman" w:cs="Times New Roman"/>
          <w:sz w:val="26"/>
          <w:szCs w:val="26"/>
        </w:rPr>
        <w:t xml:space="preserve"> требуемый капитальный и текущий </w:t>
      </w:r>
      <w:r w:rsidR="00D34335" w:rsidRPr="004E740B">
        <w:rPr>
          <w:rFonts w:ascii="Times New Roman" w:hAnsi="Times New Roman" w:cs="Times New Roman"/>
          <w:sz w:val="26"/>
          <w:szCs w:val="26"/>
        </w:rPr>
        <w:t>планово-предупредительный</w:t>
      </w:r>
      <w:r w:rsidRPr="004E740B">
        <w:rPr>
          <w:rFonts w:ascii="Times New Roman" w:hAnsi="Times New Roman" w:cs="Times New Roman"/>
          <w:sz w:val="26"/>
          <w:szCs w:val="26"/>
        </w:rPr>
        <w:t xml:space="preserve"> ремонт объекта аренды в порядке и сроки, установленные</w:t>
      </w:r>
      <w:r w:rsidRPr="00616EC6">
        <w:rPr>
          <w:rFonts w:ascii="Times New Roman" w:hAnsi="Times New Roman" w:cs="Times New Roman"/>
          <w:sz w:val="24"/>
          <w:szCs w:val="24"/>
        </w:rPr>
        <w:t xml:space="preserve"> действующими нормативными актами;</w:t>
      </w:r>
    </w:p>
    <w:p w:rsidR="00616EC6" w:rsidRPr="004E740B" w:rsidRDefault="00616EC6" w:rsidP="00616EC6">
      <w:pPr>
        <w:spacing w:after="0" w:line="240" w:lineRule="auto"/>
        <w:ind w:firstLine="567"/>
        <w:jc w:val="both"/>
        <w:rPr>
          <w:rFonts w:ascii="Times New Roman" w:hAnsi="Times New Roman" w:cs="Times New Roman"/>
          <w:sz w:val="26"/>
          <w:szCs w:val="26"/>
        </w:rPr>
      </w:pPr>
      <w:r w:rsidRPr="00616EC6">
        <w:rPr>
          <w:rFonts w:ascii="Times New Roman" w:hAnsi="Times New Roman" w:cs="Times New Roman"/>
          <w:sz w:val="24"/>
          <w:szCs w:val="24"/>
        </w:rPr>
        <w:t xml:space="preserve">- </w:t>
      </w:r>
      <w:r w:rsidRPr="004E740B">
        <w:rPr>
          <w:rFonts w:ascii="Times New Roman" w:hAnsi="Times New Roman" w:cs="Times New Roman"/>
          <w:sz w:val="26"/>
          <w:szCs w:val="26"/>
        </w:rPr>
        <w:t>не производить перепланировок и реконструкций объекта, связанных с деятельностью Арендатора без письменного разрешения Арендодателя;</w:t>
      </w:r>
    </w:p>
    <w:p w:rsidR="00616EC6" w:rsidRPr="004E740B" w:rsidRDefault="00616EC6" w:rsidP="00616EC6">
      <w:pPr>
        <w:spacing w:after="0" w:line="240" w:lineRule="auto"/>
        <w:ind w:firstLine="567"/>
        <w:jc w:val="both"/>
        <w:rPr>
          <w:rFonts w:ascii="Times New Roman" w:hAnsi="Times New Roman" w:cs="Times New Roman"/>
          <w:sz w:val="26"/>
          <w:szCs w:val="26"/>
        </w:rPr>
      </w:pPr>
      <w:r w:rsidRPr="004E740B">
        <w:rPr>
          <w:rFonts w:ascii="Times New Roman" w:hAnsi="Times New Roman" w:cs="Times New Roman"/>
          <w:sz w:val="26"/>
          <w:szCs w:val="26"/>
        </w:rPr>
        <w:t>- не сдавать объект в субаренду;</w:t>
      </w:r>
    </w:p>
    <w:p w:rsidR="00616EC6" w:rsidRPr="004E740B" w:rsidRDefault="00616EC6" w:rsidP="00616EC6">
      <w:pPr>
        <w:pStyle w:val="ConsPlusNormal"/>
        <w:widowControl/>
        <w:ind w:firstLine="567"/>
        <w:jc w:val="both"/>
        <w:rPr>
          <w:rFonts w:ascii="Times New Roman" w:hAnsi="Times New Roman" w:cs="Times New Roman"/>
          <w:sz w:val="26"/>
          <w:szCs w:val="26"/>
        </w:rPr>
      </w:pPr>
      <w:r w:rsidRPr="004E740B">
        <w:rPr>
          <w:rFonts w:ascii="Times New Roman" w:hAnsi="Times New Roman" w:cs="Times New Roman"/>
          <w:sz w:val="26"/>
          <w:szCs w:val="26"/>
        </w:rPr>
        <w:t>- исполнять иные обязанности, вытекающие из договора аренды и положений действующего законодательства.</w:t>
      </w:r>
    </w:p>
    <w:p w:rsidR="00616EC6" w:rsidRPr="004E740B" w:rsidRDefault="00D34335" w:rsidP="00712A39">
      <w:pPr>
        <w:pStyle w:val="ConsPlusTitle"/>
        <w:widowControl/>
        <w:ind w:left="142"/>
        <w:jc w:val="both"/>
        <w:rPr>
          <w:rFonts w:ascii="Times New Roman" w:hAnsi="Times New Roman" w:cs="Times New Roman"/>
          <w:sz w:val="26"/>
          <w:szCs w:val="26"/>
        </w:rPr>
      </w:pPr>
      <w:r w:rsidRPr="004E740B">
        <w:rPr>
          <w:rFonts w:ascii="Times New Roman" w:hAnsi="Times New Roman" w:cs="Times New Roman"/>
          <w:b w:val="0"/>
          <w:sz w:val="26"/>
          <w:szCs w:val="26"/>
        </w:rPr>
        <w:tab/>
      </w:r>
      <w:r w:rsidR="00616EC6" w:rsidRPr="004E740B">
        <w:rPr>
          <w:rFonts w:ascii="Times New Roman" w:hAnsi="Times New Roman" w:cs="Times New Roman"/>
          <w:b w:val="0"/>
          <w:sz w:val="26"/>
          <w:szCs w:val="26"/>
        </w:rPr>
        <w:t>5. Начальная (минимальная) цена договора (цена лота) нежилого помещения устанавливается в размере ежемесячного платежа за объект аренды в размере</w:t>
      </w:r>
      <w:r w:rsidRPr="004E740B">
        <w:rPr>
          <w:rFonts w:ascii="Times New Roman" w:hAnsi="Times New Roman" w:cs="Times New Roman"/>
          <w:b w:val="0"/>
          <w:sz w:val="26"/>
          <w:szCs w:val="26"/>
        </w:rPr>
        <w:t xml:space="preserve"> </w:t>
      </w:r>
      <w:r w:rsidRPr="004E740B">
        <w:rPr>
          <w:rFonts w:ascii="Times New Roman" w:hAnsi="Times New Roman" w:cs="Times New Roman"/>
          <w:sz w:val="26"/>
          <w:szCs w:val="26"/>
        </w:rPr>
        <w:t xml:space="preserve">41 888 </w:t>
      </w:r>
      <w:r w:rsidR="00E2095C" w:rsidRPr="004E740B">
        <w:rPr>
          <w:rFonts w:ascii="Times New Roman" w:hAnsi="Times New Roman" w:cs="Times New Roman"/>
          <w:b w:val="0"/>
          <w:sz w:val="26"/>
          <w:szCs w:val="26"/>
        </w:rPr>
        <w:t>рубл</w:t>
      </w:r>
      <w:r w:rsidRPr="004E740B">
        <w:rPr>
          <w:rFonts w:ascii="Times New Roman" w:hAnsi="Times New Roman" w:cs="Times New Roman"/>
          <w:b w:val="0"/>
          <w:sz w:val="26"/>
          <w:szCs w:val="26"/>
        </w:rPr>
        <w:t xml:space="preserve">ей  </w:t>
      </w:r>
      <w:r w:rsidRPr="004E740B">
        <w:rPr>
          <w:rFonts w:ascii="Times New Roman" w:hAnsi="Times New Roman" w:cs="Times New Roman"/>
          <w:sz w:val="26"/>
          <w:szCs w:val="26"/>
        </w:rPr>
        <w:t xml:space="preserve">68 </w:t>
      </w:r>
      <w:r w:rsidR="00E2095C" w:rsidRPr="004E740B">
        <w:rPr>
          <w:rFonts w:ascii="Times New Roman" w:hAnsi="Times New Roman" w:cs="Times New Roman"/>
          <w:b w:val="0"/>
          <w:sz w:val="26"/>
          <w:szCs w:val="26"/>
        </w:rPr>
        <w:t>копе</w:t>
      </w:r>
      <w:r w:rsidRPr="004E740B">
        <w:rPr>
          <w:rFonts w:ascii="Times New Roman" w:hAnsi="Times New Roman" w:cs="Times New Roman"/>
          <w:b w:val="0"/>
          <w:sz w:val="26"/>
          <w:szCs w:val="26"/>
        </w:rPr>
        <w:t>ек</w:t>
      </w:r>
      <w:r w:rsidR="00C457DC" w:rsidRPr="004E740B">
        <w:rPr>
          <w:rFonts w:ascii="Times New Roman" w:hAnsi="Times New Roman" w:cs="Times New Roman"/>
          <w:sz w:val="26"/>
          <w:szCs w:val="26"/>
        </w:rPr>
        <w:t>.</w:t>
      </w:r>
    </w:p>
    <w:p w:rsidR="00616EC6" w:rsidRPr="004E740B" w:rsidRDefault="00616EC6" w:rsidP="00616EC6">
      <w:pPr>
        <w:pStyle w:val="ConsPlusNormal"/>
        <w:widowControl/>
        <w:ind w:firstLine="567"/>
        <w:jc w:val="both"/>
        <w:outlineLvl w:val="1"/>
        <w:rPr>
          <w:rFonts w:ascii="Times New Roman" w:hAnsi="Times New Roman" w:cs="Times New Roman"/>
          <w:sz w:val="26"/>
          <w:szCs w:val="26"/>
        </w:rPr>
      </w:pPr>
      <w:r w:rsidRPr="004E740B">
        <w:rPr>
          <w:rFonts w:ascii="Times New Roman" w:hAnsi="Times New Roman" w:cs="Times New Roman"/>
          <w:sz w:val="26"/>
          <w:szCs w:val="26"/>
        </w:rPr>
        <w:t>6. Требования, которые предъявляются к участникам аукциона, и в соответствии с которыми проводится предварительный отбор участников аукциона.</w:t>
      </w:r>
    </w:p>
    <w:p w:rsidR="00616EC6" w:rsidRPr="004E740B" w:rsidRDefault="00616EC6" w:rsidP="00616EC6">
      <w:pPr>
        <w:pStyle w:val="ConsPlusNormal"/>
        <w:widowControl/>
        <w:ind w:firstLine="567"/>
        <w:jc w:val="both"/>
        <w:rPr>
          <w:rFonts w:ascii="Times New Roman" w:hAnsi="Times New Roman" w:cs="Times New Roman"/>
          <w:sz w:val="26"/>
          <w:szCs w:val="26"/>
        </w:rPr>
      </w:pPr>
      <w:r w:rsidRPr="004E740B">
        <w:rPr>
          <w:rFonts w:ascii="Times New Roman" w:hAnsi="Times New Roman" w:cs="Times New Roman"/>
          <w:sz w:val="26"/>
          <w:szCs w:val="26"/>
        </w:rPr>
        <w:t xml:space="preserve">6.1. В настоящем аукционе может принять участие любое юридическое лицо независимо от организационно-правовой формы, формы собственности, места </w:t>
      </w:r>
      <w:r w:rsidR="00D34335" w:rsidRPr="004E740B">
        <w:rPr>
          <w:rFonts w:ascii="Times New Roman" w:hAnsi="Times New Roman" w:cs="Times New Roman"/>
          <w:sz w:val="26"/>
          <w:szCs w:val="26"/>
        </w:rPr>
        <w:t>нахождения</w:t>
      </w:r>
      <w:r w:rsidRPr="004E740B">
        <w:rPr>
          <w:rFonts w:ascii="Times New Roman" w:hAnsi="Times New Roman" w:cs="Times New Roman"/>
          <w:sz w:val="26"/>
          <w:szCs w:val="26"/>
        </w:rPr>
        <w:t>, а также места происхождения капитала или любое физическое лицо, в том числе индивидуальный предприниматель.</w:t>
      </w:r>
    </w:p>
    <w:p w:rsidR="00616EC6" w:rsidRPr="004E740B" w:rsidRDefault="00616EC6" w:rsidP="00616EC6">
      <w:pPr>
        <w:pStyle w:val="ConsPlusNormal"/>
        <w:widowControl/>
        <w:ind w:firstLine="567"/>
        <w:jc w:val="both"/>
        <w:rPr>
          <w:rFonts w:ascii="Times New Roman" w:hAnsi="Times New Roman" w:cs="Times New Roman"/>
          <w:sz w:val="26"/>
          <w:szCs w:val="26"/>
        </w:rPr>
      </w:pPr>
      <w:r w:rsidRPr="004E740B">
        <w:rPr>
          <w:rFonts w:ascii="Times New Roman" w:hAnsi="Times New Roman" w:cs="Times New Roman"/>
          <w:sz w:val="26"/>
          <w:szCs w:val="26"/>
        </w:rPr>
        <w:t>6.2. Заявитель должен соответствовать следующим требованиям:</w:t>
      </w:r>
    </w:p>
    <w:p w:rsidR="00616EC6" w:rsidRPr="004E740B" w:rsidRDefault="00616EC6" w:rsidP="00616EC6">
      <w:pPr>
        <w:pStyle w:val="ConsPlusNormal"/>
        <w:widowControl/>
        <w:ind w:firstLine="567"/>
        <w:jc w:val="both"/>
        <w:rPr>
          <w:rFonts w:ascii="Times New Roman" w:hAnsi="Times New Roman" w:cs="Times New Roman"/>
          <w:sz w:val="26"/>
          <w:szCs w:val="26"/>
        </w:rPr>
      </w:pPr>
      <w:r w:rsidRPr="004E740B">
        <w:rPr>
          <w:rFonts w:ascii="Times New Roman" w:hAnsi="Times New Roman" w:cs="Times New Roman"/>
          <w:sz w:val="26"/>
          <w:szCs w:val="26"/>
        </w:rPr>
        <w:t xml:space="preserve">- соответствие требованиям, устанавливаемым законодательством Российской </w:t>
      </w:r>
      <w:r w:rsidR="00D34335" w:rsidRPr="004E740B">
        <w:rPr>
          <w:rFonts w:ascii="Times New Roman" w:hAnsi="Times New Roman" w:cs="Times New Roman"/>
          <w:sz w:val="26"/>
          <w:szCs w:val="26"/>
        </w:rPr>
        <w:t>Федерации</w:t>
      </w:r>
      <w:r w:rsidRPr="004E740B">
        <w:rPr>
          <w:rFonts w:ascii="Times New Roman" w:hAnsi="Times New Roman" w:cs="Times New Roman"/>
          <w:sz w:val="26"/>
          <w:szCs w:val="26"/>
        </w:rPr>
        <w:t xml:space="preserve"> к лицам, осуществляющим деятельность, предусмотренную договором аренды;</w:t>
      </w:r>
    </w:p>
    <w:p w:rsidR="00616EC6" w:rsidRPr="004E740B" w:rsidRDefault="00616EC6" w:rsidP="00616EC6">
      <w:pPr>
        <w:pStyle w:val="ConsPlusNormal"/>
        <w:widowControl/>
        <w:ind w:firstLine="567"/>
        <w:jc w:val="both"/>
        <w:rPr>
          <w:rFonts w:ascii="Times New Roman" w:hAnsi="Times New Roman" w:cs="Times New Roman"/>
          <w:sz w:val="26"/>
          <w:szCs w:val="26"/>
        </w:rPr>
      </w:pPr>
      <w:r w:rsidRPr="004E740B">
        <w:rPr>
          <w:rFonts w:ascii="Times New Roman" w:hAnsi="Times New Roman" w:cs="Times New Roman"/>
          <w:sz w:val="26"/>
          <w:szCs w:val="26"/>
        </w:rPr>
        <w:lastRenderedPageBreak/>
        <w:t>- не</w:t>
      </w:r>
      <w:r w:rsidR="00D34335" w:rsidRPr="004E740B">
        <w:rPr>
          <w:rFonts w:ascii="Times New Roman" w:hAnsi="Times New Roman" w:cs="Times New Roman"/>
          <w:sz w:val="26"/>
          <w:szCs w:val="26"/>
        </w:rPr>
        <w:t xml:space="preserve"> </w:t>
      </w:r>
      <w:r w:rsidRPr="004E740B">
        <w:rPr>
          <w:rFonts w:ascii="Times New Roman" w:hAnsi="Times New Roman" w:cs="Times New Roman"/>
          <w:sz w:val="26"/>
          <w:szCs w:val="26"/>
        </w:rPr>
        <w:t xml:space="preserve">проведение ликвидации заявителя - юридического лица и отсутствие решения Арбитражного суда о признании заявителя - юридического лица, индивидуального </w:t>
      </w:r>
      <w:r w:rsidR="00D34335" w:rsidRPr="004E740B">
        <w:rPr>
          <w:rFonts w:ascii="Times New Roman" w:hAnsi="Times New Roman" w:cs="Times New Roman"/>
          <w:sz w:val="26"/>
          <w:szCs w:val="26"/>
        </w:rPr>
        <w:t>предпринимателя</w:t>
      </w:r>
      <w:r w:rsidRPr="004E740B">
        <w:rPr>
          <w:rFonts w:ascii="Times New Roman" w:hAnsi="Times New Roman" w:cs="Times New Roman"/>
          <w:sz w:val="26"/>
          <w:szCs w:val="26"/>
        </w:rPr>
        <w:t xml:space="preserve"> банкротом и об открытии конкурсного производства;</w:t>
      </w:r>
    </w:p>
    <w:p w:rsidR="00616EC6" w:rsidRPr="004E740B" w:rsidRDefault="00616EC6" w:rsidP="00616EC6">
      <w:pPr>
        <w:pStyle w:val="ConsPlusNormal"/>
        <w:widowControl/>
        <w:ind w:firstLine="567"/>
        <w:jc w:val="both"/>
        <w:rPr>
          <w:rFonts w:ascii="Times New Roman" w:hAnsi="Times New Roman" w:cs="Times New Roman"/>
          <w:sz w:val="26"/>
          <w:szCs w:val="26"/>
        </w:rPr>
      </w:pPr>
      <w:r w:rsidRPr="004E740B">
        <w:rPr>
          <w:rFonts w:ascii="Times New Roman" w:hAnsi="Times New Roman" w:cs="Times New Roman"/>
          <w:sz w:val="26"/>
          <w:szCs w:val="26"/>
        </w:rPr>
        <w:t>-</w:t>
      </w:r>
      <w:r w:rsidR="004E740B">
        <w:rPr>
          <w:rFonts w:ascii="Times New Roman" w:hAnsi="Times New Roman" w:cs="Times New Roman"/>
          <w:sz w:val="26"/>
          <w:szCs w:val="26"/>
        </w:rPr>
        <w:t xml:space="preserve"> </w:t>
      </w:r>
      <w:r w:rsidRPr="004E740B">
        <w:rPr>
          <w:rFonts w:ascii="Times New Roman" w:hAnsi="Times New Roman" w:cs="Times New Roman"/>
          <w:sz w:val="26"/>
          <w:szCs w:val="26"/>
        </w:rPr>
        <w:t>не</w:t>
      </w:r>
      <w:r w:rsidR="00D34335" w:rsidRPr="004E740B">
        <w:rPr>
          <w:rFonts w:ascii="Times New Roman" w:hAnsi="Times New Roman" w:cs="Times New Roman"/>
          <w:sz w:val="26"/>
          <w:szCs w:val="26"/>
        </w:rPr>
        <w:t xml:space="preserve"> </w:t>
      </w:r>
      <w:r w:rsidRPr="004E740B">
        <w:rPr>
          <w:rFonts w:ascii="Times New Roman" w:hAnsi="Times New Roman" w:cs="Times New Roman"/>
          <w:sz w:val="26"/>
          <w:szCs w:val="26"/>
        </w:rPr>
        <w:t>приостановление деятельности заявителя в порядке, предусмотренном Коде</w:t>
      </w:r>
      <w:r w:rsidR="00D34335" w:rsidRPr="004E740B">
        <w:rPr>
          <w:rFonts w:ascii="Times New Roman" w:hAnsi="Times New Roman" w:cs="Times New Roman"/>
          <w:sz w:val="26"/>
          <w:szCs w:val="26"/>
        </w:rPr>
        <w:t>к</w:t>
      </w:r>
      <w:r w:rsidRPr="004E740B">
        <w:rPr>
          <w:rFonts w:ascii="Times New Roman" w:hAnsi="Times New Roman" w:cs="Times New Roman"/>
          <w:sz w:val="26"/>
          <w:szCs w:val="26"/>
        </w:rPr>
        <w:t xml:space="preserve">сом Российской Федерации об административных правонарушениях, на день </w:t>
      </w:r>
      <w:r w:rsidR="00CE19E4" w:rsidRPr="004E740B">
        <w:rPr>
          <w:rFonts w:ascii="Times New Roman" w:hAnsi="Times New Roman" w:cs="Times New Roman"/>
          <w:sz w:val="26"/>
          <w:szCs w:val="26"/>
        </w:rPr>
        <w:t>р</w:t>
      </w:r>
      <w:r w:rsidRPr="004E740B">
        <w:rPr>
          <w:rFonts w:ascii="Times New Roman" w:hAnsi="Times New Roman" w:cs="Times New Roman"/>
          <w:sz w:val="26"/>
          <w:szCs w:val="26"/>
        </w:rPr>
        <w:t>ассмотрения заявки на участие в аукционе.</w:t>
      </w:r>
    </w:p>
    <w:p w:rsidR="00616EC6" w:rsidRPr="004E740B" w:rsidRDefault="00616EC6" w:rsidP="00616EC6">
      <w:pPr>
        <w:pStyle w:val="ConsPlusNormal"/>
        <w:widowControl/>
        <w:ind w:firstLine="540"/>
        <w:jc w:val="both"/>
        <w:outlineLvl w:val="1"/>
        <w:rPr>
          <w:rFonts w:ascii="Times New Roman" w:hAnsi="Times New Roman" w:cs="Times New Roman"/>
          <w:sz w:val="26"/>
          <w:szCs w:val="26"/>
        </w:rPr>
      </w:pPr>
      <w:r w:rsidRPr="004E740B">
        <w:rPr>
          <w:rFonts w:ascii="Times New Roman" w:hAnsi="Times New Roman" w:cs="Times New Roman"/>
          <w:sz w:val="26"/>
          <w:szCs w:val="26"/>
        </w:rPr>
        <w:t>7. Перечень документов, материалов и формы их представления заявителями, участниками аукциона.</w:t>
      </w:r>
    </w:p>
    <w:p w:rsidR="00616EC6" w:rsidRPr="004E740B" w:rsidRDefault="00616EC6" w:rsidP="00616EC6">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7.1. Заявка, подготовленная участником, должна содержать документы и формы, предусмотренные настоящей документацией об аукционе.</w:t>
      </w:r>
    </w:p>
    <w:p w:rsidR="00616EC6" w:rsidRPr="004E740B" w:rsidRDefault="00616EC6" w:rsidP="00C457DC">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7.2. Документация, представляемая участником аукциона, должна</w:t>
      </w:r>
      <w:r w:rsidRPr="00E01F9A">
        <w:rPr>
          <w:rFonts w:ascii="Times New Roman" w:hAnsi="Times New Roman" w:cs="Times New Roman"/>
          <w:sz w:val="24"/>
          <w:szCs w:val="24"/>
        </w:rPr>
        <w:t xml:space="preserve"> содержать </w:t>
      </w:r>
      <w:r w:rsidRPr="004E740B">
        <w:rPr>
          <w:rFonts w:ascii="Times New Roman" w:hAnsi="Times New Roman" w:cs="Times New Roman"/>
          <w:sz w:val="26"/>
          <w:szCs w:val="26"/>
        </w:rPr>
        <w:t>документы и формы, предусмотренные настоящим разделом:</w:t>
      </w:r>
    </w:p>
    <w:p w:rsidR="00D34335" w:rsidRPr="004E740B" w:rsidRDefault="00D34335" w:rsidP="00D34335">
      <w:pPr>
        <w:pStyle w:val="ConsPlusTitle"/>
        <w:widowControl/>
        <w:jc w:val="both"/>
        <w:rPr>
          <w:rFonts w:ascii="Times New Roman" w:hAnsi="Times New Roman" w:cs="Times New Roman"/>
          <w:b w:val="0"/>
          <w:sz w:val="26"/>
          <w:szCs w:val="26"/>
        </w:rPr>
      </w:pPr>
      <w:r w:rsidRPr="004E740B">
        <w:rPr>
          <w:rFonts w:ascii="Times New Roman" w:hAnsi="Times New Roman" w:cs="Times New Roman"/>
          <w:b w:val="0"/>
          <w:sz w:val="26"/>
          <w:szCs w:val="26"/>
        </w:rPr>
        <w:t xml:space="preserve">       </w:t>
      </w:r>
      <w:r w:rsidR="00616EC6" w:rsidRPr="004E740B">
        <w:rPr>
          <w:rFonts w:ascii="Times New Roman" w:hAnsi="Times New Roman" w:cs="Times New Roman"/>
          <w:b w:val="0"/>
          <w:sz w:val="26"/>
          <w:szCs w:val="26"/>
        </w:rPr>
        <w:t>7.2.1. Форма 1 «Опись документов, представляемых к заявке» (приложение №</w:t>
      </w:r>
      <w:r w:rsidR="00616EC6" w:rsidRPr="004E740B">
        <w:rPr>
          <w:rFonts w:ascii="Times New Roman" w:hAnsi="Times New Roman" w:cs="Times New Roman"/>
          <w:b w:val="0"/>
          <w:color w:val="FFFFFF"/>
          <w:sz w:val="26"/>
          <w:szCs w:val="26"/>
        </w:rPr>
        <w:t>.</w:t>
      </w:r>
      <w:r w:rsidRPr="004E740B">
        <w:rPr>
          <w:rFonts w:ascii="Times New Roman" w:hAnsi="Times New Roman" w:cs="Times New Roman"/>
          <w:b w:val="0"/>
          <w:sz w:val="26"/>
          <w:szCs w:val="26"/>
        </w:rPr>
        <w:t xml:space="preserve">1) к </w:t>
      </w:r>
      <w:r w:rsidR="00616EC6" w:rsidRPr="004E740B">
        <w:rPr>
          <w:rFonts w:ascii="Times New Roman" w:hAnsi="Times New Roman" w:cs="Times New Roman"/>
          <w:b w:val="0"/>
          <w:sz w:val="26"/>
          <w:szCs w:val="26"/>
        </w:rPr>
        <w:t>документации об аукционе для проведения аукциона на право заключения договора аренды в отношении недвижимого имущества</w:t>
      </w:r>
      <w:r w:rsidRPr="004E740B">
        <w:rPr>
          <w:rFonts w:ascii="Times New Roman" w:hAnsi="Times New Roman" w:cs="Times New Roman"/>
          <w:b w:val="0"/>
          <w:sz w:val="26"/>
          <w:szCs w:val="26"/>
        </w:rPr>
        <w:t xml:space="preserve"> </w:t>
      </w:r>
      <w:r w:rsidR="00302393" w:rsidRPr="004E740B">
        <w:rPr>
          <w:rFonts w:ascii="Times New Roman" w:hAnsi="Times New Roman" w:cs="Times New Roman"/>
          <w:sz w:val="26"/>
          <w:szCs w:val="26"/>
        </w:rPr>
        <w:t>–</w:t>
      </w:r>
      <w:r w:rsidRPr="004E740B">
        <w:rPr>
          <w:rFonts w:ascii="Times New Roman" w:hAnsi="Times New Roman" w:cs="Times New Roman"/>
          <w:sz w:val="26"/>
          <w:szCs w:val="26"/>
        </w:rPr>
        <w:t xml:space="preserve"> </w:t>
      </w:r>
      <w:r w:rsidRPr="004E740B">
        <w:rPr>
          <w:rFonts w:ascii="Times New Roman" w:hAnsi="Times New Roman" w:cs="Times New Roman"/>
          <w:b w:val="0"/>
          <w:sz w:val="26"/>
          <w:szCs w:val="26"/>
        </w:rPr>
        <w:t>функциональных встроенных нежилых помещений № 1 (1-10,15-17),  № 2 (1-6) площадью 914,6 кв. метра, расположенных по адресу: Хабаровский край, Николаевский район, п. Маго, ул. Промышленная, д.4</w:t>
      </w:r>
    </w:p>
    <w:p w:rsidR="00D34335" w:rsidRPr="004E740B" w:rsidRDefault="00D34335" w:rsidP="00D34335">
      <w:pPr>
        <w:pStyle w:val="ConsPlusTitle"/>
        <w:widowControl/>
        <w:ind w:left="142"/>
        <w:jc w:val="both"/>
        <w:rPr>
          <w:rFonts w:ascii="Times New Roman" w:hAnsi="Times New Roman" w:cs="Times New Roman"/>
          <w:b w:val="0"/>
          <w:sz w:val="26"/>
          <w:szCs w:val="26"/>
        </w:rPr>
      </w:pPr>
      <w:r w:rsidRPr="004E740B">
        <w:rPr>
          <w:rFonts w:ascii="Times New Roman" w:hAnsi="Times New Roman" w:cs="Times New Roman"/>
          <w:b w:val="0"/>
          <w:sz w:val="26"/>
          <w:szCs w:val="26"/>
        </w:rPr>
        <w:t xml:space="preserve">      </w:t>
      </w:r>
      <w:r w:rsidR="00616EC6" w:rsidRPr="004E740B">
        <w:rPr>
          <w:rFonts w:ascii="Times New Roman" w:hAnsi="Times New Roman" w:cs="Times New Roman"/>
          <w:b w:val="0"/>
          <w:sz w:val="26"/>
          <w:szCs w:val="26"/>
        </w:rPr>
        <w:t>7.2.2. Форма 2 «Заявка» (приложение № 2) к документации об аукционе</w:t>
      </w:r>
      <w:r w:rsidR="00616EC6" w:rsidRPr="004E740B">
        <w:rPr>
          <w:rFonts w:ascii="Times New Roman" w:hAnsi="Times New Roman" w:cs="Times New Roman"/>
          <w:b w:val="0"/>
          <w:bCs w:val="0"/>
          <w:sz w:val="26"/>
          <w:szCs w:val="26"/>
        </w:rPr>
        <w:t xml:space="preserve"> для проведения аукциона на право заключения договора аренды в отношении недвижимого имущества</w:t>
      </w:r>
      <w:r w:rsidR="00616EC6" w:rsidRPr="004E740B">
        <w:rPr>
          <w:rFonts w:ascii="Times New Roman" w:hAnsi="Times New Roman" w:cs="Times New Roman"/>
          <w:bCs w:val="0"/>
          <w:sz w:val="26"/>
          <w:szCs w:val="26"/>
        </w:rPr>
        <w:t xml:space="preserve"> -</w:t>
      </w:r>
      <w:r w:rsidRPr="004E740B">
        <w:rPr>
          <w:rFonts w:ascii="Times New Roman" w:hAnsi="Times New Roman" w:cs="Times New Roman"/>
          <w:b w:val="0"/>
          <w:sz w:val="26"/>
          <w:szCs w:val="26"/>
        </w:rPr>
        <w:t xml:space="preserve"> функциональных встроенных нежилых помещений № 1 (1-10,15-17),  № 2 (1-6) площадью 914,6 кв. метра, расположенных по адресу: Хабаровский край, Николаевский район, п. Маго, ул. Промышленная, д.4</w:t>
      </w:r>
    </w:p>
    <w:p w:rsidR="00616EC6" w:rsidRPr="004E740B" w:rsidRDefault="00111383" w:rsidP="00D34335">
      <w:pPr>
        <w:pStyle w:val="ConsPlusTitle"/>
        <w:widowControl/>
        <w:jc w:val="both"/>
        <w:rPr>
          <w:rFonts w:ascii="Times New Roman" w:hAnsi="Times New Roman" w:cs="Times New Roman"/>
          <w:b w:val="0"/>
          <w:sz w:val="26"/>
          <w:szCs w:val="26"/>
        </w:rPr>
      </w:pPr>
      <w:r w:rsidRPr="004E740B">
        <w:rPr>
          <w:rFonts w:ascii="Times New Roman" w:hAnsi="Times New Roman" w:cs="Times New Roman"/>
          <w:b w:val="0"/>
          <w:sz w:val="26"/>
          <w:szCs w:val="26"/>
        </w:rPr>
        <w:t xml:space="preserve">        </w:t>
      </w:r>
      <w:r w:rsidR="00616EC6" w:rsidRPr="004E740B">
        <w:rPr>
          <w:rFonts w:ascii="Times New Roman" w:hAnsi="Times New Roman" w:cs="Times New Roman"/>
          <w:b w:val="0"/>
          <w:sz w:val="26"/>
          <w:szCs w:val="26"/>
        </w:rPr>
        <w:t>7.3.</w:t>
      </w:r>
      <w:r w:rsidR="00616EC6" w:rsidRPr="004E740B">
        <w:rPr>
          <w:rFonts w:ascii="Times New Roman" w:hAnsi="Times New Roman" w:cs="Times New Roman"/>
          <w:sz w:val="26"/>
          <w:szCs w:val="26"/>
        </w:rPr>
        <w:t xml:space="preserve"> </w:t>
      </w:r>
      <w:r w:rsidR="00616EC6" w:rsidRPr="004E740B">
        <w:rPr>
          <w:rFonts w:ascii="Times New Roman" w:hAnsi="Times New Roman" w:cs="Times New Roman"/>
          <w:b w:val="0"/>
          <w:sz w:val="26"/>
          <w:szCs w:val="26"/>
        </w:rPr>
        <w:t>Заявка на участие в аукционе оформляется на русском языке в письменной форме, удостоверяется подписью заявителя и запечатывается в конверт.</w:t>
      </w:r>
    </w:p>
    <w:p w:rsidR="00616EC6" w:rsidRPr="004E740B" w:rsidRDefault="00111383" w:rsidP="00616EC6">
      <w:pPr>
        <w:pStyle w:val="ConsPlusNormal"/>
        <w:widowControl/>
        <w:ind w:firstLine="0"/>
        <w:jc w:val="both"/>
        <w:rPr>
          <w:rFonts w:ascii="Times New Roman" w:hAnsi="Times New Roman" w:cs="Times New Roman"/>
          <w:sz w:val="26"/>
          <w:szCs w:val="26"/>
        </w:rPr>
      </w:pPr>
      <w:r w:rsidRPr="004E740B">
        <w:rPr>
          <w:rFonts w:ascii="Times New Roman" w:hAnsi="Times New Roman" w:cs="Times New Roman"/>
          <w:sz w:val="26"/>
          <w:szCs w:val="26"/>
        </w:rPr>
        <w:t xml:space="preserve">        </w:t>
      </w:r>
      <w:r w:rsidR="00616EC6" w:rsidRPr="004E740B">
        <w:rPr>
          <w:rFonts w:ascii="Times New Roman" w:hAnsi="Times New Roman" w:cs="Times New Roman"/>
          <w:sz w:val="26"/>
          <w:szCs w:val="26"/>
        </w:rPr>
        <w:t>К заявке на участие в аукционе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616EC6" w:rsidRPr="004E740B" w:rsidRDefault="00616EC6" w:rsidP="00616EC6">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Участнику по его требованию выдается расписка о получении конверта с заявкой с указанием даты и времени его получения.</w:t>
      </w:r>
    </w:p>
    <w:p w:rsidR="00616EC6" w:rsidRDefault="00616EC6" w:rsidP="00616EC6">
      <w:pPr>
        <w:pStyle w:val="ConsPlusNormal"/>
        <w:widowControl/>
        <w:ind w:firstLine="540"/>
        <w:jc w:val="both"/>
        <w:outlineLvl w:val="1"/>
        <w:rPr>
          <w:rFonts w:ascii="Times New Roman" w:hAnsi="Times New Roman" w:cs="Times New Roman"/>
          <w:sz w:val="26"/>
          <w:szCs w:val="26"/>
        </w:rPr>
      </w:pPr>
      <w:r w:rsidRPr="004E740B">
        <w:rPr>
          <w:rFonts w:ascii="Times New Roman" w:hAnsi="Times New Roman" w:cs="Times New Roman"/>
          <w:sz w:val="26"/>
          <w:szCs w:val="26"/>
        </w:rPr>
        <w:t>8. Сообщение о проведен</w:t>
      </w:r>
      <w:proofErr w:type="gramStart"/>
      <w:r w:rsidRPr="004E740B">
        <w:rPr>
          <w:rFonts w:ascii="Times New Roman" w:hAnsi="Times New Roman" w:cs="Times New Roman"/>
          <w:sz w:val="26"/>
          <w:szCs w:val="26"/>
        </w:rPr>
        <w:t>ии ау</w:t>
      </w:r>
      <w:proofErr w:type="gramEnd"/>
      <w:r w:rsidRPr="004E740B">
        <w:rPr>
          <w:rFonts w:ascii="Times New Roman" w:hAnsi="Times New Roman" w:cs="Times New Roman"/>
          <w:sz w:val="26"/>
          <w:szCs w:val="26"/>
        </w:rPr>
        <w:t xml:space="preserve">кциона размещается на официальном сайте Российской Федерации в сети «Интернет» </w:t>
      </w:r>
      <w:r w:rsidRPr="004E740B">
        <w:rPr>
          <w:rFonts w:ascii="Times New Roman" w:hAnsi="Times New Roman" w:cs="Times New Roman"/>
          <w:sz w:val="26"/>
          <w:szCs w:val="26"/>
          <w:lang w:val="en-US"/>
        </w:rPr>
        <w:t>torgi</w:t>
      </w:r>
      <w:r w:rsidRPr="004E740B">
        <w:rPr>
          <w:rFonts w:ascii="Times New Roman" w:hAnsi="Times New Roman" w:cs="Times New Roman"/>
          <w:sz w:val="26"/>
          <w:szCs w:val="26"/>
        </w:rPr>
        <w:t>.</w:t>
      </w:r>
      <w:r w:rsidRPr="004E740B">
        <w:rPr>
          <w:rFonts w:ascii="Times New Roman" w:hAnsi="Times New Roman" w:cs="Times New Roman"/>
          <w:sz w:val="26"/>
          <w:szCs w:val="26"/>
          <w:lang w:val="en-US"/>
        </w:rPr>
        <w:t>gov</w:t>
      </w:r>
      <w:r w:rsidRPr="004E740B">
        <w:rPr>
          <w:rFonts w:ascii="Times New Roman" w:hAnsi="Times New Roman" w:cs="Times New Roman"/>
          <w:sz w:val="26"/>
          <w:szCs w:val="26"/>
        </w:rPr>
        <w:t>.</w:t>
      </w:r>
      <w:r w:rsidRPr="004E740B">
        <w:rPr>
          <w:rFonts w:ascii="Times New Roman" w:hAnsi="Times New Roman" w:cs="Times New Roman"/>
          <w:sz w:val="26"/>
          <w:szCs w:val="26"/>
          <w:lang w:val="en-US"/>
        </w:rPr>
        <w:t>ru</w:t>
      </w:r>
      <w:r w:rsidRPr="004E740B">
        <w:rPr>
          <w:rFonts w:ascii="Times New Roman" w:hAnsi="Times New Roman" w:cs="Times New Roman"/>
          <w:sz w:val="26"/>
          <w:szCs w:val="26"/>
        </w:rPr>
        <w:t xml:space="preserve"> и на официальн</w:t>
      </w:r>
      <w:r w:rsidR="00111383" w:rsidRPr="004E740B">
        <w:rPr>
          <w:rFonts w:ascii="Times New Roman" w:hAnsi="Times New Roman" w:cs="Times New Roman"/>
          <w:sz w:val="26"/>
          <w:szCs w:val="26"/>
        </w:rPr>
        <w:t xml:space="preserve">ом сайте администрации Магинского сельского поселения </w:t>
      </w:r>
      <w:r w:rsidRPr="004E740B">
        <w:rPr>
          <w:rFonts w:ascii="Times New Roman" w:hAnsi="Times New Roman" w:cs="Times New Roman"/>
          <w:sz w:val="26"/>
          <w:szCs w:val="26"/>
        </w:rPr>
        <w:t xml:space="preserve"> </w:t>
      </w:r>
      <w:hyperlink r:id="rId7" w:history="1">
        <w:r w:rsidR="00111383" w:rsidRPr="004E740B">
          <w:rPr>
            <w:rStyle w:val="a3"/>
            <w:rFonts w:ascii="Times New Roman" w:hAnsi="Times New Roman"/>
            <w:color w:val="auto"/>
            <w:sz w:val="26"/>
            <w:szCs w:val="26"/>
            <w:lang w:val="en-US"/>
          </w:rPr>
          <w:t>www</w:t>
        </w:r>
        <w:r w:rsidR="00111383" w:rsidRPr="004E740B">
          <w:rPr>
            <w:rStyle w:val="a3"/>
            <w:rFonts w:ascii="Times New Roman" w:hAnsi="Times New Roman"/>
            <w:color w:val="auto"/>
            <w:sz w:val="26"/>
            <w:szCs w:val="26"/>
          </w:rPr>
          <w:t>.</w:t>
        </w:r>
        <w:r w:rsidR="00111383" w:rsidRPr="004E740B">
          <w:rPr>
            <w:rStyle w:val="a3"/>
            <w:rFonts w:ascii="Times New Roman" w:hAnsi="Times New Roman"/>
            <w:color w:val="auto"/>
            <w:sz w:val="26"/>
            <w:szCs w:val="26"/>
            <w:lang w:val="en-US"/>
          </w:rPr>
          <w:t>mago</w:t>
        </w:r>
        <w:r w:rsidR="00111383" w:rsidRPr="004E740B">
          <w:rPr>
            <w:rStyle w:val="a3"/>
            <w:rFonts w:ascii="Times New Roman" w:hAnsi="Times New Roman"/>
            <w:color w:val="auto"/>
            <w:sz w:val="26"/>
            <w:szCs w:val="26"/>
          </w:rPr>
          <w:t>@</w:t>
        </w:r>
        <w:r w:rsidR="00111383" w:rsidRPr="004E740B">
          <w:rPr>
            <w:rStyle w:val="a3"/>
            <w:rFonts w:ascii="Times New Roman" w:hAnsi="Times New Roman"/>
            <w:color w:val="auto"/>
            <w:sz w:val="26"/>
            <w:szCs w:val="26"/>
            <w:lang w:val="en-US"/>
          </w:rPr>
          <w:t>nikoladm</w:t>
        </w:r>
        <w:r w:rsidR="00111383" w:rsidRPr="004E740B">
          <w:rPr>
            <w:rStyle w:val="a3"/>
            <w:rFonts w:ascii="Times New Roman" w:hAnsi="Times New Roman"/>
            <w:color w:val="auto"/>
            <w:sz w:val="26"/>
            <w:szCs w:val="26"/>
          </w:rPr>
          <w:t>.</w:t>
        </w:r>
        <w:r w:rsidR="00111383" w:rsidRPr="004E740B">
          <w:rPr>
            <w:rStyle w:val="a3"/>
            <w:rFonts w:ascii="Times New Roman" w:hAnsi="Times New Roman"/>
            <w:color w:val="auto"/>
            <w:sz w:val="26"/>
            <w:szCs w:val="26"/>
            <w:lang w:val="en-US"/>
          </w:rPr>
          <w:t>ru</w:t>
        </w:r>
      </w:hyperlink>
      <w:r w:rsidRPr="004E740B">
        <w:rPr>
          <w:rFonts w:ascii="Times New Roman" w:hAnsi="Times New Roman" w:cs="Times New Roman"/>
          <w:sz w:val="26"/>
          <w:szCs w:val="26"/>
        </w:rPr>
        <w:t xml:space="preserve">. </w:t>
      </w:r>
    </w:p>
    <w:p w:rsidR="00930B74" w:rsidRPr="00930B74" w:rsidRDefault="00930B74" w:rsidP="00930B74">
      <w:pPr>
        <w:pStyle w:val="ConsPlusNormal"/>
        <w:widowControl/>
        <w:ind w:firstLine="540"/>
        <w:jc w:val="both"/>
        <w:outlineLvl w:val="1"/>
        <w:rPr>
          <w:rFonts w:ascii="Times New Roman" w:hAnsi="Times New Roman" w:cs="Times New Roman"/>
          <w:sz w:val="26"/>
          <w:szCs w:val="26"/>
        </w:rPr>
      </w:pPr>
      <w:r w:rsidRPr="00930B74">
        <w:rPr>
          <w:rFonts w:ascii="Times New Roman" w:hAnsi="Times New Roman" w:cs="Times New Roman"/>
          <w:sz w:val="26"/>
          <w:szCs w:val="26"/>
        </w:rPr>
        <w:t>9. Порядок предоставления заявки на участие в аукционе и требования, предъявляемые к ним.</w:t>
      </w:r>
    </w:p>
    <w:p w:rsidR="00930B74" w:rsidRPr="00930B74" w:rsidRDefault="00930B74" w:rsidP="00930B74">
      <w:pPr>
        <w:autoSpaceDE w:val="0"/>
        <w:autoSpaceDN w:val="0"/>
        <w:adjustRightInd w:val="0"/>
        <w:spacing w:after="0" w:line="240" w:lineRule="auto"/>
        <w:ind w:firstLine="539"/>
        <w:jc w:val="both"/>
        <w:rPr>
          <w:rFonts w:ascii="Times New Roman" w:hAnsi="Times New Roman" w:cs="Times New Roman"/>
          <w:sz w:val="26"/>
          <w:szCs w:val="26"/>
        </w:rPr>
      </w:pPr>
      <w:r w:rsidRPr="00930B74">
        <w:rPr>
          <w:rFonts w:ascii="Times New Roman" w:hAnsi="Times New Roman" w:cs="Times New Roman"/>
          <w:sz w:val="26"/>
          <w:szCs w:val="26"/>
        </w:rPr>
        <w:t>9.1. Заявка на участие в аукционе подается в письменной форме в запечатанном конверте или в форме электронного документа. При этом на конверте указывается наименование аукциона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w:t>
      </w:r>
      <w:r>
        <w:rPr>
          <w:rFonts w:ascii="Times New Roman" w:hAnsi="Times New Roman" w:cs="Times New Roman"/>
          <w:sz w:val="26"/>
          <w:szCs w:val="26"/>
        </w:rPr>
        <w:t xml:space="preserve"> </w:t>
      </w:r>
      <w:r w:rsidRPr="00930B74">
        <w:rPr>
          <w:rFonts w:ascii="Times New Roman" w:hAnsi="Times New Roman" w:cs="Times New Roman"/>
          <w:sz w:val="26"/>
          <w:szCs w:val="26"/>
        </w:rPr>
        <w:t>обязательным. Заявка на участие в аукционе должна содержать:</w:t>
      </w:r>
    </w:p>
    <w:p w:rsidR="00930B74" w:rsidRPr="00930B74" w:rsidRDefault="00930B74" w:rsidP="00930B74">
      <w:pPr>
        <w:pStyle w:val="ConsPlusNormal"/>
        <w:widowControl/>
        <w:ind w:firstLine="539"/>
        <w:jc w:val="both"/>
        <w:rPr>
          <w:rFonts w:ascii="Times New Roman" w:hAnsi="Times New Roman" w:cs="Times New Roman"/>
          <w:sz w:val="26"/>
          <w:szCs w:val="26"/>
        </w:rPr>
      </w:pPr>
      <w:r w:rsidRPr="00930B74">
        <w:rPr>
          <w:rFonts w:ascii="Times New Roman" w:hAnsi="Times New Roman" w:cs="Times New Roman"/>
          <w:sz w:val="26"/>
          <w:szCs w:val="26"/>
        </w:rPr>
        <w:t>9.1.1.Сведения и документы о заявителе, подавшем заявку:</w:t>
      </w:r>
    </w:p>
    <w:p w:rsidR="00930B74" w:rsidRPr="00930B74" w:rsidRDefault="00930B74" w:rsidP="00930B74">
      <w:pPr>
        <w:pStyle w:val="ConsPlusNormal"/>
        <w:widowControl/>
        <w:ind w:firstLine="539"/>
        <w:jc w:val="both"/>
        <w:rPr>
          <w:rFonts w:ascii="Times New Roman" w:hAnsi="Times New Roman" w:cs="Times New Roman"/>
          <w:sz w:val="26"/>
          <w:szCs w:val="26"/>
        </w:rPr>
      </w:pPr>
      <w:proofErr w:type="gramStart"/>
      <w:r w:rsidRPr="00930B74">
        <w:rPr>
          <w:rFonts w:ascii="Times New Roman" w:hAnsi="Times New Roman" w:cs="Times New Roman"/>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16EC6" w:rsidRPr="004E740B" w:rsidRDefault="00616EC6" w:rsidP="00E05E6A">
      <w:pPr>
        <w:pStyle w:val="ConsPlusNormal"/>
        <w:widowControl/>
        <w:ind w:firstLine="539"/>
        <w:jc w:val="both"/>
        <w:rPr>
          <w:rFonts w:ascii="Times New Roman" w:hAnsi="Times New Roman" w:cs="Times New Roman"/>
          <w:sz w:val="26"/>
          <w:szCs w:val="26"/>
        </w:rPr>
      </w:pPr>
    </w:p>
    <w:p w:rsidR="00616EC6" w:rsidRPr="004E740B" w:rsidRDefault="00616EC6" w:rsidP="00E05E6A">
      <w:pPr>
        <w:pStyle w:val="ConsPlusNormal"/>
        <w:widowControl/>
        <w:ind w:firstLine="539"/>
        <w:jc w:val="both"/>
        <w:rPr>
          <w:rFonts w:ascii="Times New Roman" w:hAnsi="Times New Roman" w:cs="Times New Roman"/>
          <w:sz w:val="26"/>
          <w:szCs w:val="26"/>
        </w:rPr>
      </w:pPr>
      <w:proofErr w:type="gramStart"/>
      <w:r w:rsidRPr="004E740B">
        <w:rPr>
          <w:rFonts w:ascii="Times New Roman" w:hAnsi="Times New Roman" w:cs="Times New Roman"/>
          <w:sz w:val="26"/>
          <w:szCs w:val="26"/>
        </w:rPr>
        <w:lastRenderedPageBreak/>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713F82" w:rsidRPr="004E740B">
        <w:rPr>
          <w:rFonts w:ascii="Times New Roman" w:hAnsi="Times New Roman" w:cs="Times New Roman"/>
          <w:sz w:val="26"/>
          <w:szCs w:val="26"/>
        </w:rPr>
        <w:t>аукциона</w:t>
      </w:r>
      <w:r w:rsidRPr="004E740B">
        <w:rPr>
          <w:rFonts w:ascii="Times New Roman" w:hAnsi="Times New Roman" w:cs="Times New Roman"/>
          <w:sz w:val="26"/>
          <w:szCs w:val="26"/>
        </w:rPr>
        <w:t xml:space="preserve"> выписку из единого </w:t>
      </w:r>
      <w:r w:rsidR="00111383" w:rsidRPr="004E740B">
        <w:rPr>
          <w:rFonts w:ascii="Times New Roman" w:hAnsi="Times New Roman" w:cs="Times New Roman"/>
          <w:sz w:val="26"/>
          <w:szCs w:val="26"/>
        </w:rPr>
        <w:t>государственного</w:t>
      </w:r>
      <w:r w:rsidRPr="004E740B">
        <w:rPr>
          <w:rFonts w:ascii="Times New Roman" w:hAnsi="Times New Roman" w:cs="Times New Roman"/>
          <w:sz w:val="26"/>
          <w:szCs w:val="26"/>
        </w:rPr>
        <w:t xml:space="preserve"> реестра индивидуальных предпринимателей</w:t>
      </w:r>
      <w:proofErr w:type="gramEnd"/>
      <w:r w:rsidRPr="004E740B">
        <w:rPr>
          <w:rFonts w:ascii="Times New Roman" w:hAnsi="Times New Roman" w:cs="Times New Roman"/>
          <w:sz w:val="26"/>
          <w:szCs w:val="26"/>
        </w:rPr>
        <w:t xml:space="preserve">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p>
    <w:p w:rsidR="00616EC6" w:rsidRPr="004E740B" w:rsidRDefault="00616EC6" w:rsidP="00616EC6">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w:t>
      </w:r>
      <w:r w:rsidR="00713F82" w:rsidRPr="004E740B">
        <w:rPr>
          <w:rFonts w:ascii="Times New Roman" w:hAnsi="Times New Roman" w:cs="Times New Roman"/>
          <w:sz w:val="26"/>
          <w:szCs w:val="26"/>
        </w:rPr>
        <w:t>аукцион</w:t>
      </w:r>
      <w:r w:rsidRPr="004E740B">
        <w:rPr>
          <w:rFonts w:ascii="Times New Roman" w:hAnsi="Times New Roman" w:cs="Times New Roman"/>
          <w:sz w:val="26"/>
          <w:szCs w:val="26"/>
        </w:rPr>
        <w:t>е должна</w:t>
      </w:r>
      <w:r w:rsidRPr="00E01F9A">
        <w:rPr>
          <w:rFonts w:ascii="Times New Roman" w:hAnsi="Times New Roman" w:cs="Times New Roman"/>
          <w:sz w:val="24"/>
          <w:szCs w:val="24"/>
        </w:rPr>
        <w:t xml:space="preserve"> </w:t>
      </w:r>
      <w:r w:rsidRPr="004E740B">
        <w:rPr>
          <w:rFonts w:ascii="Times New Roman" w:hAnsi="Times New Roman" w:cs="Times New Roman"/>
          <w:sz w:val="26"/>
          <w:szCs w:val="26"/>
        </w:rPr>
        <w:t xml:space="preserve">содержать также доверенность на осуществление действий от имени заявителя, </w:t>
      </w:r>
      <w:r w:rsidR="00111383" w:rsidRPr="004E740B">
        <w:rPr>
          <w:rFonts w:ascii="Times New Roman" w:hAnsi="Times New Roman" w:cs="Times New Roman"/>
          <w:sz w:val="26"/>
          <w:szCs w:val="26"/>
        </w:rPr>
        <w:t>заверенную</w:t>
      </w:r>
      <w:r w:rsidRPr="004E740B">
        <w:rPr>
          <w:rFonts w:ascii="Times New Roman" w:hAnsi="Times New Roman" w:cs="Times New Roman"/>
          <w:sz w:val="26"/>
          <w:szCs w:val="26"/>
        </w:rPr>
        <w:t xml:space="preserve">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 </w:t>
      </w:r>
    </w:p>
    <w:p w:rsidR="00111383" w:rsidRPr="004E740B" w:rsidRDefault="00616EC6" w:rsidP="00764EA4">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г) копии учредительных документов заявителя (для юридических лиц);</w:t>
      </w:r>
    </w:p>
    <w:p w:rsidR="00616EC6" w:rsidRPr="004E740B" w:rsidRDefault="00930B74" w:rsidP="001113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616EC6" w:rsidRPr="004E740B">
        <w:rPr>
          <w:rFonts w:ascii="Times New Roman" w:hAnsi="Times New Roman" w:cs="Times New Roman"/>
          <w:sz w:val="26"/>
          <w:szCs w:val="26"/>
        </w:rPr>
        <w:t xml:space="preserve">д) заявление об отсутствии решения о ликвидации заявителя - юридического лица, об отсутствии решения </w:t>
      </w:r>
      <w:r w:rsidR="00764EA4" w:rsidRPr="004E740B">
        <w:rPr>
          <w:rFonts w:ascii="Times New Roman" w:hAnsi="Times New Roman" w:cs="Times New Roman"/>
          <w:sz w:val="26"/>
          <w:szCs w:val="26"/>
        </w:rPr>
        <w:t>А</w:t>
      </w:r>
      <w:r w:rsidR="00616EC6" w:rsidRPr="004E740B">
        <w:rPr>
          <w:rFonts w:ascii="Times New Roman" w:hAnsi="Times New Roman" w:cs="Times New Roman"/>
          <w:sz w:val="26"/>
          <w:szCs w:val="26"/>
        </w:rPr>
        <w:t>рбитражного суда о признании заявителя -</w:t>
      </w:r>
      <w:r w:rsidR="00111383" w:rsidRPr="004E740B">
        <w:rPr>
          <w:rFonts w:ascii="Times New Roman" w:hAnsi="Times New Roman" w:cs="Times New Roman"/>
          <w:sz w:val="26"/>
          <w:szCs w:val="26"/>
        </w:rPr>
        <w:t xml:space="preserve"> </w:t>
      </w:r>
      <w:r w:rsidR="00616EC6" w:rsidRPr="004E740B">
        <w:rPr>
          <w:rFonts w:ascii="Times New Roman" w:hAnsi="Times New Roman" w:cs="Times New Roman"/>
          <w:sz w:val="26"/>
          <w:szCs w:val="26"/>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w:t>
      </w:r>
      <w:proofErr w:type="gramStart"/>
      <w:r w:rsidR="00616EC6" w:rsidRPr="004E740B">
        <w:rPr>
          <w:rFonts w:ascii="Times New Roman" w:hAnsi="Times New Roman" w:cs="Times New Roman"/>
          <w:sz w:val="26"/>
          <w:szCs w:val="26"/>
        </w:rPr>
        <w:t>с</w:t>
      </w:r>
      <w:r w:rsidR="00764EA4" w:rsidRPr="004E740B">
        <w:rPr>
          <w:rFonts w:ascii="Times New Roman" w:hAnsi="Times New Roman" w:cs="Times New Roman"/>
          <w:sz w:val="26"/>
          <w:szCs w:val="26"/>
        </w:rPr>
        <w:t>-</w:t>
      </w:r>
      <w:proofErr w:type="gramEnd"/>
      <w:r w:rsidR="00764EA4" w:rsidRPr="004E740B">
        <w:rPr>
          <w:rFonts w:ascii="Times New Roman" w:hAnsi="Times New Roman" w:cs="Times New Roman"/>
          <w:sz w:val="26"/>
          <w:szCs w:val="26"/>
        </w:rPr>
        <w:t xml:space="preserve"> </w:t>
      </w:r>
      <w:r w:rsidR="00616EC6" w:rsidRPr="004E740B">
        <w:rPr>
          <w:rFonts w:ascii="Times New Roman" w:hAnsi="Times New Roman" w:cs="Times New Roman"/>
          <w:sz w:val="26"/>
          <w:szCs w:val="26"/>
        </w:rPr>
        <w:t>мотренном Кодексом Российской Федерации об административных правонарушениях.</w:t>
      </w:r>
    </w:p>
    <w:p w:rsidR="00616EC6" w:rsidRPr="004E740B" w:rsidRDefault="00616EC6" w:rsidP="00764EA4">
      <w:pPr>
        <w:autoSpaceDE w:val="0"/>
        <w:autoSpaceDN w:val="0"/>
        <w:adjustRightInd w:val="0"/>
        <w:spacing w:after="0" w:line="240" w:lineRule="auto"/>
        <w:ind w:firstLine="539"/>
        <w:jc w:val="both"/>
        <w:rPr>
          <w:rFonts w:ascii="Times New Roman" w:hAnsi="Times New Roman" w:cs="Times New Roman"/>
          <w:sz w:val="26"/>
          <w:szCs w:val="26"/>
        </w:rPr>
      </w:pPr>
      <w:r w:rsidRPr="004E740B">
        <w:rPr>
          <w:rFonts w:ascii="Times New Roman" w:hAnsi="Times New Roman" w:cs="Times New Roman"/>
          <w:sz w:val="26"/>
          <w:szCs w:val="26"/>
        </w:rPr>
        <w:t xml:space="preserve"> 9.2.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w:t>
      </w:r>
      <w:r w:rsidR="00111383" w:rsidRPr="004E740B">
        <w:rPr>
          <w:rFonts w:ascii="Times New Roman" w:hAnsi="Times New Roman" w:cs="Times New Roman"/>
          <w:sz w:val="26"/>
          <w:szCs w:val="26"/>
        </w:rPr>
        <w:t>,</w:t>
      </w:r>
      <w:r w:rsidRPr="004E740B">
        <w:rPr>
          <w:rFonts w:ascii="Times New Roman" w:hAnsi="Times New Roman" w:cs="Times New Roman"/>
          <w:sz w:val="26"/>
          <w:szCs w:val="26"/>
        </w:rPr>
        <w:t xml:space="preserve"> </w:t>
      </w:r>
      <w:proofErr w:type="gramStart"/>
      <w:r w:rsidRPr="004E740B">
        <w:rPr>
          <w:rFonts w:ascii="Times New Roman" w:hAnsi="Times New Roman" w:cs="Times New Roman"/>
          <w:sz w:val="26"/>
          <w:szCs w:val="26"/>
        </w:rPr>
        <w:t>с даты получения</w:t>
      </w:r>
      <w:proofErr w:type="gramEnd"/>
      <w:r w:rsidRPr="004E740B">
        <w:rPr>
          <w:rFonts w:ascii="Times New Roman" w:hAnsi="Times New Roman" w:cs="Times New Roman"/>
          <w:sz w:val="26"/>
          <w:szCs w:val="26"/>
        </w:rPr>
        <w:t xml:space="preserve"> такой заявки.</w:t>
      </w:r>
    </w:p>
    <w:p w:rsidR="00616EC6" w:rsidRPr="004E740B" w:rsidRDefault="00616EC6" w:rsidP="00764EA4">
      <w:pPr>
        <w:autoSpaceDE w:val="0"/>
        <w:autoSpaceDN w:val="0"/>
        <w:adjustRightInd w:val="0"/>
        <w:spacing w:after="0" w:line="240" w:lineRule="auto"/>
        <w:ind w:firstLine="539"/>
        <w:jc w:val="both"/>
        <w:rPr>
          <w:rFonts w:ascii="Times New Roman" w:hAnsi="Times New Roman" w:cs="Times New Roman"/>
          <w:sz w:val="26"/>
          <w:szCs w:val="26"/>
        </w:rPr>
      </w:pPr>
      <w:r w:rsidRPr="004E740B">
        <w:rPr>
          <w:rFonts w:ascii="Times New Roman" w:hAnsi="Times New Roman" w:cs="Times New Roman"/>
          <w:sz w:val="26"/>
          <w:szCs w:val="26"/>
        </w:rPr>
        <w:t xml:space="preserve"> 9.3. Заявитель вправе подать только одну заявку на участие в аукционе в отношении каждого предмета аукциона (лота).</w:t>
      </w:r>
    </w:p>
    <w:p w:rsidR="00616EC6" w:rsidRPr="004E740B" w:rsidRDefault="00616EC6" w:rsidP="00764EA4">
      <w:pPr>
        <w:autoSpaceDE w:val="0"/>
        <w:autoSpaceDN w:val="0"/>
        <w:adjustRightInd w:val="0"/>
        <w:spacing w:after="0" w:line="240" w:lineRule="auto"/>
        <w:ind w:firstLine="539"/>
        <w:jc w:val="both"/>
        <w:rPr>
          <w:rFonts w:ascii="Times New Roman" w:hAnsi="Times New Roman" w:cs="Times New Roman"/>
          <w:sz w:val="26"/>
          <w:szCs w:val="26"/>
        </w:rPr>
      </w:pPr>
      <w:r w:rsidRPr="004E740B">
        <w:rPr>
          <w:rFonts w:ascii="Times New Roman" w:hAnsi="Times New Roman" w:cs="Times New Roman"/>
          <w:sz w:val="26"/>
          <w:szCs w:val="26"/>
        </w:rPr>
        <w:t xml:space="preserve"> 9.4. Прием заявок на участие в аукционе прекращается в день вскрытия конвертов с такими заявками и открытия доступа к поданным в форме электронных документов заявкам на участие в аукционе.</w:t>
      </w:r>
    </w:p>
    <w:p w:rsidR="00616EC6" w:rsidRPr="004E740B" w:rsidRDefault="00616EC6" w:rsidP="00764EA4">
      <w:pPr>
        <w:pStyle w:val="ConsPlusNormal"/>
        <w:widowControl/>
        <w:ind w:firstLine="539"/>
        <w:jc w:val="both"/>
        <w:rPr>
          <w:rFonts w:ascii="Times New Roman" w:hAnsi="Times New Roman" w:cs="Times New Roman"/>
          <w:sz w:val="26"/>
          <w:szCs w:val="26"/>
        </w:rPr>
      </w:pPr>
      <w:r w:rsidRPr="004E740B">
        <w:rPr>
          <w:rFonts w:ascii="Times New Roman" w:hAnsi="Times New Roman" w:cs="Times New Roman"/>
          <w:sz w:val="26"/>
          <w:szCs w:val="26"/>
        </w:rPr>
        <w:t xml:space="preserve"> 9.5. Сведения могут быть впечатаны в формы; допускается заполнять формы от руки печатными буквами синими, черными или фиолетовыми чернилами.</w:t>
      </w:r>
    </w:p>
    <w:p w:rsidR="00616EC6" w:rsidRPr="004E740B" w:rsidRDefault="00616EC6" w:rsidP="00764EA4">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 xml:space="preserve"> 9.6. 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rsidR="00616EC6" w:rsidRPr="004E740B" w:rsidRDefault="00616EC6" w:rsidP="00616EC6">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Документы, входящие в состав заявки, предоставляются в оригинале либо в заверенных надлежащим образом копиях.</w:t>
      </w:r>
    </w:p>
    <w:p w:rsidR="00616EC6" w:rsidRPr="004E740B" w:rsidRDefault="00616EC6" w:rsidP="00616EC6">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 xml:space="preserve">Копия документа считается надлежаще заверенной, в случае если она заверена на каждой странице подписью участника - индивидуального предпринимателя, либо </w:t>
      </w:r>
      <w:r w:rsidR="00111383" w:rsidRPr="004E740B">
        <w:rPr>
          <w:rFonts w:ascii="Times New Roman" w:hAnsi="Times New Roman" w:cs="Times New Roman"/>
          <w:sz w:val="26"/>
          <w:szCs w:val="26"/>
        </w:rPr>
        <w:t xml:space="preserve">подписью </w:t>
      </w:r>
      <w:r w:rsidRPr="004E740B">
        <w:rPr>
          <w:rFonts w:ascii="Times New Roman" w:hAnsi="Times New Roman" w:cs="Times New Roman"/>
          <w:sz w:val="26"/>
          <w:szCs w:val="26"/>
        </w:rPr>
        <w:t xml:space="preserve"> руководителя участника - юридического лица и скреплена печатью участника (в случае ее наличия).</w:t>
      </w:r>
    </w:p>
    <w:p w:rsidR="00616EC6" w:rsidRPr="004E740B" w:rsidRDefault="00616EC6" w:rsidP="00616EC6">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lastRenderedPageBreak/>
        <w:t>Использование факсимиле недопустимо, в противном случае такие документы считаются не имеющими юридической силы.</w:t>
      </w:r>
    </w:p>
    <w:p w:rsidR="00616EC6" w:rsidRPr="004E740B" w:rsidRDefault="00616EC6" w:rsidP="00616EC6">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Документы, входящие в состав оригинала заявки, предоставленные с нарушением данных требований, не будут иметь юридической силы.</w:t>
      </w:r>
    </w:p>
    <w:p w:rsidR="00616EC6" w:rsidRPr="004E740B" w:rsidRDefault="00616EC6" w:rsidP="00616EC6">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Все страницы заявки должны быть пронумерованы.</w:t>
      </w:r>
    </w:p>
    <w:p w:rsidR="00616EC6" w:rsidRPr="004E740B" w:rsidRDefault="00616EC6" w:rsidP="00616EC6">
      <w:pPr>
        <w:pStyle w:val="ConsPlusNormal"/>
        <w:widowControl/>
        <w:ind w:firstLine="540"/>
        <w:jc w:val="both"/>
        <w:rPr>
          <w:rFonts w:ascii="Times New Roman" w:hAnsi="Times New Roman" w:cs="Times New Roman"/>
          <w:sz w:val="26"/>
          <w:szCs w:val="26"/>
        </w:rPr>
      </w:pPr>
      <w:proofErr w:type="gramStart"/>
      <w:r w:rsidRPr="004E740B">
        <w:rPr>
          <w:rFonts w:ascii="Times New Roman" w:hAnsi="Times New Roman" w:cs="Times New Roman"/>
          <w:sz w:val="26"/>
          <w:szCs w:val="26"/>
        </w:rPr>
        <w:t>Документы, включенные в заявку, представляются в прошитом нитью (бечевкой), скрепленном печатью участника (в случае ее наличия) и подписью уполномоченного лица участника одним томом с указанием на обороте последнего листа заявки количества страниц.</w:t>
      </w:r>
      <w:proofErr w:type="gramEnd"/>
    </w:p>
    <w:p w:rsidR="00616EC6" w:rsidRPr="004E740B" w:rsidRDefault="00616EC6" w:rsidP="00616EC6">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 xml:space="preserve">Участник помещает заявку в конверт. На конверте указывается наименование </w:t>
      </w:r>
      <w:r w:rsidR="00111383" w:rsidRPr="004E740B">
        <w:rPr>
          <w:rFonts w:ascii="Times New Roman" w:hAnsi="Times New Roman" w:cs="Times New Roman"/>
          <w:sz w:val="26"/>
          <w:szCs w:val="26"/>
        </w:rPr>
        <w:t>предмета</w:t>
      </w:r>
      <w:r w:rsidRPr="004E740B">
        <w:rPr>
          <w:rFonts w:ascii="Times New Roman" w:hAnsi="Times New Roman" w:cs="Times New Roman"/>
          <w:sz w:val="26"/>
          <w:szCs w:val="26"/>
        </w:rPr>
        <w:t xml:space="preserve"> аукциона, на участие в котором подается данная заявка. Участник вправе не </w:t>
      </w:r>
      <w:r w:rsidR="004A49AD" w:rsidRPr="004E740B">
        <w:rPr>
          <w:rFonts w:ascii="Times New Roman" w:hAnsi="Times New Roman" w:cs="Times New Roman"/>
          <w:sz w:val="26"/>
          <w:szCs w:val="26"/>
        </w:rPr>
        <w:t>у</w:t>
      </w:r>
      <w:r w:rsidRPr="004E740B">
        <w:rPr>
          <w:rFonts w:ascii="Times New Roman" w:hAnsi="Times New Roman" w:cs="Times New Roman"/>
          <w:sz w:val="26"/>
          <w:szCs w:val="26"/>
        </w:rPr>
        <w:t xml:space="preserve">казывать на таком конверте фирменное наименование своей организации, почтовый адрес (для юридического лица) или фамилию, имя, отчество, сведения о месте жительства (для </w:t>
      </w:r>
      <w:r w:rsidR="004A49AD" w:rsidRPr="004E740B">
        <w:rPr>
          <w:rFonts w:ascii="Times New Roman" w:hAnsi="Times New Roman" w:cs="Times New Roman"/>
          <w:sz w:val="26"/>
          <w:szCs w:val="26"/>
        </w:rPr>
        <w:t>и</w:t>
      </w:r>
      <w:r w:rsidRPr="004E740B">
        <w:rPr>
          <w:rFonts w:ascii="Times New Roman" w:hAnsi="Times New Roman" w:cs="Times New Roman"/>
          <w:sz w:val="26"/>
          <w:szCs w:val="26"/>
        </w:rPr>
        <w:t>ндивидуального предпринимателя).</w:t>
      </w:r>
    </w:p>
    <w:p w:rsidR="00616EC6" w:rsidRPr="004E740B" w:rsidRDefault="00616EC6" w:rsidP="00930B74">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 xml:space="preserve">Конверт на месте склейки должен быть подписан участником - индивидуальным предпринимателем или руководителем участника - юридического лица или иным </w:t>
      </w:r>
      <w:r w:rsidR="005D6266" w:rsidRPr="004E740B">
        <w:rPr>
          <w:rFonts w:ascii="Times New Roman" w:hAnsi="Times New Roman" w:cs="Times New Roman"/>
          <w:sz w:val="26"/>
          <w:szCs w:val="26"/>
        </w:rPr>
        <w:t>уполномоченным</w:t>
      </w:r>
      <w:r w:rsidRPr="004E740B">
        <w:rPr>
          <w:rFonts w:ascii="Times New Roman" w:hAnsi="Times New Roman" w:cs="Times New Roman"/>
          <w:sz w:val="26"/>
          <w:szCs w:val="26"/>
        </w:rPr>
        <w:t xml:space="preserve"> лицом и пропечатан печатью участника (в случае ее наличия).</w:t>
      </w:r>
    </w:p>
    <w:p w:rsidR="00616EC6" w:rsidRPr="004E740B" w:rsidRDefault="00E05E6A" w:rsidP="00930B74">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Представленная в аукционную комиссию заявка на участие в аукционе подлежит</w:t>
      </w:r>
      <w:r w:rsidR="004A31AD" w:rsidRPr="004E740B">
        <w:rPr>
          <w:rFonts w:ascii="Times New Roman" w:hAnsi="Times New Roman" w:cs="Times New Roman"/>
          <w:sz w:val="26"/>
          <w:szCs w:val="26"/>
        </w:rPr>
        <w:t xml:space="preserve"> ре</w:t>
      </w:r>
      <w:r w:rsidR="00616EC6" w:rsidRPr="004E740B">
        <w:rPr>
          <w:rFonts w:ascii="Times New Roman" w:hAnsi="Times New Roman" w:cs="Times New Roman"/>
          <w:sz w:val="26"/>
          <w:szCs w:val="26"/>
        </w:rPr>
        <w:t>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На описи, представленных заявителем документов и материалов делается отметка о дате и времени представления заявки на участие в аукционе с указанием номера этой заявки.</w:t>
      </w:r>
    </w:p>
    <w:p w:rsidR="00616EC6" w:rsidRPr="004E740B" w:rsidRDefault="00616EC6" w:rsidP="00616EC6">
      <w:pPr>
        <w:pStyle w:val="ConsPlusNormal"/>
        <w:widowControl/>
        <w:ind w:firstLine="539"/>
        <w:jc w:val="both"/>
        <w:rPr>
          <w:rFonts w:ascii="Times New Roman" w:hAnsi="Times New Roman" w:cs="Times New Roman"/>
          <w:sz w:val="26"/>
          <w:szCs w:val="26"/>
        </w:rPr>
      </w:pPr>
      <w:r w:rsidRPr="004E740B">
        <w:rPr>
          <w:rFonts w:ascii="Times New Roman" w:hAnsi="Times New Roman" w:cs="Times New Roman"/>
          <w:sz w:val="26"/>
          <w:szCs w:val="26"/>
        </w:rPr>
        <w:t>Конверт с заявкой на участие в аукционе, представленной в аукционную комиссию по истечении срока представления заявок на участие в аукционе,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аукционе.</w:t>
      </w:r>
    </w:p>
    <w:p w:rsidR="00616EC6" w:rsidRPr="004E740B" w:rsidRDefault="00616EC6" w:rsidP="00616EC6">
      <w:pPr>
        <w:autoSpaceDE w:val="0"/>
        <w:autoSpaceDN w:val="0"/>
        <w:adjustRightInd w:val="0"/>
        <w:spacing w:after="0" w:line="240" w:lineRule="auto"/>
        <w:ind w:firstLine="539"/>
        <w:jc w:val="both"/>
        <w:rPr>
          <w:rFonts w:ascii="Times New Roman" w:hAnsi="Times New Roman" w:cs="Times New Roman"/>
          <w:sz w:val="26"/>
          <w:szCs w:val="26"/>
        </w:rPr>
      </w:pPr>
      <w:r w:rsidRPr="004E740B">
        <w:rPr>
          <w:rFonts w:ascii="Times New Roman" w:hAnsi="Times New Roman" w:cs="Times New Roman"/>
          <w:sz w:val="26"/>
          <w:szCs w:val="26"/>
        </w:rPr>
        <w:t xml:space="preserve">Заявитель вправе изменить или отозвать свою заявку </w:t>
      </w:r>
      <w:proofErr w:type="gramStart"/>
      <w:r w:rsidRPr="004E740B">
        <w:rPr>
          <w:rFonts w:ascii="Times New Roman" w:hAnsi="Times New Roman" w:cs="Times New Roman"/>
          <w:sz w:val="26"/>
          <w:szCs w:val="26"/>
        </w:rPr>
        <w:t>на участие в аукционе в любое время до момента вскрытия аукционной комиссией конвертов с заявками</w:t>
      </w:r>
      <w:proofErr w:type="gramEnd"/>
      <w:r w:rsidRPr="004E740B">
        <w:rPr>
          <w:rFonts w:ascii="Times New Roman" w:hAnsi="Times New Roman" w:cs="Times New Roman"/>
          <w:sz w:val="26"/>
          <w:szCs w:val="26"/>
        </w:rPr>
        <w:t xml:space="preserve"> на участие в аукционе и открытия доступа к поданным в форме электронных документов заявкам на участие в аукционе. </w:t>
      </w:r>
    </w:p>
    <w:p w:rsidR="00616EC6" w:rsidRPr="004E740B" w:rsidRDefault="00616EC6" w:rsidP="00616EC6">
      <w:pPr>
        <w:pStyle w:val="ConsPlusNormal"/>
        <w:widowControl/>
        <w:ind w:firstLine="539"/>
        <w:jc w:val="both"/>
        <w:rPr>
          <w:rFonts w:ascii="Times New Roman" w:hAnsi="Times New Roman" w:cs="Times New Roman"/>
          <w:sz w:val="26"/>
          <w:szCs w:val="26"/>
        </w:rPr>
      </w:pPr>
      <w:r w:rsidRPr="004E740B">
        <w:rPr>
          <w:rFonts w:ascii="Times New Roman" w:hAnsi="Times New Roman" w:cs="Times New Roman"/>
          <w:sz w:val="26"/>
          <w:szCs w:val="26"/>
        </w:rPr>
        <w:t xml:space="preserve">Изменение в заявку должно быть подготовлено, маркировано и доставлено в соответствии с разделом 4 настоящей документацией об аукционе. Конверты </w:t>
      </w:r>
      <w:r w:rsidR="005D6266" w:rsidRPr="004E740B">
        <w:rPr>
          <w:rFonts w:ascii="Times New Roman" w:hAnsi="Times New Roman" w:cs="Times New Roman"/>
          <w:sz w:val="26"/>
          <w:szCs w:val="26"/>
        </w:rPr>
        <w:t>дополнительно</w:t>
      </w:r>
      <w:r w:rsidRPr="004E740B">
        <w:rPr>
          <w:rFonts w:ascii="Times New Roman" w:hAnsi="Times New Roman" w:cs="Times New Roman"/>
          <w:sz w:val="26"/>
          <w:szCs w:val="26"/>
        </w:rPr>
        <w:t xml:space="preserve"> маркируются словом «Изменение».</w:t>
      </w:r>
    </w:p>
    <w:p w:rsidR="00616EC6" w:rsidRPr="004E740B" w:rsidRDefault="00616EC6" w:rsidP="00616EC6">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Изменения в заявку оформляются в форме изменений (дополнений) в отдельные пункты заявки либо в виде новой редакции заявки.</w:t>
      </w:r>
    </w:p>
    <w:p w:rsidR="00616EC6" w:rsidRPr="004E740B" w:rsidRDefault="00616EC6" w:rsidP="00616EC6">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Регистрация изменений и уведомлений об отзыве заявки производится в том же порядке, что и регистрация заявки.</w:t>
      </w:r>
    </w:p>
    <w:p w:rsidR="00616EC6" w:rsidRPr="004E740B" w:rsidRDefault="00616EC6" w:rsidP="00616EC6">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Изменение заявки на участие в аукционе или уведомление об ее отзыве считается действительным, если такое изменение или такое уведомление поступило в аукционную комиссию до истечения срока представления заявок на участие в аукционе.</w:t>
      </w:r>
    </w:p>
    <w:p w:rsidR="00616EC6" w:rsidRPr="004E740B" w:rsidRDefault="00616EC6" w:rsidP="00616EC6">
      <w:pPr>
        <w:pStyle w:val="ConsPlusNormal"/>
        <w:widowControl/>
        <w:ind w:firstLine="540"/>
        <w:jc w:val="both"/>
        <w:outlineLvl w:val="1"/>
        <w:rPr>
          <w:rFonts w:ascii="Times New Roman" w:hAnsi="Times New Roman" w:cs="Times New Roman"/>
          <w:sz w:val="26"/>
          <w:szCs w:val="26"/>
        </w:rPr>
      </w:pPr>
      <w:r w:rsidRPr="004E740B">
        <w:rPr>
          <w:rFonts w:ascii="Times New Roman" w:hAnsi="Times New Roman" w:cs="Times New Roman"/>
          <w:sz w:val="26"/>
          <w:szCs w:val="26"/>
        </w:rPr>
        <w:t>10. Место и срок предоставления заявок на участие в аукционе</w:t>
      </w:r>
      <w:r w:rsidR="00AC2070" w:rsidRPr="004E740B">
        <w:rPr>
          <w:rFonts w:ascii="Times New Roman" w:hAnsi="Times New Roman" w:cs="Times New Roman"/>
          <w:sz w:val="26"/>
          <w:szCs w:val="26"/>
        </w:rPr>
        <w:t>.</w:t>
      </w:r>
    </w:p>
    <w:p w:rsidR="00DD4291" w:rsidRPr="004E740B" w:rsidRDefault="005D6266" w:rsidP="00DD4291">
      <w:pPr>
        <w:spacing w:after="0" w:line="240" w:lineRule="auto"/>
        <w:jc w:val="both"/>
        <w:rPr>
          <w:rFonts w:ascii="Times New Roman" w:hAnsi="Times New Roman" w:cs="Times New Roman"/>
          <w:sz w:val="26"/>
          <w:szCs w:val="26"/>
        </w:rPr>
      </w:pPr>
      <w:r w:rsidRPr="004E740B">
        <w:rPr>
          <w:rFonts w:ascii="Times New Roman" w:hAnsi="Times New Roman" w:cs="Times New Roman"/>
          <w:sz w:val="26"/>
          <w:szCs w:val="26"/>
        </w:rPr>
        <w:t xml:space="preserve">         </w:t>
      </w:r>
      <w:proofErr w:type="gramStart"/>
      <w:r w:rsidR="00616EC6" w:rsidRPr="004E740B">
        <w:rPr>
          <w:rFonts w:ascii="Times New Roman" w:hAnsi="Times New Roman" w:cs="Times New Roman"/>
          <w:sz w:val="26"/>
          <w:szCs w:val="26"/>
        </w:rPr>
        <w:t xml:space="preserve">Прием заявок на участие в аукционе осуществляется с 09 ч.00 мин. </w:t>
      </w:r>
      <w:r w:rsidR="00DD4291" w:rsidRPr="004E740B">
        <w:rPr>
          <w:rFonts w:ascii="Times New Roman" w:hAnsi="Times New Roman" w:cs="Times New Roman"/>
          <w:sz w:val="26"/>
          <w:szCs w:val="26"/>
        </w:rPr>
        <w:t xml:space="preserve">с </w:t>
      </w:r>
      <w:r w:rsidR="00432F56" w:rsidRPr="004E740B">
        <w:rPr>
          <w:rFonts w:ascii="Times New Roman" w:hAnsi="Times New Roman" w:cs="Times New Roman"/>
          <w:b/>
          <w:sz w:val="26"/>
          <w:szCs w:val="26"/>
        </w:rPr>
        <w:t>1</w:t>
      </w:r>
      <w:r w:rsidR="00865862" w:rsidRPr="004E740B">
        <w:rPr>
          <w:rFonts w:ascii="Times New Roman" w:hAnsi="Times New Roman" w:cs="Times New Roman"/>
          <w:b/>
          <w:sz w:val="26"/>
          <w:szCs w:val="26"/>
        </w:rPr>
        <w:t>8</w:t>
      </w:r>
      <w:r w:rsidRPr="004E740B">
        <w:rPr>
          <w:rFonts w:ascii="Times New Roman" w:hAnsi="Times New Roman" w:cs="Times New Roman"/>
          <w:b/>
          <w:sz w:val="26"/>
          <w:szCs w:val="26"/>
        </w:rPr>
        <w:t xml:space="preserve"> июля </w:t>
      </w:r>
      <w:r w:rsidR="00A20601" w:rsidRPr="004E740B">
        <w:rPr>
          <w:rFonts w:ascii="Times New Roman" w:hAnsi="Times New Roman" w:cs="Times New Roman"/>
          <w:b/>
          <w:sz w:val="26"/>
          <w:szCs w:val="26"/>
        </w:rPr>
        <w:t>2018</w:t>
      </w:r>
      <w:r w:rsidR="00DD4291" w:rsidRPr="004E740B">
        <w:rPr>
          <w:rFonts w:ascii="Times New Roman" w:hAnsi="Times New Roman" w:cs="Times New Roman"/>
          <w:b/>
          <w:sz w:val="26"/>
          <w:szCs w:val="26"/>
        </w:rPr>
        <w:t xml:space="preserve"> г.</w:t>
      </w:r>
      <w:r w:rsidR="00DD4291" w:rsidRPr="004E740B">
        <w:rPr>
          <w:rFonts w:ascii="Times New Roman" w:hAnsi="Times New Roman" w:cs="Times New Roman"/>
          <w:sz w:val="26"/>
          <w:szCs w:val="26"/>
        </w:rPr>
        <w:t xml:space="preserve"> до 10 ч.00 мин. </w:t>
      </w:r>
      <w:r w:rsidR="00432F56" w:rsidRPr="004E740B">
        <w:rPr>
          <w:rFonts w:ascii="Times New Roman" w:hAnsi="Times New Roman" w:cs="Times New Roman"/>
          <w:b/>
          <w:sz w:val="26"/>
          <w:szCs w:val="26"/>
        </w:rPr>
        <w:t>0</w:t>
      </w:r>
      <w:r w:rsidR="00865862" w:rsidRPr="004E740B">
        <w:rPr>
          <w:rFonts w:ascii="Times New Roman" w:hAnsi="Times New Roman" w:cs="Times New Roman"/>
          <w:b/>
          <w:sz w:val="26"/>
          <w:szCs w:val="26"/>
        </w:rPr>
        <w:t>6</w:t>
      </w:r>
      <w:r w:rsidRPr="004E740B">
        <w:rPr>
          <w:rFonts w:ascii="Times New Roman" w:hAnsi="Times New Roman" w:cs="Times New Roman"/>
          <w:b/>
          <w:sz w:val="26"/>
          <w:szCs w:val="26"/>
        </w:rPr>
        <w:t xml:space="preserve"> августа </w:t>
      </w:r>
      <w:r w:rsidR="00DD4291" w:rsidRPr="004E740B">
        <w:rPr>
          <w:rFonts w:ascii="Times New Roman" w:hAnsi="Times New Roman" w:cs="Times New Roman"/>
          <w:b/>
          <w:sz w:val="26"/>
          <w:szCs w:val="26"/>
        </w:rPr>
        <w:t>201</w:t>
      </w:r>
      <w:r w:rsidR="00A20601" w:rsidRPr="004E740B">
        <w:rPr>
          <w:rFonts w:ascii="Times New Roman" w:hAnsi="Times New Roman" w:cs="Times New Roman"/>
          <w:b/>
          <w:sz w:val="26"/>
          <w:szCs w:val="26"/>
        </w:rPr>
        <w:t>8</w:t>
      </w:r>
      <w:r w:rsidRPr="004E740B">
        <w:rPr>
          <w:rFonts w:ascii="Times New Roman" w:hAnsi="Times New Roman" w:cs="Times New Roman"/>
          <w:b/>
          <w:sz w:val="26"/>
          <w:szCs w:val="26"/>
        </w:rPr>
        <w:t xml:space="preserve"> </w:t>
      </w:r>
      <w:r w:rsidR="00DD4291" w:rsidRPr="004E740B">
        <w:rPr>
          <w:rFonts w:ascii="Times New Roman" w:hAnsi="Times New Roman" w:cs="Times New Roman"/>
          <w:b/>
          <w:sz w:val="26"/>
          <w:szCs w:val="26"/>
        </w:rPr>
        <w:t>г</w:t>
      </w:r>
      <w:r w:rsidR="00DD4291" w:rsidRPr="004E740B">
        <w:rPr>
          <w:rFonts w:ascii="Times New Roman" w:hAnsi="Times New Roman" w:cs="Times New Roman"/>
          <w:sz w:val="26"/>
          <w:szCs w:val="26"/>
        </w:rPr>
        <w:t>.</w:t>
      </w:r>
      <w:r w:rsidRPr="004E740B">
        <w:rPr>
          <w:rFonts w:ascii="Times New Roman" w:hAnsi="Times New Roman" w:cs="Times New Roman"/>
          <w:sz w:val="26"/>
          <w:szCs w:val="26"/>
        </w:rPr>
        <w:t xml:space="preserve"> </w:t>
      </w:r>
      <w:r w:rsidR="00616EC6" w:rsidRPr="004E740B">
        <w:rPr>
          <w:rFonts w:ascii="Times New Roman" w:hAnsi="Times New Roman" w:cs="Times New Roman"/>
          <w:sz w:val="26"/>
          <w:szCs w:val="26"/>
        </w:rPr>
        <w:t>ежедневно с 09 ч. 00 мин. до 18 ч. 00 мин., кроме суббот и во</w:t>
      </w:r>
      <w:r w:rsidRPr="004E740B">
        <w:rPr>
          <w:rFonts w:ascii="Times New Roman" w:hAnsi="Times New Roman" w:cs="Times New Roman"/>
          <w:sz w:val="26"/>
          <w:szCs w:val="26"/>
        </w:rPr>
        <w:t xml:space="preserve">скресений, в администрации Магинского сельского </w:t>
      </w:r>
      <w:r w:rsidRPr="004E740B">
        <w:rPr>
          <w:rFonts w:ascii="Times New Roman" w:hAnsi="Times New Roman" w:cs="Times New Roman"/>
          <w:sz w:val="26"/>
          <w:szCs w:val="26"/>
        </w:rPr>
        <w:lastRenderedPageBreak/>
        <w:t>поселения, по адресу: п.</w:t>
      </w:r>
      <w:r w:rsidR="00432F56" w:rsidRPr="004E740B">
        <w:rPr>
          <w:rFonts w:ascii="Times New Roman" w:hAnsi="Times New Roman" w:cs="Times New Roman"/>
          <w:sz w:val="26"/>
          <w:szCs w:val="26"/>
        </w:rPr>
        <w:t xml:space="preserve"> </w:t>
      </w:r>
      <w:r w:rsidRPr="004E740B">
        <w:rPr>
          <w:rFonts w:ascii="Times New Roman" w:hAnsi="Times New Roman" w:cs="Times New Roman"/>
          <w:sz w:val="26"/>
          <w:szCs w:val="26"/>
        </w:rPr>
        <w:t>Маго, ул.</w:t>
      </w:r>
      <w:r w:rsidR="00432F56" w:rsidRPr="004E740B">
        <w:rPr>
          <w:rFonts w:ascii="Times New Roman" w:hAnsi="Times New Roman" w:cs="Times New Roman"/>
          <w:sz w:val="26"/>
          <w:szCs w:val="26"/>
        </w:rPr>
        <w:t xml:space="preserve"> </w:t>
      </w:r>
      <w:r w:rsidRPr="004E740B">
        <w:rPr>
          <w:rFonts w:ascii="Times New Roman" w:hAnsi="Times New Roman" w:cs="Times New Roman"/>
          <w:sz w:val="26"/>
          <w:szCs w:val="26"/>
        </w:rPr>
        <w:t>Советская, д.5</w:t>
      </w:r>
      <w:r w:rsidR="00616EC6" w:rsidRPr="004E740B">
        <w:rPr>
          <w:rFonts w:ascii="Times New Roman" w:hAnsi="Times New Roman" w:cs="Times New Roman"/>
          <w:sz w:val="26"/>
          <w:szCs w:val="26"/>
        </w:rPr>
        <w:t>3.</w:t>
      </w:r>
      <w:proofErr w:type="gramEnd"/>
      <w:r w:rsidR="00616EC6" w:rsidRPr="004E740B">
        <w:rPr>
          <w:rFonts w:ascii="Times New Roman" w:hAnsi="Times New Roman" w:cs="Times New Roman"/>
          <w:sz w:val="26"/>
          <w:szCs w:val="26"/>
        </w:rPr>
        <w:t xml:space="preserve"> Рассмотрение заявок на участие в аукционе: в 1</w:t>
      </w:r>
      <w:r w:rsidR="00A20601" w:rsidRPr="004E740B">
        <w:rPr>
          <w:rFonts w:ascii="Times New Roman" w:hAnsi="Times New Roman" w:cs="Times New Roman"/>
          <w:sz w:val="26"/>
          <w:szCs w:val="26"/>
        </w:rPr>
        <w:t>0</w:t>
      </w:r>
      <w:r w:rsidR="00616EC6" w:rsidRPr="004E740B">
        <w:rPr>
          <w:rFonts w:ascii="Times New Roman" w:hAnsi="Times New Roman" w:cs="Times New Roman"/>
          <w:sz w:val="26"/>
          <w:szCs w:val="26"/>
        </w:rPr>
        <w:t xml:space="preserve"> ч.</w:t>
      </w:r>
      <w:r w:rsidR="00A20601" w:rsidRPr="004E740B">
        <w:rPr>
          <w:rFonts w:ascii="Times New Roman" w:hAnsi="Times New Roman" w:cs="Times New Roman"/>
          <w:sz w:val="26"/>
          <w:szCs w:val="26"/>
        </w:rPr>
        <w:t>2</w:t>
      </w:r>
      <w:r w:rsidR="00100A8C" w:rsidRPr="004E740B">
        <w:rPr>
          <w:rFonts w:ascii="Times New Roman" w:hAnsi="Times New Roman" w:cs="Times New Roman"/>
          <w:sz w:val="26"/>
          <w:szCs w:val="26"/>
        </w:rPr>
        <w:t>0</w:t>
      </w:r>
      <w:r w:rsidR="00616EC6" w:rsidRPr="004E740B">
        <w:rPr>
          <w:rFonts w:ascii="Times New Roman" w:hAnsi="Times New Roman" w:cs="Times New Roman"/>
          <w:sz w:val="26"/>
          <w:szCs w:val="26"/>
        </w:rPr>
        <w:t xml:space="preserve"> мин.</w:t>
      </w:r>
      <w:r w:rsidR="00432F56" w:rsidRPr="004E740B">
        <w:rPr>
          <w:rFonts w:ascii="Times New Roman" w:hAnsi="Times New Roman" w:cs="Times New Roman"/>
          <w:sz w:val="26"/>
          <w:szCs w:val="26"/>
        </w:rPr>
        <w:t xml:space="preserve"> </w:t>
      </w:r>
      <w:r w:rsidR="00432F56" w:rsidRPr="004E740B">
        <w:rPr>
          <w:rFonts w:ascii="Times New Roman" w:hAnsi="Times New Roman" w:cs="Times New Roman"/>
          <w:b/>
          <w:sz w:val="26"/>
          <w:szCs w:val="26"/>
        </w:rPr>
        <w:t>0</w:t>
      </w:r>
      <w:r w:rsidR="00865862" w:rsidRPr="004E740B">
        <w:rPr>
          <w:rFonts w:ascii="Times New Roman" w:hAnsi="Times New Roman" w:cs="Times New Roman"/>
          <w:b/>
          <w:sz w:val="26"/>
          <w:szCs w:val="26"/>
        </w:rPr>
        <w:t>6</w:t>
      </w:r>
      <w:r w:rsidRPr="004E740B">
        <w:rPr>
          <w:rFonts w:ascii="Times New Roman" w:hAnsi="Times New Roman" w:cs="Times New Roman"/>
          <w:b/>
          <w:sz w:val="26"/>
          <w:szCs w:val="26"/>
        </w:rPr>
        <w:t xml:space="preserve"> августа </w:t>
      </w:r>
      <w:r w:rsidR="00A20601" w:rsidRPr="004E740B">
        <w:rPr>
          <w:rFonts w:ascii="Times New Roman" w:hAnsi="Times New Roman" w:cs="Times New Roman"/>
          <w:b/>
          <w:sz w:val="26"/>
          <w:szCs w:val="26"/>
        </w:rPr>
        <w:t>2018</w:t>
      </w:r>
      <w:r w:rsidR="00A20601" w:rsidRPr="004E740B">
        <w:rPr>
          <w:rFonts w:ascii="Times New Roman" w:hAnsi="Times New Roman" w:cs="Times New Roman"/>
          <w:sz w:val="26"/>
          <w:szCs w:val="26"/>
        </w:rPr>
        <w:t>г.</w:t>
      </w:r>
      <w:r w:rsidRPr="004E740B">
        <w:rPr>
          <w:rFonts w:ascii="Times New Roman" w:hAnsi="Times New Roman" w:cs="Times New Roman"/>
          <w:sz w:val="26"/>
          <w:szCs w:val="26"/>
        </w:rPr>
        <w:t xml:space="preserve"> в администрации Магинского сельского поселения по адресу: п. Маго, ул. Советская, д.5</w:t>
      </w:r>
      <w:r w:rsidR="00616EC6" w:rsidRPr="004E740B">
        <w:rPr>
          <w:rFonts w:ascii="Times New Roman" w:hAnsi="Times New Roman" w:cs="Times New Roman"/>
          <w:sz w:val="26"/>
          <w:szCs w:val="26"/>
        </w:rPr>
        <w:t>3. Проведение аукциона: в 1</w:t>
      </w:r>
      <w:r w:rsidR="00A20601" w:rsidRPr="004E740B">
        <w:rPr>
          <w:rFonts w:ascii="Times New Roman" w:hAnsi="Times New Roman" w:cs="Times New Roman"/>
          <w:sz w:val="26"/>
          <w:szCs w:val="26"/>
        </w:rPr>
        <w:t>0</w:t>
      </w:r>
      <w:r w:rsidR="00616EC6" w:rsidRPr="004E740B">
        <w:rPr>
          <w:rFonts w:ascii="Times New Roman" w:hAnsi="Times New Roman" w:cs="Times New Roman"/>
          <w:sz w:val="26"/>
          <w:szCs w:val="26"/>
        </w:rPr>
        <w:t xml:space="preserve"> ч.00 мин. </w:t>
      </w:r>
      <w:r w:rsidR="00865862" w:rsidRPr="004E740B">
        <w:rPr>
          <w:rFonts w:ascii="Times New Roman" w:hAnsi="Times New Roman" w:cs="Times New Roman"/>
          <w:b/>
          <w:sz w:val="26"/>
          <w:szCs w:val="26"/>
        </w:rPr>
        <w:t>07</w:t>
      </w:r>
      <w:r w:rsidR="00A20601" w:rsidRPr="004E740B">
        <w:rPr>
          <w:rFonts w:ascii="Times New Roman" w:hAnsi="Times New Roman" w:cs="Times New Roman"/>
          <w:b/>
          <w:sz w:val="26"/>
          <w:szCs w:val="26"/>
        </w:rPr>
        <w:t xml:space="preserve"> </w:t>
      </w:r>
      <w:r w:rsidRPr="004E740B">
        <w:rPr>
          <w:rFonts w:ascii="Times New Roman" w:hAnsi="Times New Roman" w:cs="Times New Roman"/>
          <w:b/>
          <w:sz w:val="26"/>
          <w:szCs w:val="26"/>
        </w:rPr>
        <w:t>августа</w:t>
      </w:r>
      <w:r w:rsidR="00616EC6" w:rsidRPr="004E740B">
        <w:rPr>
          <w:rFonts w:ascii="Times New Roman" w:hAnsi="Times New Roman" w:cs="Times New Roman"/>
          <w:b/>
          <w:sz w:val="26"/>
          <w:szCs w:val="26"/>
        </w:rPr>
        <w:t xml:space="preserve"> 201</w:t>
      </w:r>
      <w:r w:rsidR="00A20601" w:rsidRPr="004E740B">
        <w:rPr>
          <w:rFonts w:ascii="Times New Roman" w:hAnsi="Times New Roman" w:cs="Times New Roman"/>
          <w:b/>
          <w:sz w:val="26"/>
          <w:szCs w:val="26"/>
        </w:rPr>
        <w:t>8</w:t>
      </w:r>
      <w:r w:rsidR="00616EC6" w:rsidRPr="004E740B">
        <w:rPr>
          <w:rFonts w:ascii="Times New Roman" w:hAnsi="Times New Roman" w:cs="Times New Roman"/>
          <w:b/>
          <w:sz w:val="26"/>
          <w:szCs w:val="26"/>
        </w:rPr>
        <w:t xml:space="preserve"> г.</w:t>
      </w:r>
      <w:r w:rsidRPr="004E740B">
        <w:rPr>
          <w:rFonts w:ascii="Times New Roman" w:hAnsi="Times New Roman" w:cs="Times New Roman"/>
          <w:sz w:val="26"/>
          <w:szCs w:val="26"/>
        </w:rPr>
        <w:t xml:space="preserve"> в администрации Магинского сельского поселения</w:t>
      </w:r>
      <w:r w:rsidR="00616EC6" w:rsidRPr="004E740B">
        <w:rPr>
          <w:rFonts w:ascii="Times New Roman" w:hAnsi="Times New Roman" w:cs="Times New Roman"/>
          <w:sz w:val="26"/>
          <w:szCs w:val="26"/>
        </w:rPr>
        <w:t xml:space="preserve"> </w:t>
      </w:r>
      <w:r w:rsidRPr="004E740B">
        <w:rPr>
          <w:rFonts w:ascii="Times New Roman" w:hAnsi="Times New Roman" w:cs="Times New Roman"/>
          <w:sz w:val="26"/>
          <w:szCs w:val="26"/>
        </w:rPr>
        <w:t>по адресу: п. Маго, ул.</w:t>
      </w:r>
      <w:r w:rsidR="00930B74">
        <w:rPr>
          <w:rFonts w:ascii="Times New Roman" w:hAnsi="Times New Roman" w:cs="Times New Roman"/>
          <w:sz w:val="26"/>
          <w:szCs w:val="26"/>
        </w:rPr>
        <w:t xml:space="preserve"> </w:t>
      </w:r>
      <w:r w:rsidRPr="004E740B">
        <w:rPr>
          <w:rFonts w:ascii="Times New Roman" w:hAnsi="Times New Roman" w:cs="Times New Roman"/>
          <w:sz w:val="26"/>
          <w:szCs w:val="26"/>
        </w:rPr>
        <w:t>Советская, д.5</w:t>
      </w:r>
      <w:r w:rsidR="00616EC6" w:rsidRPr="004E740B">
        <w:rPr>
          <w:rFonts w:ascii="Times New Roman" w:hAnsi="Times New Roman" w:cs="Times New Roman"/>
          <w:sz w:val="26"/>
          <w:szCs w:val="26"/>
        </w:rPr>
        <w:t xml:space="preserve">3. </w:t>
      </w:r>
    </w:p>
    <w:p w:rsidR="00616EC6" w:rsidRPr="004E740B" w:rsidRDefault="005D6266" w:rsidP="00DD4291">
      <w:pPr>
        <w:spacing w:after="0" w:line="240" w:lineRule="auto"/>
        <w:jc w:val="both"/>
        <w:rPr>
          <w:rFonts w:ascii="Times New Roman" w:hAnsi="Times New Roman" w:cs="Times New Roman"/>
          <w:sz w:val="26"/>
          <w:szCs w:val="26"/>
        </w:rPr>
      </w:pPr>
      <w:r w:rsidRPr="004E740B">
        <w:rPr>
          <w:rFonts w:ascii="Times New Roman" w:hAnsi="Times New Roman" w:cs="Times New Roman"/>
          <w:sz w:val="26"/>
          <w:szCs w:val="26"/>
        </w:rPr>
        <w:t xml:space="preserve">        </w:t>
      </w:r>
      <w:r w:rsidR="00616EC6" w:rsidRPr="004E740B">
        <w:rPr>
          <w:rFonts w:ascii="Times New Roman" w:hAnsi="Times New Roman" w:cs="Times New Roman"/>
          <w:sz w:val="26"/>
          <w:szCs w:val="26"/>
        </w:rPr>
        <w:t>11. Порядок, место и срок предоставления документации об аукционе</w:t>
      </w:r>
      <w:r w:rsidR="00A20601" w:rsidRPr="004E740B">
        <w:rPr>
          <w:rFonts w:ascii="Times New Roman" w:hAnsi="Times New Roman" w:cs="Times New Roman"/>
          <w:sz w:val="26"/>
          <w:szCs w:val="26"/>
        </w:rPr>
        <w:t>.</w:t>
      </w:r>
    </w:p>
    <w:p w:rsidR="00616EC6" w:rsidRPr="004E740B" w:rsidRDefault="00616EC6" w:rsidP="00DD4291">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11.1. Документация об аукционе предоставляется любому заинтересованному лицу с 09 ч.00 мин.</w:t>
      </w:r>
      <w:r w:rsidR="00865862" w:rsidRPr="004E740B">
        <w:rPr>
          <w:rFonts w:ascii="Times New Roman" w:hAnsi="Times New Roman" w:cs="Times New Roman"/>
          <w:b/>
          <w:sz w:val="26"/>
          <w:szCs w:val="26"/>
        </w:rPr>
        <w:t>18</w:t>
      </w:r>
      <w:r w:rsidR="005D6266" w:rsidRPr="004E740B">
        <w:rPr>
          <w:rFonts w:ascii="Times New Roman" w:hAnsi="Times New Roman" w:cs="Times New Roman"/>
          <w:b/>
          <w:sz w:val="26"/>
          <w:szCs w:val="26"/>
        </w:rPr>
        <w:t xml:space="preserve"> июля </w:t>
      </w:r>
      <w:r w:rsidR="00292A63" w:rsidRPr="004E740B">
        <w:rPr>
          <w:rFonts w:ascii="Times New Roman" w:hAnsi="Times New Roman" w:cs="Times New Roman"/>
          <w:b/>
          <w:sz w:val="26"/>
          <w:szCs w:val="26"/>
        </w:rPr>
        <w:t>2018 г</w:t>
      </w:r>
      <w:proofErr w:type="gramStart"/>
      <w:r w:rsidR="00292A63" w:rsidRPr="004E740B">
        <w:rPr>
          <w:rFonts w:ascii="Times New Roman" w:hAnsi="Times New Roman" w:cs="Times New Roman"/>
          <w:b/>
          <w:sz w:val="26"/>
          <w:szCs w:val="26"/>
        </w:rPr>
        <w:t>.</w:t>
      </w:r>
      <w:r w:rsidR="00DD4291" w:rsidRPr="004E740B">
        <w:rPr>
          <w:rFonts w:ascii="Times New Roman" w:hAnsi="Times New Roman" w:cs="Times New Roman"/>
          <w:sz w:val="26"/>
          <w:szCs w:val="26"/>
        </w:rPr>
        <w:t>д</w:t>
      </w:r>
      <w:proofErr w:type="gramEnd"/>
      <w:r w:rsidR="00DD4291" w:rsidRPr="004E740B">
        <w:rPr>
          <w:rFonts w:ascii="Times New Roman" w:hAnsi="Times New Roman" w:cs="Times New Roman"/>
          <w:sz w:val="26"/>
          <w:szCs w:val="26"/>
        </w:rPr>
        <w:t>о 10 ч.00 мин.</w:t>
      </w:r>
      <w:r w:rsidR="00865862" w:rsidRPr="004E740B">
        <w:rPr>
          <w:rFonts w:ascii="Times New Roman" w:hAnsi="Times New Roman" w:cs="Times New Roman"/>
          <w:b/>
          <w:sz w:val="26"/>
          <w:szCs w:val="26"/>
        </w:rPr>
        <w:t>06</w:t>
      </w:r>
      <w:r w:rsidR="005333B2" w:rsidRPr="004E740B">
        <w:rPr>
          <w:rFonts w:ascii="Times New Roman" w:hAnsi="Times New Roman" w:cs="Times New Roman"/>
          <w:b/>
          <w:sz w:val="26"/>
          <w:szCs w:val="26"/>
        </w:rPr>
        <w:t xml:space="preserve"> августа </w:t>
      </w:r>
      <w:r w:rsidR="00095CD1" w:rsidRPr="004E740B">
        <w:rPr>
          <w:rFonts w:ascii="Times New Roman" w:hAnsi="Times New Roman" w:cs="Times New Roman"/>
          <w:b/>
          <w:sz w:val="26"/>
          <w:szCs w:val="26"/>
        </w:rPr>
        <w:t>2018</w:t>
      </w:r>
      <w:r w:rsidR="00095CD1" w:rsidRPr="004E740B">
        <w:rPr>
          <w:rFonts w:ascii="Times New Roman" w:hAnsi="Times New Roman" w:cs="Times New Roman"/>
          <w:sz w:val="26"/>
          <w:szCs w:val="26"/>
        </w:rPr>
        <w:t>г</w:t>
      </w:r>
      <w:r w:rsidRPr="004E740B">
        <w:rPr>
          <w:rFonts w:ascii="Times New Roman" w:hAnsi="Times New Roman" w:cs="Times New Roman"/>
          <w:sz w:val="26"/>
          <w:szCs w:val="26"/>
        </w:rPr>
        <w:t>, кроме</w:t>
      </w:r>
      <w:r w:rsidR="005333B2" w:rsidRPr="004E740B">
        <w:rPr>
          <w:rFonts w:ascii="Times New Roman" w:hAnsi="Times New Roman" w:cs="Times New Roman"/>
          <w:sz w:val="26"/>
          <w:szCs w:val="26"/>
        </w:rPr>
        <w:t xml:space="preserve"> суббот и воскресений, в </w:t>
      </w:r>
      <w:r w:rsidR="00461B93" w:rsidRPr="004E740B">
        <w:rPr>
          <w:rFonts w:ascii="Times New Roman" w:hAnsi="Times New Roman" w:cs="Times New Roman"/>
          <w:sz w:val="26"/>
          <w:szCs w:val="26"/>
        </w:rPr>
        <w:t>администрации</w:t>
      </w:r>
      <w:r w:rsidR="005333B2" w:rsidRPr="004E740B">
        <w:rPr>
          <w:rFonts w:ascii="Times New Roman" w:hAnsi="Times New Roman" w:cs="Times New Roman"/>
          <w:sz w:val="26"/>
          <w:szCs w:val="26"/>
        </w:rPr>
        <w:t xml:space="preserve"> Магинского сельского поселения</w:t>
      </w:r>
      <w:r w:rsidRPr="004E740B">
        <w:rPr>
          <w:rFonts w:ascii="Times New Roman" w:hAnsi="Times New Roman" w:cs="Times New Roman"/>
          <w:sz w:val="26"/>
          <w:szCs w:val="26"/>
        </w:rPr>
        <w:t xml:space="preserve"> по адресу:</w:t>
      </w:r>
      <w:r w:rsidR="00930B74">
        <w:rPr>
          <w:rFonts w:ascii="Times New Roman" w:hAnsi="Times New Roman" w:cs="Times New Roman"/>
          <w:sz w:val="26"/>
          <w:szCs w:val="26"/>
        </w:rPr>
        <w:t xml:space="preserve"> </w:t>
      </w:r>
      <w:r w:rsidR="005333B2" w:rsidRPr="004E740B">
        <w:rPr>
          <w:rFonts w:ascii="Times New Roman" w:hAnsi="Times New Roman" w:cs="Times New Roman"/>
          <w:sz w:val="26"/>
          <w:szCs w:val="26"/>
        </w:rPr>
        <w:t>п. Маго, ул.</w:t>
      </w:r>
      <w:r w:rsidR="00930B74">
        <w:rPr>
          <w:rFonts w:ascii="Times New Roman" w:hAnsi="Times New Roman" w:cs="Times New Roman"/>
          <w:sz w:val="26"/>
          <w:szCs w:val="26"/>
        </w:rPr>
        <w:t xml:space="preserve"> </w:t>
      </w:r>
      <w:r w:rsidR="005333B2" w:rsidRPr="004E740B">
        <w:rPr>
          <w:rFonts w:ascii="Times New Roman" w:hAnsi="Times New Roman" w:cs="Times New Roman"/>
          <w:sz w:val="26"/>
          <w:szCs w:val="26"/>
        </w:rPr>
        <w:t>Советская, д.5</w:t>
      </w:r>
      <w:r w:rsidRPr="004E740B">
        <w:rPr>
          <w:rFonts w:ascii="Times New Roman" w:hAnsi="Times New Roman" w:cs="Times New Roman"/>
          <w:sz w:val="26"/>
          <w:szCs w:val="26"/>
        </w:rPr>
        <w:t xml:space="preserve">3. </w:t>
      </w:r>
    </w:p>
    <w:p w:rsidR="00616EC6" w:rsidRPr="004E740B" w:rsidRDefault="00616EC6" w:rsidP="00616EC6">
      <w:pPr>
        <w:pStyle w:val="ConsPlusNormal"/>
        <w:widowControl/>
        <w:ind w:firstLine="540"/>
        <w:jc w:val="both"/>
        <w:rPr>
          <w:rFonts w:ascii="Times New Roman" w:hAnsi="Times New Roman" w:cs="Times New Roman"/>
          <w:sz w:val="26"/>
          <w:szCs w:val="26"/>
        </w:rPr>
      </w:pPr>
      <w:r w:rsidRPr="004E740B">
        <w:rPr>
          <w:rFonts w:ascii="Times New Roman" w:hAnsi="Times New Roman" w:cs="Times New Roman"/>
          <w:sz w:val="26"/>
          <w:szCs w:val="26"/>
        </w:rPr>
        <w:t>Шаг аукциона 5%.</w:t>
      </w:r>
    </w:p>
    <w:p w:rsidR="00616EC6" w:rsidRPr="004E740B" w:rsidRDefault="00616EC6" w:rsidP="00616EC6">
      <w:pPr>
        <w:pStyle w:val="ConsPlusNormal"/>
        <w:widowControl/>
        <w:ind w:firstLine="540"/>
        <w:jc w:val="both"/>
        <w:outlineLvl w:val="1"/>
        <w:rPr>
          <w:rFonts w:ascii="Times New Roman" w:hAnsi="Times New Roman" w:cs="Times New Roman"/>
          <w:sz w:val="26"/>
          <w:szCs w:val="26"/>
        </w:rPr>
      </w:pPr>
      <w:r w:rsidRPr="004E740B">
        <w:rPr>
          <w:rFonts w:ascii="Times New Roman" w:hAnsi="Times New Roman" w:cs="Times New Roman"/>
          <w:sz w:val="26"/>
          <w:szCs w:val="26"/>
        </w:rPr>
        <w:t xml:space="preserve">Документация об аукционе размещается на официальном сайте Российской </w:t>
      </w:r>
      <w:r w:rsidR="005333B2" w:rsidRPr="004E740B">
        <w:rPr>
          <w:rFonts w:ascii="Times New Roman" w:hAnsi="Times New Roman" w:cs="Times New Roman"/>
          <w:sz w:val="26"/>
          <w:szCs w:val="26"/>
        </w:rPr>
        <w:t>Федерации</w:t>
      </w:r>
      <w:r w:rsidRPr="004E740B">
        <w:rPr>
          <w:rFonts w:ascii="Times New Roman" w:hAnsi="Times New Roman" w:cs="Times New Roman"/>
          <w:sz w:val="26"/>
          <w:szCs w:val="26"/>
        </w:rPr>
        <w:t xml:space="preserve"> в сети «Интернет» </w:t>
      </w:r>
      <w:r w:rsidRPr="004E740B">
        <w:rPr>
          <w:rFonts w:ascii="Times New Roman" w:hAnsi="Times New Roman" w:cs="Times New Roman"/>
          <w:sz w:val="26"/>
          <w:szCs w:val="26"/>
          <w:lang w:val="en-US"/>
        </w:rPr>
        <w:t>torgi</w:t>
      </w:r>
      <w:r w:rsidRPr="004E740B">
        <w:rPr>
          <w:rFonts w:ascii="Times New Roman" w:hAnsi="Times New Roman" w:cs="Times New Roman"/>
          <w:sz w:val="26"/>
          <w:szCs w:val="26"/>
        </w:rPr>
        <w:t>.</w:t>
      </w:r>
      <w:r w:rsidRPr="004E740B">
        <w:rPr>
          <w:rFonts w:ascii="Times New Roman" w:hAnsi="Times New Roman" w:cs="Times New Roman"/>
          <w:sz w:val="26"/>
          <w:szCs w:val="26"/>
          <w:lang w:val="en-US"/>
        </w:rPr>
        <w:t>gov</w:t>
      </w:r>
      <w:r w:rsidRPr="004E740B">
        <w:rPr>
          <w:rFonts w:ascii="Times New Roman" w:hAnsi="Times New Roman" w:cs="Times New Roman"/>
          <w:sz w:val="26"/>
          <w:szCs w:val="26"/>
        </w:rPr>
        <w:t>.</w:t>
      </w:r>
      <w:r w:rsidRPr="004E740B">
        <w:rPr>
          <w:rFonts w:ascii="Times New Roman" w:hAnsi="Times New Roman" w:cs="Times New Roman"/>
          <w:sz w:val="26"/>
          <w:szCs w:val="26"/>
          <w:lang w:val="en-US"/>
        </w:rPr>
        <w:t>ru</w:t>
      </w:r>
      <w:r w:rsidRPr="004E740B">
        <w:rPr>
          <w:rFonts w:ascii="Times New Roman" w:hAnsi="Times New Roman" w:cs="Times New Roman"/>
          <w:sz w:val="26"/>
          <w:szCs w:val="26"/>
        </w:rPr>
        <w:t>.</w:t>
      </w:r>
    </w:p>
    <w:p w:rsidR="00616EC6" w:rsidRPr="004E740B" w:rsidRDefault="00616EC6" w:rsidP="00616EC6">
      <w:pPr>
        <w:pStyle w:val="ConsPlusNormal"/>
        <w:widowControl/>
        <w:ind w:firstLine="540"/>
        <w:jc w:val="both"/>
        <w:rPr>
          <w:rFonts w:ascii="Times New Roman" w:hAnsi="Times New Roman" w:cs="Times New Roman"/>
          <w:sz w:val="26"/>
          <w:szCs w:val="26"/>
        </w:rPr>
      </w:pPr>
      <w:r w:rsidRPr="00E01F9A">
        <w:rPr>
          <w:rFonts w:ascii="Times New Roman" w:hAnsi="Times New Roman" w:cs="Times New Roman"/>
          <w:sz w:val="24"/>
          <w:szCs w:val="24"/>
        </w:rPr>
        <w:t xml:space="preserve"> </w:t>
      </w:r>
      <w:r w:rsidRPr="004E740B">
        <w:rPr>
          <w:rFonts w:ascii="Times New Roman" w:hAnsi="Times New Roman" w:cs="Times New Roman"/>
          <w:sz w:val="26"/>
          <w:szCs w:val="26"/>
        </w:rPr>
        <w:t>11.2. Аукционная комиссия обязана на основании поданного в письменной форме заявления любого заинтересованного лица предоставлять такому лицу документацию об аукционе.</w:t>
      </w:r>
    </w:p>
    <w:p w:rsidR="00616EC6" w:rsidRPr="004E740B" w:rsidRDefault="00616EC6" w:rsidP="00E05E6A">
      <w:pPr>
        <w:pStyle w:val="ConsPlusNormal"/>
        <w:widowControl/>
        <w:ind w:firstLine="540"/>
        <w:jc w:val="both"/>
        <w:outlineLvl w:val="1"/>
        <w:rPr>
          <w:rFonts w:ascii="Times New Roman" w:hAnsi="Times New Roman" w:cs="Times New Roman"/>
          <w:sz w:val="26"/>
          <w:szCs w:val="26"/>
        </w:rPr>
      </w:pPr>
      <w:r w:rsidRPr="004E740B">
        <w:rPr>
          <w:rFonts w:ascii="Times New Roman" w:hAnsi="Times New Roman" w:cs="Times New Roman"/>
          <w:sz w:val="26"/>
          <w:szCs w:val="26"/>
        </w:rPr>
        <w:t xml:space="preserve"> 12. Порядок предоставления разъяснений положений документации об аукционе.</w:t>
      </w:r>
    </w:p>
    <w:p w:rsidR="00616EC6" w:rsidRPr="004E740B" w:rsidRDefault="005333B2" w:rsidP="00E05E6A">
      <w:pPr>
        <w:autoSpaceDE w:val="0"/>
        <w:autoSpaceDN w:val="0"/>
        <w:adjustRightInd w:val="0"/>
        <w:spacing w:after="0" w:line="240" w:lineRule="auto"/>
        <w:ind w:firstLine="539"/>
        <w:jc w:val="both"/>
        <w:rPr>
          <w:rFonts w:ascii="Times New Roman" w:hAnsi="Times New Roman" w:cs="Times New Roman"/>
          <w:sz w:val="26"/>
          <w:szCs w:val="26"/>
        </w:rPr>
      </w:pPr>
      <w:r w:rsidRPr="004E740B">
        <w:rPr>
          <w:rFonts w:ascii="Times New Roman" w:hAnsi="Times New Roman" w:cs="Times New Roman"/>
          <w:sz w:val="26"/>
          <w:szCs w:val="26"/>
        </w:rPr>
        <w:t xml:space="preserve"> </w:t>
      </w:r>
      <w:r w:rsidR="00616EC6" w:rsidRPr="004E740B">
        <w:rPr>
          <w:rFonts w:ascii="Times New Roman" w:hAnsi="Times New Roman" w:cs="Times New Roman"/>
          <w:sz w:val="26"/>
          <w:szCs w:val="26"/>
        </w:rPr>
        <w:t>12.1.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w:t>
      </w:r>
      <w:r w:rsidRPr="004E740B">
        <w:rPr>
          <w:rFonts w:ascii="Times New Roman" w:hAnsi="Times New Roman" w:cs="Times New Roman"/>
          <w:sz w:val="26"/>
          <w:szCs w:val="26"/>
        </w:rPr>
        <w:t>,</w:t>
      </w:r>
      <w:r w:rsidR="00616EC6" w:rsidRPr="004E740B">
        <w:rPr>
          <w:rFonts w:ascii="Times New Roman" w:hAnsi="Times New Roman" w:cs="Times New Roman"/>
          <w:sz w:val="26"/>
          <w:szCs w:val="26"/>
        </w:rPr>
        <w:t xml:space="preserve"> </w:t>
      </w:r>
      <w:proofErr w:type="gramStart"/>
      <w:r w:rsidR="00616EC6" w:rsidRPr="004E740B">
        <w:rPr>
          <w:rFonts w:ascii="Times New Roman" w:hAnsi="Times New Roman" w:cs="Times New Roman"/>
          <w:sz w:val="26"/>
          <w:szCs w:val="26"/>
        </w:rPr>
        <w:t>с даты поступления</w:t>
      </w:r>
      <w:proofErr w:type="gramEnd"/>
      <w:r w:rsidR="00616EC6" w:rsidRPr="004E740B">
        <w:rPr>
          <w:rFonts w:ascii="Times New Roman" w:hAnsi="Times New Roman" w:cs="Times New Roman"/>
          <w:sz w:val="26"/>
          <w:szCs w:val="26"/>
        </w:rPr>
        <w:t xml:space="preserve"> указанного запроса организатор конкурса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616EC6" w:rsidRPr="004E740B" w:rsidRDefault="00616EC6" w:rsidP="00E05E6A">
      <w:pPr>
        <w:autoSpaceDE w:val="0"/>
        <w:autoSpaceDN w:val="0"/>
        <w:adjustRightInd w:val="0"/>
        <w:spacing w:after="0" w:line="240" w:lineRule="auto"/>
        <w:ind w:firstLine="539"/>
        <w:jc w:val="both"/>
        <w:rPr>
          <w:rFonts w:ascii="Times New Roman" w:hAnsi="Times New Roman" w:cs="Times New Roman"/>
          <w:sz w:val="26"/>
          <w:szCs w:val="26"/>
        </w:rPr>
      </w:pPr>
      <w:r w:rsidRPr="004E740B">
        <w:rPr>
          <w:rFonts w:ascii="Times New Roman" w:hAnsi="Times New Roman" w:cs="Times New Roman"/>
          <w:sz w:val="26"/>
          <w:szCs w:val="26"/>
        </w:rPr>
        <w:t>13. Заявители или их представители вправе присутствовать при вскрытии конвертов с заявками на участие в аукционе.</w:t>
      </w:r>
    </w:p>
    <w:p w:rsidR="00616EC6" w:rsidRPr="004E740B" w:rsidRDefault="00616EC6" w:rsidP="00E05E6A">
      <w:pPr>
        <w:autoSpaceDE w:val="0"/>
        <w:autoSpaceDN w:val="0"/>
        <w:adjustRightInd w:val="0"/>
        <w:spacing w:after="0" w:line="240" w:lineRule="auto"/>
        <w:ind w:firstLine="539"/>
        <w:jc w:val="both"/>
        <w:rPr>
          <w:rFonts w:ascii="Times New Roman" w:hAnsi="Times New Roman" w:cs="Times New Roman"/>
          <w:sz w:val="26"/>
          <w:szCs w:val="26"/>
        </w:rPr>
      </w:pPr>
      <w:r w:rsidRPr="004E740B">
        <w:rPr>
          <w:rFonts w:ascii="Times New Roman" w:hAnsi="Times New Roman" w:cs="Times New Roman"/>
          <w:sz w:val="26"/>
          <w:szCs w:val="26"/>
        </w:rPr>
        <w:t xml:space="preserve">14. </w:t>
      </w:r>
      <w:proofErr w:type="gramStart"/>
      <w:r w:rsidRPr="004E740B">
        <w:rPr>
          <w:rFonts w:ascii="Times New Roman" w:hAnsi="Times New Roman" w:cs="Times New Roman"/>
          <w:sz w:val="26"/>
          <w:szCs w:val="26"/>
        </w:rPr>
        <w:t>При вскрытии конвертов с заявками на участие в аукционе объявляются и заносятся в протокол вскрытия конвертов с заявками на участие в аукционе и открытия доступа к поданным в форме электронных документов заявкам на участие в аукционе наименование (для юридического лица), фамилия, имя, отчество (для физического лица) и почтовый адрес каждого заявителя, конверт с заявкой на участие в аукционе, которого вскрывается</w:t>
      </w:r>
      <w:proofErr w:type="gramEnd"/>
      <w:r w:rsidRPr="004E740B">
        <w:rPr>
          <w:rFonts w:ascii="Times New Roman" w:hAnsi="Times New Roman" w:cs="Times New Roman"/>
          <w:sz w:val="26"/>
          <w:szCs w:val="26"/>
        </w:rPr>
        <w:t xml:space="preserve"> или доступ к поданной в форме электронного документа заявке на участие в аукционе, которого открывается, наличие сведений и документов, предусмотренных документацией об аукционе. В случае если по окончании срока подачи заявок на участие в аукционе подана только одна заявка или не подано ни одной заявки, в указанный</w:t>
      </w:r>
      <w:r w:rsidR="005333B2" w:rsidRPr="004E740B">
        <w:rPr>
          <w:rFonts w:ascii="Times New Roman" w:hAnsi="Times New Roman" w:cs="Times New Roman"/>
          <w:sz w:val="26"/>
          <w:szCs w:val="26"/>
        </w:rPr>
        <w:t xml:space="preserve"> протокол</w:t>
      </w:r>
      <w:r w:rsidRPr="004E740B">
        <w:rPr>
          <w:rFonts w:ascii="Times New Roman" w:hAnsi="Times New Roman" w:cs="Times New Roman"/>
          <w:sz w:val="26"/>
          <w:szCs w:val="26"/>
        </w:rPr>
        <w:t xml:space="preserve"> вносится информация о признании аукциона </w:t>
      </w:r>
      <w:proofErr w:type="gramStart"/>
      <w:r w:rsidRPr="004E740B">
        <w:rPr>
          <w:rFonts w:ascii="Times New Roman" w:hAnsi="Times New Roman" w:cs="Times New Roman"/>
          <w:sz w:val="26"/>
          <w:szCs w:val="26"/>
        </w:rPr>
        <w:t>несостоявшимся</w:t>
      </w:r>
      <w:proofErr w:type="gramEnd"/>
      <w:r w:rsidRPr="004E740B">
        <w:rPr>
          <w:rFonts w:ascii="Times New Roman" w:hAnsi="Times New Roman" w:cs="Times New Roman"/>
          <w:sz w:val="26"/>
          <w:szCs w:val="26"/>
        </w:rPr>
        <w:t>.</w:t>
      </w:r>
    </w:p>
    <w:p w:rsidR="00616EC6" w:rsidRPr="004E740B" w:rsidRDefault="00616EC6" w:rsidP="00E05E6A">
      <w:pPr>
        <w:autoSpaceDE w:val="0"/>
        <w:autoSpaceDN w:val="0"/>
        <w:adjustRightInd w:val="0"/>
        <w:spacing w:after="0" w:line="240" w:lineRule="auto"/>
        <w:ind w:firstLine="539"/>
        <w:jc w:val="both"/>
        <w:rPr>
          <w:rFonts w:ascii="Times New Roman" w:hAnsi="Times New Roman" w:cs="Times New Roman"/>
          <w:sz w:val="26"/>
          <w:szCs w:val="26"/>
        </w:rPr>
      </w:pPr>
      <w:r w:rsidRPr="004E740B">
        <w:rPr>
          <w:rFonts w:ascii="Times New Roman" w:hAnsi="Times New Roman" w:cs="Times New Roman"/>
          <w:sz w:val="26"/>
          <w:szCs w:val="26"/>
        </w:rPr>
        <w:t xml:space="preserve">15. Протокол вскрытия конвертов с заявками на участие в аукционе и открытия доступа к поданным в форме электронных документов заявкам на участие в аукционе ведется аукционной комиссией и подписывается всеми присутствующими членами </w:t>
      </w:r>
      <w:r w:rsidR="005333B2" w:rsidRPr="004E740B">
        <w:rPr>
          <w:rFonts w:ascii="Times New Roman" w:hAnsi="Times New Roman" w:cs="Times New Roman"/>
          <w:sz w:val="26"/>
          <w:szCs w:val="26"/>
        </w:rPr>
        <w:t>комиссии</w:t>
      </w:r>
      <w:r w:rsidRPr="004E740B">
        <w:rPr>
          <w:rFonts w:ascii="Times New Roman" w:hAnsi="Times New Roman" w:cs="Times New Roman"/>
          <w:sz w:val="26"/>
          <w:szCs w:val="26"/>
        </w:rPr>
        <w:t xml:space="preserve"> непосредственно после вскрытия конвертов. Указанный протокол размещается </w:t>
      </w:r>
      <w:r w:rsidR="003A2DE0" w:rsidRPr="004E740B">
        <w:rPr>
          <w:rFonts w:ascii="Times New Roman" w:hAnsi="Times New Roman" w:cs="Times New Roman"/>
          <w:sz w:val="26"/>
          <w:szCs w:val="26"/>
        </w:rPr>
        <w:t>о</w:t>
      </w:r>
      <w:r w:rsidRPr="004E740B">
        <w:rPr>
          <w:rFonts w:ascii="Times New Roman" w:hAnsi="Times New Roman" w:cs="Times New Roman"/>
          <w:sz w:val="26"/>
          <w:szCs w:val="26"/>
        </w:rPr>
        <w:t>рганизатором аукциона или специализированной организацией на официальном сайте торгов в течение дня, следующего за днем его подписания.</w:t>
      </w:r>
    </w:p>
    <w:p w:rsidR="00616EC6" w:rsidRPr="004E740B" w:rsidRDefault="00616EC6" w:rsidP="00E05E6A">
      <w:pPr>
        <w:pStyle w:val="ConsPlusNormal"/>
        <w:widowControl/>
        <w:ind w:firstLine="539"/>
        <w:jc w:val="both"/>
        <w:outlineLvl w:val="1"/>
        <w:rPr>
          <w:rFonts w:ascii="Times New Roman" w:hAnsi="Times New Roman" w:cs="Times New Roman"/>
          <w:sz w:val="26"/>
          <w:szCs w:val="26"/>
        </w:rPr>
      </w:pPr>
      <w:r w:rsidRPr="004E740B">
        <w:rPr>
          <w:rFonts w:ascii="Times New Roman" w:hAnsi="Times New Roman" w:cs="Times New Roman"/>
          <w:sz w:val="26"/>
          <w:szCs w:val="26"/>
        </w:rPr>
        <w:t>16. Порядок рассмотрения заявок на участие в аукционе.</w:t>
      </w:r>
    </w:p>
    <w:p w:rsidR="00616EC6" w:rsidRPr="004E740B" w:rsidRDefault="00616EC6" w:rsidP="00E05E6A">
      <w:pPr>
        <w:autoSpaceDE w:val="0"/>
        <w:autoSpaceDN w:val="0"/>
        <w:adjustRightInd w:val="0"/>
        <w:spacing w:after="0" w:line="240" w:lineRule="auto"/>
        <w:ind w:firstLine="539"/>
        <w:jc w:val="both"/>
        <w:rPr>
          <w:rFonts w:ascii="Times New Roman" w:hAnsi="Times New Roman" w:cs="Times New Roman"/>
          <w:sz w:val="26"/>
          <w:szCs w:val="26"/>
        </w:rPr>
      </w:pPr>
      <w:r w:rsidRPr="004E740B">
        <w:rPr>
          <w:rFonts w:ascii="Times New Roman" w:hAnsi="Times New Roman" w:cs="Times New Roman"/>
          <w:sz w:val="26"/>
          <w:szCs w:val="26"/>
        </w:rPr>
        <w:t>16.1. Комиссия рассматривает заявки на участие в аукционе на предмет соответствия требованиям, установленным документацией об аукционе.</w:t>
      </w:r>
    </w:p>
    <w:p w:rsidR="00616EC6" w:rsidRPr="004E740B" w:rsidRDefault="00616EC6" w:rsidP="00E05E6A">
      <w:pPr>
        <w:autoSpaceDE w:val="0"/>
        <w:autoSpaceDN w:val="0"/>
        <w:adjustRightInd w:val="0"/>
        <w:spacing w:after="0" w:line="240" w:lineRule="auto"/>
        <w:ind w:firstLine="539"/>
        <w:jc w:val="both"/>
        <w:rPr>
          <w:rFonts w:ascii="Times New Roman" w:hAnsi="Times New Roman" w:cs="Times New Roman"/>
          <w:sz w:val="26"/>
          <w:szCs w:val="26"/>
        </w:rPr>
      </w:pPr>
      <w:r w:rsidRPr="004E740B">
        <w:rPr>
          <w:rFonts w:ascii="Times New Roman" w:hAnsi="Times New Roman" w:cs="Times New Roman"/>
          <w:sz w:val="26"/>
          <w:szCs w:val="26"/>
        </w:rPr>
        <w:lastRenderedPageBreak/>
        <w:t xml:space="preserve">16.2. </w:t>
      </w:r>
      <w:proofErr w:type="gramStart"/>
      <w:r w:rsidRPr="004E740B">
        <w:rPr>
          <w:rFonts w:ascii="Times New Roman" w:hAnsi="Times New Roman" w:cs="Times New Roman"/>
          <w:sz w:val="26"/>
          <w:szCs w:val="26"/>
        </w:rPr>
        <w:t xml:space="preserve">На основании результатов рассмотрения заявок на участие в аукционе </w:t>
      </w:r>
      <w:r w:rsidR="005333B2" w:rsidRPr="004E740B">
        <w:rPr>
          <w:rFonts w:ascii="Times New Roman" w:hAnsi="Times New Roman" w:cs="Times New Roman"/>
          <w:sz w:val="26"/>
          <w:szCs w:val="26"/>
        </w:rPr>
        <w:t xml:space="preserve">аукционной </w:t>
      </w:r>
      <w:r w:rsidRPr="004E740B">
        <w:rPr>
          <w:rFonts w:ascii="Times New Roman" w:hAnsi="Times New Roman" w:cs="Times New Roman"/>
          <w:sz w:val="26"/>
          <w:szCs w:val="26"/>
        </w:rPr>
        <w:t xml:space="preserve">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в порядке и по основаниям, предусмотренным пунктами 24 - 26 Правил </w:t>
      </w:r>
      <w:r w:rsidR="0069401A" w:rsidRPr="004E740B">
        <w:rPr>
          <w:rFonts w:ascii="Times New Roman" w:hAnsi="Times New Roman" w:cs="Times New Roman"/>
          <w:sz w:val="26"/>
          <w:szCs w:val="26"/>
        </w:rPr>
        <w:t>п</w:t>
      </w:r>
      <w:r w:rsidRPr="004E740B">
        <w:rPr>
          <w:rFonts w:ascii="Times New Roman" w:hAnsi="Times New Roman" w:cs="Times New Roman"/>
          <w:sz w:val="26"/>
          <w:szCs w:val="26"/>
        </w:rPr>
        <w:t xml:space="preserve">роведения конкурсов или аукционов на право заключения договоров аренды, договоров </w:t>
      </w:r>
      <w:r w:rsidR="0069401A" w:rsidRPr="004E740B">
        <w:rPr>
          <w:rFonts w:ascii="Times New Roman" w:hAnsi="Times New Roman" w:cs="Times New Roman"/>
          <w:sz w:val="26"/>
          <w:szCs w:val="26"/>
        </w:rPr>
        <w:t>б</w:t>
      </w:r>
      <w:r w:rsidRPr="004E740B">
        <w:rPr>
          <w:rFonts w:ascii="Times New Roman" w:hAnsi="Times New Roman" w:cs="Times New Roman"/>
          <w:sz w:val="26"/>
          <w:szCs w:val="26"/>
        </w:rPr>
        <w:t>езвозмездного пользования, договоров доверительного</w:t>
      </w:r>
      <w:proofErr w:type="gramEnd"/>
      <w:r w:rsidRPr="004E740B">
        <w:rPr>
          <w:rFonts w:ascii="Times New Roman" w:hAnsi="Times New Roman" w:cs="Times New Roman"/>
          <w:sz w:val="26"/>
          <w:szCs w:val="26"/>
        </w:rPr>
        <w:t xml:space="preserve"> </w:t>
      </w:r>
      <w:proofErr w:type="gramStart"/>
      <w:r w:rsidRPr="004E740B">
        <w:rPr>
          <w:rFonts w:ascii="Times New Roman" w:hAnsi="Times New Roman" w:cs="Times New Roman"/>
          <w:sz w:val="26"/>
          <w:szCs w:val="26"/>
        </w:rPr>
        <w:t xml:space="preserve">управления имуществом, иных </w:t>
      </w:r>
      <w:r w:rsidR="0069401A" w:rsidRPr="004E740B">
        <w:rPr>
          <w:rFonts w:ascii="Times New Roman" w:hAnsi="Times New Roman" w:cs="Times New Roman"/>
          <w:sz w:val="26"/>
          <w:szCs w:val="26"/>
        </w:rPr>
        <w:t>д</w:t>
      </w:r>
      <w:r w:rsidRPr="004E740B">
        <w:rPr>
          <w:rFonts w:ascii="Times New Roman" w:hAnsi="Times New Roman" w:cs="Times New Roman"/>
          <w:sz w:val="26"/>
          <w:szCs w:val="26"/>
        </w:rPr>
        <w:t xml:space="preserve">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 февраля 2010 г. № 67, которое оформляется протоколом рассмотрения заявок на участие в аукционе. </w:t>
      </w:r>
      <w:proofErr w:type="gramEnd"/>
    </w:p>
    <w:p w:rsidR="00616EC6" w:rsidRPr="004E740B" w:rsidRDefault="00616EC6" w:rsidP="00E05E6A">
      <w:pPr>
        <w:autoSpaceDE w:val="0"/>
        <w:autoSpaceDN w:val="0"/>
        <w:adjustRightInd w:val="0"/>
        <w:spacing w:after="0" w:line="240" w:lineRule="auto"/>
        <w:ind w:firstLine="539"/>
        <w:jc w:val="both"/>
        <w:rPr>
          <w:rFonts w:ascii="Times New Roman" w:hAnsi="Times New Roman" w:cs="Times New Roman"/>
          <w:sz w:val="26"/>
          <w:szCs w:val="26"/>
        </w:rPr>
      </w:pPr>
      <w:r w:rsidRPr="004E740B">
        <w:rPr>
          <w:rFonts w:ascii="Times New Roman" w:hAnsi="Times New Roman" w:cs="Times New Roman"/>
          <w:sz w:val="26"/>
          <w:szCs w:val="26"/>
        </w:rPr>
        <w:t>16.3. 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16EC6" w:rsidRPr="004E740B" w:rsidRDefault="00616EC6" w:rsidP="00E05E6A">
      <w:pPr>
        <w:autoSpaceDE w:val="0"/>
        <w:autoSpaceDN w:val="0"/>
        <w:adjustRightInd w:val="0"/>
        <w:spacing w:after="0" w:line="240" w:lineRule="auto"/>
        <w:ind w:firstLine="539"/>
        <w:jc w:val="both"/>
        <w:rPr>
          <w:rFonts w:ascii="Times New Roman" w:hAnsi="Times New Roman" w:cs="Times New Roman"/>
          <w:sz w:val="26"/>
          <w:szCs w:val="26"/>
        </w:rPr>
      </w:pPr>
      <w:r w:rsidRPr="004E740B">
        <w:rPr>
          <w:rFonts w:ascii="Times New Roman" w:hAnsi="Times New Roman" w:cs="Times New Roman"/>
          <w:sz w:val="26"/>
          <w:szCs w:val="26"/>
        </w:rPr>
        <w:t>Аукцион проводится путём повышения начальной (минимальной) цены договора (цены лота), указанной в извещении о проведен</w:t>
      </w:r>
      <w:proofErr w:type="gramStart"/>
      <w:r w:rsidRPr="004E740B">
        <w:rPr>
          <w:rFonts w:ascii="Times New Roman" w:hAnsi="Times New Roman" w:cs="Times New Roman"/>
          <w:sz w:val="26"/>
          <w:szCs w:val="26"/>
        </w:rPr>
        <w:t xml:space="preserve">ии </w:t>
      </w:r>
      <w:r w:rsidR="005333B2" w:rsidRPr="004E740B">
        <w:rPr>
          <w:rFonts w:ascii="Times New Roman" w:hAnsi="Times New Roman" w:cs="Times New Roman"/>
          <w:sz w:val="26"/>
          <w:szCs w:val="26"/>
        </w:rPr>
        <w:t xml:space="preserve"> </w:t>
      </w:r>
      <w:r w:rsidRPr="004E740B">
        <w:rPr>
          <w:rFonts w:ascii="Times New Roman" w:hAnsi="Times New Roman" w:cs="Times New Roman"/>
          <w:sz w:val="26"/>
          <w:szCs w:val="26"/>
        </w:rPr>
        <w:t>ау</w:t>
      </w:r>
      <w:proofErr w:type="gramEnd"/>
      <w:r w:rsidRPr="004E740B">
        <w:rPr>
          <w:rFonts w:ascii="Times New Roman" w:hAnsi="Times New Roman" w:cs="Times New Roman"/>
          <w:sz w:val="26"/>
          <w:szCs w:val="26"/>
        </w:rPr>
        <w:t>кциона, на «шаг аукциона». В случае  если после троекратного объявления последнего предложения о цене договора ни один из участников аукциона не заявил о своём намерении предложить более высокую цену договора, аукционист обязан снизить «шаг аукциона» на 0,5% начальной (минимальной) цены договора (цены лота), но не ниже 0,5% начальной (минимальной) цены договора (цены лота).</w:t>
      </w:r>
    </w:p>
    <w:p w:rsidR="00616EC6" w:rsidRPr="004E740B" w:rsidRDefault="00616EC6" w:rsidP="00E05E6A">
      <w:pPr>
        <w:autoSpaceDE w:val="0"/>
        <w:autoSpaceDN w:val="0"/>
        <w:adjustRightInd w:val="0"/>
        <w:spacing w:after="0" w:line="240" w:lineRule="auto"/>
        <w:ind w:firstLine="539"/>
        <w:jc w:val="both"/>
        <w:rPr>
          <w:rFonts w:ascii="Times New Roman" w:hAnsi="Times New Roman" w:cs="Times New Roman"/>
          <w:sz w:val="26"/>
          <w:szCs w:val="26"/>
        </w:rPr>
      </w:pPr>
      <w:r w:rsidRPr="004E740B">
        <w:rPr>
          <w:rFonts w:ascii="Times New Roman" w:hAnsi="Times New Roman" w:cs="Times New Roman"/>
          <w:sz w:val="26"/>
          <w:szCs w:val="26"/>
        </w:rPr>
        <w:t>16.4. Аукцион проводится в следующем порядке:</w:t>
      </w:r>
    </w:p>
    <w:p w:rsidR="00616EC6" w:rsidRPr="004E740B" w:rsidRDefault="00616EC6" w:rsidP="00E05E6A">
      <w:pPr>
        <w:autoSpaceDE w:val="0"/>
        <w:autoSpaceDN w:val="0"/>
        <w:adjustRightInd w:val="0"/>
        <w:spacing w:after="0" w:line="240" w:lineRule="auto"/>
        <w:ind w:firstLine="539"/>
        <w:jc w:val="both"/>
        <w:rPr>
          <w:rFonts w:ascii="Times New Roman" w:hAnsi="Times New Roman" w:cs="Times New Roman"/>
          <w:sz w:val="26"/>
          <w:szCs w:val="26"/>
        </w:rPr>
      </w:pPr>
      <w:r w:rsidRPr="004E740B">
        <w:rPr>
          <w:rFonts w:ascii="Times New Roman" w:hAnsi="Times New Roman" w:cs="Times New Roman"/>
          <w:sz w:val="26"/>
          <w:szCs w:val="26"/>
        </w:rPr>
        <w:t>1) аукционная комиссия регистрирует явившихся на аукцион участников аукциона (их представителей) и выдаёт им пронумерованные карточки.</w:t>
      </w:r>
    </w:p>
    <w:p w:rsidR="00616EC6" w:rsidRPr="004E740B" w:rsidRDefault="00616EC6" w:rsidP="00E05E6A">
      <w:pPr>
        <w:autoSpaceDE w:val="0"/>
        <w:autoSpaceDN w:val="0"/>
        <w:adjustRightInd w:val="0"/>
        <w:spacing w:after="0" w:line="240" w:lineRule="auto"/>
        <w:ind w:firstLine="539"/>
        <w:jc w:val="both"/>
        <w:rPr>
          <w:rFonts w:ascii="Times New Roman" w:hAnsi="Times New Roman" w:cs="Times New Roman"/>
          <w:sz w:val="26"/>
          <w:szCs w:val="26"/>
        </w:rPr>
      </w:pPr>
      <w:r w:rsidRPr="004E740B">
        <w:rPr>
          <w:rFonts w:ascii="Times New Roman" w:hAnsi="Times New Roman" w:cs="Times New Roman"/>
          <w:sz w:val="26"/>
          <w:szCs w:val="26"/>
        </w:rPr>
        <w:t>2) участник аукциона после объявления аукционной начальной (минимальной)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16EC6" w:rsidRPr="004E740B" w:rsidRDefault="00616EC6" w:rsidP="00E05E6A">
      <w:pPr>
        <w:autoSpaceDE w:val="0"/>
        <w:autoSpaceDN w:val="0"/>
        <w:adjustRightInd w:val="0"/>
        <w:spacing w:after="0" w:line="240" w:lineRule="auto"/>
        <w:ind w:firstLine="540"/>
        <w:jc w:val="both"/>
        <w:rPr>
          <w:rFonts w:ascii="Times New Roman" w:hAnsi="Times New Roman" w:cs="Times New Roman"/>
          <w:sz w:val="26"/>
          <w:szCs w:val="26"/>
        </w:rPr>
      </w:pPr>
      <w:r w:rsidRPr="004E740B">
        <w:rPr>
          <w:rFonts w:ascii="Times New Roman" w:hAnsi="Times New Roman" w:cs="Times New Roman"/>
          <w:sz w:val="26"/>
          <w:szCs w:val="26"/>
        </w:rPr>
        <w:t>3) если после троекратного объявления аукционистом цены договора ни один участник не поднял карточку, аукцион считается законченным.</w:t>
      </w:r>
    </w:p>
    <w:p w:rsidR="00616EC6" w:rsidRPr="004E740B" w:rsidRDefault="00616EC6" w:rsidP="00E05E6A">
      <w:pPr>
        <w:autoSpaceDE w:val="0"/>
        <w:autoSpaceDN w:val="0"/>
        <w:adjustRightInd w:val="0"/>
        <w:spacing w:after="0" w:line="240" w:lineRule="auto"/>
        <w:ind w:firstLine="540"/>
        <w:jc w:val="both"/>
        <w:rPr>
          <w:rFonts w:ascii="Times New Roman" w:hAnsi="Times New Roman" w:cs="Times New Roman"/>
          <w:sz w:val="26"/>
          <w:szCs w:val="26"/>
        </w:rPr>
      </w:pPr>
      <w:r w:rsidRPr="004E740B">
        <w:rPr>
          <w:rFonts w:ascii="Times New Roman" w:hAnsi="Times New Roman" w:cs="Times New Roman"/>
          <w:sz w:val="26"/>
          <w:szCs w:val="26"/>
        </w:rPr>
        <w:t>17. Победителем аукциона признаётся лицо, предложившее наиболее высокую цену договора.</w:t>
      </w:r>
    </w:p>
    <w:p w:rsidR="00616EC6" w:rsidRPr="004E740B" w:rsidRDefault="00616EC6" w:rsidP="00E05E6A">
      <w:pPr>
        <w:autoSpaceDE w:val="0"/>
        <w:autoSpaceDN w:val="0"/>
        <w:adjustRightInd w:val="0"/>
        <w:spacing w:after="0" w:line="240" w:lineRule="auto"/>
        <w:ind w:firstLine="540"/>
        <w:jc w:val="both"/>
        <w:rPr>
          <w:rFonts w:ascii="Times New Roman" w:hAnsi="Times New Roman" w:cs="Times New Roman"/>
          <w:sz w:val="26"/>
          <w:szCs w:val="26"/>
        </w:rPr>
      </w:pPr>
      <w:r w:rsidRPr="00E05E6A">
        <w:rPr>
          <w:rFonts w:ascii="Times New Roman" w:hAnsi="Times New Roman" w:cs="Times New Roman"/>
          <w:sz w:val="24"/>
          <w:szCs w:val="24"/>
        </w:rPr>
        <w:t xml:space="preserve"> </w:t>
      </w:r>
      <w:r w:rsidRPr="004E740B">
        <w:rPr>
          <w:rFonts w:ascii="Times New Roman" w:hAnsi="Times New Roman" w:cs="Times New Roman"/>
          <w:sz w:val="26"/>
          <w:szCs w:val="26"/>
        </w:rPr>
        <w:t>18. Протокол по результатам аукциона составляется в двух экземплярах, один из которых остаётся у организатора аукциона, второй передаётся победителю аукциона и размещается на сайте адм</w:t>
      </w:r>
      <w:r w:rsidR="005333B2" w:rsidRPr="004E740B">
        <w:rPr>
          <w:rFonts w:ascii="Times New Roman" w:hAnsi="Times New Roman" w:cs="Times New Roman"/>
          <w:sz w:val="26"/>
          <w:szCs w:val="26"/>
        </w:rPr>
        <w:t>инистрации</w:t>
      </w:r>
      <w:r w:rsidRPr="004E740B">
        <w:rPr>
          <w:rFonts w:ascii="Times New Roman" w:hAnsi="Times New Roman" w:cs="Times New Roman"/>
          <w:sz w:val="26"/>
          <w:szCs w:val="26"/>
        </w:rPr>
        <w:t xml:space="preserve"> в течение дня, следующего за днём подписания указанного протокола.</w:t>
      </w:r>
    </w:p>
    <w:p w:rsidR="00616EC6" w:rsidRPr="004E740B" w:rsidRDefault="00616EC6" w:rsidP="00E05E6A">
      <w:pPr>
        <w:autoSpaceDE w:val="0"/>
        <w:autoSpaceDN w:val="0"/>
        <w:adjustRightInd w:val="0"/>
        <w:spacing w:after="0" w:line="240" w:lineRule="auto"/>
        <w:ind w:firstLine="567"/>
        <w:outlineLvl w:val="1"/>
        <w:rPr>
          <w:rFonts w:ascii="Times New Roman" w:hAnsi="Times New Roman" w:cs="Times New Roman"/>
          <w:sz w:val="26"/>
          <w:szCs w:val="26"/>
        </w:rPr>
      </w:pPr>
      <w:r w:rsidRPr="004E740B">
        <w:rPr>
          <w:rFonts w:ascii="Times New Roman" w:hAnsi="Times New Roman" w:cs="Times New Roman"/>
          <w:sz w:val="26"/>
          <w:szCs w:val="26"/>
        </w:rPr>
        <w:t>19. Заключение договора по результатам проведения аукциона.</w:t>
      </w:r>
    </w:p>
    <w:p w:rsidR="00616EC6" w:rsidRPr="004E740B" w:rsidRDefault="00616EC6" w:rsidP="00E05E6A">
      <w:pPr>
        <w:pStyle w:val="ConsPlusNormal"/>
        <w:widowControl/>
        <w:ind w:firstLine="567"/>
        <w:jc w:val="both"/>
        <w:rPr>
          <w:rFonts w:ascii="Times New Roman" w:hAnsi="Times New Roman" w:cs="Times New Roman"/>
          <w:sz w:val="26"/>
          <w:szCs w:val="26"/>
        </w:rPr>
      </w:pPr>
      <w:r w:rsidRPr="004E740B">
        <w:rPr>
          <w:rFonts w:ascii="Times New Roman" w:hAnsi="Times New Roman" w:cs="Times New Roman"/>
          <w:sz w:val="26"/>
          <w:szCs w:val="26"/>
        </w:rPr>
        <w:t xml:space="preserve">19.1. Заключение договора аренды по результатам проведения аукциона </w:t>
      </w:r>
      <w:r w:rsidR="005333B2" w:rsidRPr="004E740B">
        <w:rPr>
          <w:rFonts w:ascii="Times New Roman" w:hAnsi="Times New Roman" w:cs="Times New Roman"/>
          <w:sz w:val="26"/>
          <w:szCs w:val="26"/>
        </w:rPr>
        <w:t>осуществляется</w:t>
      </w:r>
      <w:r w:rsidRPr="004E740B">
        <w:rPr>
          <w:rFonts w:ascii="Times New Roman" w:hAnsi="Times New Roman" w:cs="Times New Roman"/>
          <w:sz w:val="26"/>
          <w:szCs w:val="26"/>
        </w:rPr>
        <w:t xml:space="preserve"> в течение 5 календарных дней со дня подписания аукционной комиссией </w:t>
      </w:r>
      <w:r w:rsidR="0069401A" w:rsidRPr="004E740B">
        <w:rPr>
          <w:rFonts w:ascii="Times New Roman" w:hAnsi="Times New Roman" w:cs="Times New Roman"/>
          <w:sz w:val="26"/>
          <w:szCs w:val="26"/>
        </w:rPr>
        <w:t>п</w:t>
      </w:r>
      <w:r w:rsidRPr="004E740B">
        <w:rPr>
          <w:rFonts w:ascii="Times New Roman" w:hAnsi="Times New Roman" w:cs="Times New Roman"/>
          <w:sz w:val="26"/>
          <w:szCs w:val="26"/>
        </w:rPr>
        <w:t>ротокола о результатах проведения аукциона.</w:t>
      </w:r>
    </w:p>
    <w:p w:rsidR="00616EC6" w:rsidRPr="004E740B" w:rsidRDefault="00616EC6" w:rsidP="00616EC6">
      <w:pPr>
        <w:pStyle w:val="ConsPlusNormal"/>
        <w:widowControl/>
        <w:spacing w:line="240" w:lineRule="exact"/>
        <w:ind w:left="5387" w:firstLine="0"/>
        <w:jc w:val="both"/>
        <w:outlineLvl w:val="1"/>
        <w:rPr>
          <w:rFonts w:ascii="Times New Roman" w:hAnsi="Times New Roman" w:cs="Times New Roman"/>
          <w:sz w:val="26"/>
          <w:szCs w:val="26"/>
        </w:rPr>
      </w:pPr>
    </w:p>
    <w:p w:rsidR="005333B2" w:rsidRDefault="005333B2" w:rsidP="001D6471">
      <w:pPr>
        <w:pStyle w:val="ConsPlusNormal"/>
        <w:widowControl/>
        <w:spacing w:line="240" w:lineRule="exact"/>
        <w:jc w:val="both"/>
        <w:outlineLvl w:val="1"/>
        <w:rPr>
          <w:rFonts w:ascii="Times New Roman" w:hAnsi="Times New Roman" w:cs="Times New Roman"/>
          <w:sz w:val="26"/>
          <w:szCs w:val="26"/>
        </w:rPr>
      </w:pPr>
    </w:p>
    <w:p w:rsidR="004E740B" w:rsidRDefault="004E740B" w:rsidP="001D6471">
      <w:pPr>
        <w:pStyle w:val="ConsPlusNormal"/>
        <w:widowControl/>
        <w:spacing w:line="240" w:lineRule="exact"/>
        <w:jc w:val="both"/>
        <w:outlineLvl w:val="1"/>
        <w:rPr>
          <w:rFonts w:ascii="Times New Roman" w:hAnsi="Times New Roman" w:cs="Times New Roman"/>
          <w:sz w:val="26"/>
          <w:szCs w:val="26"/>
        </w:rPr>
      </w:pPr>
    </w:p>
    <w:p w:rsidR="004E740B" w:rsidRDefault="004E740B" w:rsidP="001D6471">
      <w:pPr>
        <w:pStyle w:val="ConsPlusNormal"/>
        <w:widowControl/>
        <w:spacing w:line="240" w:lineRule="exact"/>
        <w:jc w:val="both"/>
        <w:outlineLvl w:val="1"/>
        <w:rPr>
          <w:rFonts w:ascii="Times New Roman" w:hAnsi="Times New Roman" w:cs="Times New Roman"/>
          <w:sz w:val="26"/>
          <w:szCs w:val="26"/>
        </w:rPr>
      </w:pPr>
    </w:p>
    <w:p w:rsidR="004E740B" w:rsidRDefault="004E740B" w:rsidP="001D6471">
      <w:pPr>
        <w:pStyle w:val="ConsPlusNormal"/>
        <w:widowControl/>
        <w:spacing w:line="240" w:lineRule="exact"/>
        <w:jc w:val="both"/>
        <w:outlineLvl w:val="1"/>
        <w:rPr>
          <w:rFonts w:ascii="Times New Roman" w:hAnsi="Times New Roman" w:cs="Times New Roman"/>
          <w:sz w:val="26"/>
          <w:szCs w:val="26"/>
        </w:rPr>
      </w:pPr>
    </w:p>
    <w:p w:rsidR="004E740B" w:rsidRDefault="004E740B" w:rsidP="001D6471">
      <w:pPr>
        <w:pStyle w:val="ConsPlusNormal"/>
        <w:widowControl/>
        <w:spacing w:line="240" w:lineRule="exact"/>
        <w:jc w:val="both"/>
        <w:outlineLvl w:val="1"/>
        <w:rPr>
          <w:rFonts w:ascii="Times New Roman" w:hAnsi="Times New Roman" w:cs="Times New Roman"/>
          <w:sz w:val="26"/>
          <w:szCs w:val="26"/>
        </w:rPr>
      </w:pPr>
    </w:p>
    <w:p w:rsidR="004E740B" w:rsidRDefault="004E740B" w:rsidP="001D6471">
      <w:pPr>
        <w:pStyle w:val="ConsPlusNormal"/>
        <w:widowControl/>
        <w:spacing w:line="240" w:lineRule="exact"/>
        <w:jc w:val="both"/>
        <w:outlineLvl w:val="1"/>
        <w:rPr>
          <w:rFonts w:ascii="Times New Roman" w:hAnsi="Times New Roman" w:cs="Times New Roman"/>
          <w:sz w:val="26"/>
          <w:szCs w:val="26"/>
        </w:rPr>
      </w:pPr>
    </w:p>
    <w:p w:rsidR="00930B74" w:rsidRDefault="00930B74" w:rsidP="001D6471">
      <w:pPr>
        <w:pStyle w:val="ConsPlusNormal"/>
        <w:widowControl/>
        <w:spacing w:line="240" w:lineRule="exact"/>
        <w:jc w:val="both"/>
        <w:outlineLvl w:val="1"/>
        <w:rPr>
          <w:rFonts w:ascii="Times New Roman" w:hAnsi="Times New Roman" w:cs="Times New Roman"/>
          <w:sz w:val="26"/>
          <w:szCs w:val="26"/>
        </w:rPr>
      </w:pPr>
    </w:p>
    <w:p w:rsidR="004E740B" w:rsidRDefault="004E740B" w:rsidP="001D6471">
      <w:pPr>
        <w:pStyle w:val="ConsPlusNormal"/>
        <w:widowControl/>
        <w:spacing w:line="240" w:lineRule="exact"/>
        <w:jc w:val="both"/>
        <w:outlineLvl w:val="1"/>
        <w:rPr>
          <w:rFonts w:ascii="Times New Roman" w:hAnsi="Times New Roman" w:cs="Times New Roman"/>
          <w:sz w:val="26"/>
          <w:szCs w:val="26"/>
        </w:rPr>
      </w:pPr>
    </w:p>
    <w:p w:rsidR="004E740B" w:rsidRDefault="004E740B" w:rsidP="001D6471">
      <w:pPr>
        <w:pStyle w:val="ConsPlusNormal"/>
        <w:widowControl/>
        <w:spacing w:line="240" w:lineRule="exact"/>
        <w:jc w:val="both"/>
        <w:outlineLvl w:val="1"/>
        <w:rPr>
          <w:rFonts w:ascii="Times New Roman" w:hAnsi="Times New Roman" w:cs="Times New Roman"/>
          <w:sz w:val="26"/>
          <w:szCs w:val="26"/>
        </w:rPr>
      </w:pPr>
    </w:p>
    <w:p w:rsidR="004E740B" w:rsidRDefault="004E740B" w:rsidP="001D6471">
      <w:pPr>
        <w:pStyle w:val="ConsPlusNormal"/>
        <w:widowControl/>
        <w:spacing w:line="240" w:lineRule="exact"/>
        <w:jc w:val="both"/>
        <w:outlineLvl w:val="1"/>
        <w:rPr>
          <w:rFonts w:ascii="Times New Roman" w:hAnsi="Times New Roman" w:cs="Times New Roman"/>
          <w:sz w:val="26"/>
          <w:szCs w:val="26"/>
        </w:rPr>
      </w:pPr>
    </w:p>
    <w:p w:rsidR="004E740B" w:rsidRDefault="004E740B" w:rsidP="001D6471">
      <w:pPr>
        <w:pStyle w:val="ConsPlusNormal"/>
        <w:widowControl/>
        <w:spacing w:line="240" w:lineRule="exact"/>
        <w:jc w:val="both"/>
        <w:outlineLvl w:val="1"/>
        <w:rPr>
          <w:rFonts w:ascii="Times New Roman" w:hAnsi="Times New Roman" w:cs="Times New Roman"/>
          <w:sz w:val="26"/>
          <w:szCs w:val="26"/>
        </w:rPr>
      </w:pPr>
    </w:p>
    <w:p w:rsidR="00616EC6" w:rsidRPr="0065683D" w:rsidRDefault="00461B93" w:rsidP="00461B93">
      <w:pPr>
        <w:pStyle w:val="ConsPlusNormal"/>
        <w:widowControl/>
        <w:tabs>
          <w:tab w:val="left" w:pos="4962"/>
        </w:tabs>
        <w:spacing w:line="240" w:lineRule="exact"/>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2452">
        <w:rPr>
          <w:rFonts w:ascii="Times New Roman" w:hAnsi="Times New Roman" w:cs="Times New Roman"/>
          <w:sz w:val="24"/>
          <w:szCs w:val="24"/>
        </w:rPr>
        <w:t xml:space="preserve"> </w:t>
      </w:r>
      <w:r w:rsidR="00616EC6" w:rsidRPr="0065683D">
        <w:rPr>
          <w:rFonts w:ascii="Times New Roman" w:hAnsi="Times New Roman" w:cs="Times New Roman"/>
          <w:sz w:val="24"/>
          <w:szCs w:val="24"/>
        </w:rPr>
        <w:t>Приложение № 1</w:t>
      </w:r>
    </w:p>
    <w:p w:rsidR="00616EC6" w:rsidRPr="0065683D" w:rsidRDefault="00616EC6" w:rsidP="00461B93">
      <w:pPr>
        <w:pStyle w:val="ConsPlusNormal"/>
        <w:widowControl/>
        <w:spacing w:line="240" w:lineRule="exact"/>
        <w:ind w:left="5387" w:firstLine="0"/>
        <w:jc w:val="right"/>
        <w:rPr>
          <w:rFonts w:ascii="Times New Roman" w:hAnsi="Times New Roman" w:cs="Times New Roman"/>
          <w:sz w:val="24"/>
          <w:szCs w:val="24"/>
        </w:rPr>
      </w:pPr>
    </w:p>
    <w:p w:rsidR="0065683D" w:rsidRDefault="00461B93" w:rsidP="00461B93">
      <w:pPr>
        <w:pStyle w:val="ConsPlusTitle"/>
        <w:widowControl/>
        <w:spacing w:line="240" w:lineRule="exact"/>
        <w:jc w:val="center"/>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00152452">
        <w:rPr>
          <w:rFonts w:ascii="Times New Roman" w:hAnsi="Times New Roman" w:cs="Times New Roman"/>
          <w:b w:val="0"/>
          <w:sz w:val="24"/>
          <w:szCs w:val="24"/>
        </w:rPr>
        <w:t xml:space="preserve"> </w:t>
      </w:r>
      <w:r w:rsidR="00616EC6" w:rsidRPr="0065683D">
        <w:rPr>
          <w:rFonts w:ascii="Times New Roman" w:hAnsi="Times New Roman" w:cs="Times New Roman"/>
          <w:b w:val="0"/>
          <w:sz w:val="24"/>
          <w:szCs w:val="24"/>
        </w:rPr>
        <w:t xml:space="preserve">к документации об аукционе </w:t>
      </w:r>
      <w:r w:rsidR="00616EC6" w:rsidRPr="0065683D">
        <w:rPr>
          <w:rFonts w:ascii="Times New Roman" w:hAnsi="Times New Roman" w:cs="Times New Roman"/>
          <w:b w:val="0"/>
          <w:bCs w:val="0"/>
          <w:sz w:val="24"/>
          <w:szCs w:val="24"/>
        </w:rPr>
        <w:t xml:space="preserve">для </w:t>
      </w:r>
      <w:proofErr w:type="spellStart"/>
      <w:r w:rsidR="001D6471" w:rsidRPr="0065683D">
        <w:rPr>
          <w:rFonts w:ascii="Times New Roman" w:hAnsi="Times New Roman" w:cs="Times New Roman"/>
          <w:b w:val="0"/>
          <w:bCs w:val="0"/>
          <w:sz w:val="24"/>
          <w:szCs w:val="24"/>
        </w:rPr>
        <w:t>про</w:t>
      </w:r>
      <w:r w:rsidR="00ED5961" w:rsidRPr="0065683D">
        <w:rPr>
          <w:rFonts w:ascii="Times New Roman" w:hAnsi="Times New Roman" w:cs="Times New Roman"/>
          <w:b w:val="0"/>
          <w:bCs w:val="0"/>
          <w:sz w:val="24"/>
          <w:szCs w:val="24"/>
        </w:rPr>
        <w:t>ве</w:t>
      </w:r>
      <w:proofErr w:type="spellEnd"/>
      <w:r w:rsidR="0065683D">
        <w:rPr>
          <w:rFonts w:ascii="Times New Roman" w:hAnsi="Times New Roman" w:cs="Times New Roman"/>
          <w:b w:val="0"/>
          <w:bCs w:val="0"/>
          <w:sz w:val="24"/>
          <w:szCs w:val="24"/>
        </w:rPr>
        <w:t>-</w:t>
      </w:r>
    </w:p>
    <w:p w:rsidR="00616EC6" w:rsidRPr="0065683D" w:rsidRDefault="00461B93" w:rsidP="00461B93">
      <w:pPr>
        <w:pStyle w:val="ConsPlusTitle"/>
        <w:widowControl/>
        <w:spacing w:line="240" w:lineRule="exact"/>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152452">
        <w:rPr>
          <w:rFonts w:ascii="Times New Roman" w:hAnsi="Times New Roman" w:cs="Times New Roman"/>
          <w:b w:val="0"/>
          <w:bCs w:val="0"/>
          <w:sz w:val="24"/>
          <w:szCs w:val="24"/>
        </w:rPr>
        <w:t xml:space="preserve"> </w:t>
      </w:r>
      <w:proofErr w:type="spellStart"/>
      <w:r w:rsidR="0065683D">
        <w:rPr>
          <w:rFonts w:ascii="Times New Roman" w:hAnsi="Times New Roman" w:cs="Times New Roman"/>
          <w:b w:val="0"/>
          <w:bCs w:val="0"/>
          <w:sz w:val="24"/>
          <w:szCs w:val="24"/>
        </w:rPr>
        <w:t>дения</w:t>
      </w:r>
      <w:proofErr w:type="spellEnd"/>
      <w:r w:rsidR="00CB356A">
        <w:rPr>
          <w:rFonts w:ascii="Times New Roman" w:hAnsi="Times New Roman" w:cs="Times New Roman"/>
          <w:b w:val="0"/>
          <w:bCs w:val="0"/>
          <w:sz w:val="24"/>
          <w:szCs w:val="24"/>
        </w:rPr>
        <w:t xml:space="preserve"> </w:t>
      </w:r>
      <w:r w:rsidR="0065683D" w:rsidRPr="0065683D">
        <w:rPr>
          <w:rFonts w:ascii="Times New Roman" w:hAnsi="Times New Roman" w:cs="Times New Roman"/>
          <w:b w:val="0"/>
          <w:bCs w:val="0"/>
          <w:sz w:val="24"/>
          <w:szCs w:val="24"/>
        </w:rPr>
        <w:t xml:space="preserve">аукциона на право заключения </w:t>
      </w:r>
      <w:proofErr w:type="gramStart"/>
      <w:r w:rsidR="0065683D" w:rsidRPr="0065683D">
        <w:rPr>
          <w:rFonts w:ascii="Times New Roman" w:hAnsi="Times New Roman" w:cs="Times New Roman"/>
          <w:b w:val="0"/>
          <w:bCs w:val="0"/>
          <w:sz w:val="24"/>
          <w:szCs w:val="24"/>
        </w:rPr>
        <w:t>до</w:t>
      </w:r>
      <w:proofErr w:type="gramEnd"/>
    </w:p>
    <w:p w:rsidR="00A16325" w:rsidRDefault="00461B93" w:rsidP="00461B93">
      <w:pPr>
        <w:pStyle w:val="ConsPlusTitle"/>
        <w:widowControl/>
        <w:spacing w:line="240" w:lineRule="exact"/>
        <w:ind w:left="5103" w:hanging="5103"/>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152452">
        <w:rPr>
          <w:rFonts w:ascii="Times New Roman" w:hAnsi="Times New Roman" w:cs="Times New Roman"/>
          <w:b w:val="0"/>
          <w:bCs w:val="0"/>
          <w:sz w:val="24"/>
          <w:szCs w:val="24"/>
        </w:rPr>
        <w:t xml:space="preserve">  </w:t>
      </w:r>
      <w:r w:rsidR="0065683D" w:rsidRPr="0065683D">
        <w:rPr>
          <w:rFonts w:ascii="Times New Roman" w:hAnsi="Times New Roman" w:cs="Times New Roman"/>
          <w:b w:val="0"/>
          <w:bCs w:val="0"/>
          <w:sz w:val="24"/>
          <w:szCs w:val="24"/>
        </w:rPr>
        <w:t xml:space="preserve">говора аренды в отношении </w:t>
      </w:r>
      <w:proofErr w:type="spellStart"/>
      <w:r w:rsidR="00A16325" w:rsidRPr="0065683D">
        <w:rPr>
          <w:rFonts w:ascii="Times New Roman" w:hAnsi="Times New Roman" w:cs="Times New Roman"/>
          <w:b w:val="0"/>
          <w:bCs w:val="0"/>
          <w:sz w:val="24"/>
          <w:szCs w:val="24"/>
        </w:rPr>
        <w:t>функциона</w:t>
      </w:r>
      <w:proofErr w:type="spellEnd"/>
      <w:r w:rsidR="00A16325" w:rsidRPr="0065683D">
        <w:rPr>
          <w:rFonts w:ascii="Times New Roman" w:hAnsi="Times New Roman" w:cs="Times New Roman"/>
          <w:b w:val="0"/>
          <w:bCs w:val="0"/>
          <w:sz w:val="24"/>
          <w:szCs w:val="24"/>
        </w:rPr>
        <w:t>-</w:t>
      </w:r>
    </w:p>
    <w:p w:rsidR="00A16325" w:rsidRPr="0065683D" w:rsidRDefault="00461B93" w:rsidP="00461B93">
      <w:pPr>
        <w:pStyle w:val="ConsPlusTitle"/>
        <w:widowControl/>
        <w:spacing w:line="240" w:lineRule="exact"/>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152452">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льных</w:t>
      </w:r>
      <w:proofErr w:type="spellEnd"/>
      <w:r>
        <w:rPr>
          <w:rFonts w:ascii="Times New Roman" w:hAnsi="Times New Roman" w:cs="Times New Roman"/>
          <w:b w:val="0"/>
          <w:sz w:val="24"/>
          <w:szCs w:val="24"/>
        </w:rPr>
        <w:t xml:space="preserve">  встроенных </w:t>
      </w:r>
      <w:r w:rsidR="00A16325" w:rsidRPr="0065683D">
        <w:rPr>
          <w:rFonts w:ascii="Times New Roman" w:hAnsi="Times New Roman" w:cs="Times New Roman"/>
          <w:b w:val="0"/>
          <w:sz w:val="24"/>
          <w:szCs w:val="24"/>
        </w:rPr>
        <w:t xml:space="preserve"> </w:t>
      </w:r>
      <w:r>
        <w:rPr>
          <w:rFonts w:ascii="Times New Roman" w:hAnsi="Times New Roman" w:cs="Times New Roman"/>
          <w:b w:val="0"/>
          <w:sz w:val="24"/>
          <w:szCs w:val="24"/>
        </w:rPr>
        <w:t xml:space="preserve">нежилых </w:t>
      </w:r>
      <w:r w:rsidR="00A16325" w:rsidRPr="0065683D">
        <w:rPr>
          <w:rFonts w:ascii="Times New Roman" w:hAnsi="Times New Roman" w:cs="Times New Roman"/>
          <w:b w:val="0"/>
          <w:sz w:val="24"/>
          <w:szCs w:val="24"/>
        </w:rPr>
        <w:t xml:space="preserve"> </w:t>
      </w:r>
      <w:proofErr w:type="spellStart"/>
      <w:r w:rsidR="00A16325" w:rsidRPr="0065683D">
        <w:rPr>
          <w:rFonts w:ascii="Times New Roman" w:hAnsi="Times New Roman" w:cs="Times New Roman"/>
          <w:b w:val="0"/>
          <w:sz w:val="24"/>
          <w:szCs w:val="24"/>
        </w:rPr>
        <w:t>помеще</w:t>
      </w:r>
      <w:proofErr w:type="spellEnd"/>
      <w:r w:rsidR="00A16325" w:rsidRPr="0065683D">
        <w:rPr>
          <w:rFonts w:ascii="Times New Roman" w:hAnsi="Times New Roman" w:cs="Times New Roman"/>
          <w:b w:val="0"/>
          <w:sz w:val="24"/>
          <w:szCs w:val="24"/>
        </w:rPr>
        <w:t>-</w:t>
      </w:r>
    </w:p>
    <w:p w:rsidR="00461B93" w:rsidRDefault="00461B93" w:rsidP="00461B93">
      <w:pPr>
        <w:pStyle w:val="ConsPlusTitle"/>
        <w:widowControl/>
        <w:spacing w:line="240" w:lineRule="exact"/>
        <w:ind w:left="5103"/>
        <w:jc w:val="center"/>
        <w:rPr>
          <w:rFonts w:ascii="Times New Roman" w:hAnsi="Times New Roman" w:cs="Times New Roman"/>
          <w:b w:val="0"/>
          <w:sz w:val="24"/>
          <w:szCs w:val="24"/>
        </w:rPr>
      </w:pPr>
      <w:proofErr w:type="spellStart"/>
      <w:r>
        <w:rPr>
          <w:rFonts w:ascii="Times New Roman" w:hAnsi="Times New Roman" w:cs="Times New Roman"/>
          <w:b w:val="0"/>
          <w:sz w:val="24"/>
          <w:szCs w:val="24"/>
        </w:rPr>
        <w:t>ний</w:t>
      </w:r>
      <w:proofErr w:type="spellEnd"/>
      <w:r>
        <w:rPr>
          <w:rFonts w:ascii="Times New Roman" w:hAnsi="Times New Roman" w:cs="Times New Roman"/>
          <w:b w:val="0"/>
          <w:sz w:val="24"/>
          <w:szCs w:val="24"/>
        </w:rPr>
        <w:t xml:space="preserve"> </w:t>
      </w:r>
      <w:r w:rsidR="00A16325" w:rsidRPr="00597F53">
        <w:rPr>
          <w:rFonts w:ascii="Times New Roman" w:hAnsi="Times New Roman" w:cs="Times New Roman"/>
          <w:b w:val="0"/>
          <w:sz w:val="24"/>
          <w:szCs w:val="24"/>
        </w:rPr>
        <w:t>№</w:t>
      </w:r>
      <w:r w:rsidR="00A16325" w:rsidRPr="00B53E89">
        <w:rPr>
          <w:rFonts w:ascii="Times New Roman" w:hAnsi="Times New Roman" w:cs="Times New Roman"/>
          <w:b w:val="0"/>
          <w:sz w:val="24"/>
          <w:szCs w:val="24"/>
        </w:rPr>
        <w:t>1</w:t>
      </w:r>
      <w:r w:rsidR="00A16325" w:rsidRPr="00E2095C">
        <w:rPr>
          <w:rFonts w:ascii="Times New Roman" w:hAnsi="Times New Roman" w:cs="Times New Roman"/>
          <w:b w:val="0"/>
          <w:sz w:val="24"/>
          <w:szCs w:val="24"/>
        </w:rPr>
        <w:t>(</w:t>
      </w:r>
      <w:r>
        <w:rPr>
          <w:rFonts w:ascii="Times New Roman" w:hAnsi="Times New Roman" w:cs="Times New Roman"/>
          <w:b w:val="0"/>
          <w:sz w:val="24"/>
          <w:szCs w:val="24"/>
        </w:rPr>
        <w:t>1-</w:t>
      </w:r>
      <w:r w:rsidR="00A16325" w:rsidRPr="00E2095C">
        <w:rPr>
          <w:rFonts w:ascii="Times New Roman" w:hAnsi="Times New Roman" w:cs="Times New Roman"/>
          <w:b w:val="0"/>
          <w:sz w:val="24"/>
          <w:szCs w:val="24"/>
        </w:rPr>
        <w:t>10</w:t>
      </w:r>
      <w:r>
        <w:rPr>
          <w:rFonts w:ascii="Times New Roman" w:hAnsi="Times New Roman" w:cs="Times New Roman"/>
          <w:b w:val="0"/>
          <w:sz w:val="24"/>
          <w:szCs w:val="24"/>
        </w:rPr>
        <w:t>,15-17), №2 (1-6) площадью</w:t>
      </w:r>
    </w:p>
    <w:p w:rsidR="0035162F" w:rsidRDefault="00461B93" w:rsidP="00461B93">
      <w:pPr>
        <w:pStyle w:val="ConsPlusTitle"/>
        <w:widowControl/>
        <w:spacing w:line="240" w:lineRule="exact"/>
        <w:ind w:left="5103"/>
        <w:jc w:val="both"/>
        <w:rPr>
          <w:rFonts w:ascii="Times New Roman" w:hAnsi="Times New Roman" w:cs="Times New Roman"/>
          <w:b w:val="0"/>
          <w:sz w:val="24"/>
          <w:szCs w:val="24"/>
        </w:rPr>
      </w:pPr>
      <w:r>
        <w:rPr>
          <w:rFonts w:ascii="Times New Roman" w:hAnsi="Times New Roman" w:cs="Times New Roman"/>
          <w:b w:val="0"/>
          <w:sz w:val="24"/>
          <w:szCs w:val="24"/>
        </w:rPr>
        <w:t xml:space="preserve">914,6 </w:t>
      </w:r>
      <w:r w:rsidR="00A16325" w:rsidRPr="00E2095C">
        <w:rPr>
          <w:rFonts w:ascii="Times New Roman" w:hAnsi="Times New Roman" w:cs="Times New Roman"/>
          <w:b w:val="0"/>
          <w:sz w:val="24"/>
          <w:szCs w:val="24"/>
        </w:rPr>
        <w:t xml:space="preserve"> кв</w:t>
      </w:r>
      <w:proofErr w:type="gramStart"/>
      <w:r w:rsidR="00A16325" w:rsidRPr="00E2095C">
        <w:rPr>
          <w:rFonts w:ascii="Times New Roman" w:hAnsi="Times New Roman" w:cs="Times New Roman"/>
          <w:b w:val="0"/>
          <w:sz w:val="24"/>
          <w:szCs w:val="24"/>
        </w:rPr>
        <w:t>.м</w:t>
      </w:r>
      <w:proofErr w:type="gramEnd"/>
      <w:r w:rsidR="00A16325" w:rsidRPr="00E2095C">
        <w:rPr>
          <w:rFonts w:ascii="Times New Roman" w:hAnsi="Times New Roman" w:cs="Times New Roman"/>
          <w:b w:val="0"/>
          <w:sz w:val="24"/>
          <w:szCs w:val="24"/>
        </w:rPr>
        <w:t>е</w:t>
      </w:r>
      <w:r w:rsidR="00A16325">
        <w:rPr>
          <w:rFonts w:ascii="Times New Roman" w:hAnsi="Times New Roman" w:cs="Times New Roman"/>
          <w:b w:val="0"/>
          <w:sz w:val="24"/>
          <w:szCs w:val="24"/>
        </w:rPr>
        <w:t>тра,</w:t>
      </w:r>
      <w:r>
        <w:rPr>
          <w:rFonts w:ascii="Times New Roman" w:hAnsi="Times New Roman" w:cs="Times New Roman"/>
          <w:b w:val="0"/>
          <w:sz w:val="24"/>
          <w:szCs w:val="24"/>
        </w:rPr>
        <w:t xml:space="preserve"> расположенных по </w:t>
      </w:r>
      <w:proofErr w:type="spellStart"/>
      <w:r>
        <w:rPr>
          <w:rFonts w:ascii="Times New Roman" w:hAnsi="Times New Roman" w:cs="Times New Roman"/>
          <w:b w:val="0"/>
          <w:sz w:val="24"/>
          <w:szCs w:val="24"/>
        </w:rPr>
        <w:t>адре</w:t>
      </w:r>
      <w:proofErr w:type="spellEnd"/>
      <w:r>
        <w:rPr>
          <w:rFonts w:ascii="Times New Roman" w:hAnsi="Times New Roman" w:cs="Times New Roman"/>
          <w:b w:val="0"/>
          <w:sz w:val="24"/>
          <w:szCs w:val="24"/>
        </w:rPr>
        <w:t>-</w:t>
      </w:r>
    </w:p>
    <w:p w:rsidR="00461B93" w:rsidRPr="00461B93" w:rsidRDefault="00461B93" w:rsidP="00461B93">
      <w:pPr>
        <w:pStyle w:val="ConsPlusTitle"/>
        <w:widowControl/>
        <w:spacing w:line="240" w:lineRule="exact"/>
        <w:ind w:left="5103"/>
        <w:jc w:val="both"/>
        <w:rPr>
          <w:rFonts w:ascii="Times New Roman" w:hAnsi="Times New Roman" w:cs="Times New Roman"/>
          <w:b w:val="0"/>
          <w:sz w:val="24"/>
          <w:szCs w:val="24"/>
        </w:rPr>
      </w:pPr>
      <w:r>
        <w:rPr>
          <w:rFonts w:ascii="Times New Roman" w:hAnsi="Times New Roman" w:cs="Times New Roman"/>
          <w:b w:val="0"/>
          <w:sz w:val="24"/>
          <w:szCs w:val="24"/>
        </w:rPr>
        <w:t>су: Хабаровский край, Николаевский район, п. Маго, ул. Промышленная, д.4</w:t>
      </w:r>
    </w:p>
    <w:p w:rsidR="00A16325" w:rsidRDefault="00A16325" w:rsidP="00461B93">
      <w:pPr>
        <w:pStyle w:val="ConsPlusNormal"/>
        <w:widowControl/>
        <w:ind w:firstLine="0"/>
        <w:jc w:val="center"/>
        <w:rPr>
          <w:rFonts w:ascii="Times New Roman" w:hAnsi="Times New Roman" w:cs="Times New Roman"/>
          <w:sz w:val="26"/>
          <w:szCs w:val="26"/>
        </w:rPr>
      </w:pPr>
    </w:p>
    <w:p w:rsidR="00930B74" w:rsidRDefault="00930B74" w:rsidP="00461B93">
      <w:pPr>
        <w:pStyle w:val="ConsPlusNormal"/>
        <w:widowControl/>
        <w:ind w:firstLine="0"/>
        <w:jc w:val="center"/>
        <w:rPr>
          <w:rFonts w:ascii="Times New Roman" w:hAnsi="Times New Roman" w:cs="Times New Roman"/>
          <w:sz w:val="26"/>
          <w:szCs w:val="26"/>
        </w:rPr>
      </w:pPr>
    </w:p>
    <w:p w:rsidR="00616EC6" w:rsidRDefault="00616EC6" w:rsidP="00616EC6">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Форма 1</w:t>
      </w: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spacing w:line="240" w:lineRule="exact"/>
        <w:ind w:firstLine="0"/>
        <w:jc w:val="center"/>
        <w:rPr>
          <w:rFonts w:ascii="Times New Roman" w:hAnsi="Times New Roman" w:cs="Times New Roman"/>
          <w:sz w:val="26"/>
          <w:szCs w:val="26"/>
        </w:rPr>
      </w:pPr>
      <w:r>
        <w:rPr>
          <w:rFonts w:ascii="Times New Roman" w:hAnsi="Times New Roman" w:cs="Times New Roman"/>
          <w:sz w:val="26"/>
          <w:szCs w:val="26"/>
        </w:rPr>
        <w:t>Опись</w:t>
      </w:r>
    </w:p>
    <w:p w:rsidR="00616EC6" w:rsidRDefault="00616EC6" w:rsidP="00616EC6">
      <w:pPr>
        <w:pStyle w:val="ConsPlusNormal"/>
        <w:widowControl/>
        <w:spacing w:line="240" w:lineRule="exact"/>
        <w:ind w:firstLine="0"/>
        <w:jc w:val="center"/>
        <w:rPr>
          <w:rFonts w:ascii="Times New Roman" w:hAnsi="Times New Roman" w:cs="Times New Roman"/>
          <w:sz w:val="26"/>
          <w:szCs w:val="26"/>
        </w:rPr>
      </w:pPr>
      <w:r>
        <w:rPr>
          <w:rFonts w:ascii="Times New Roman" w:hAnsi="Times New Roman" w:cs="Times New Roman"/>
          <w:sz w:val="26"/>
          <w:szCs w:val="26"/>
        </w:rPr>
        <w:t>документов, представляемых к заявке для участия</w:t>
      </w:r>
    </w:p>
    <w:p w:rsidR="00616EC6" w:rsidRDefault="00616EC6" w:rsidP="00616EC6">
      <w:pPr>
        <w:pStyle w:val="ConsPlusNormal"/>
        <w:widowControl/>
        <w:spacing w:line="240" w:lineRule="exact"/>
        <w:ind w:firstLine="0"/>
        <w:jc w:val="center"/>
        <w:rPr>
          <w:rFonts w:ascii="Times New Roman" w:hAnsi="Times New Roman" w:cs="Times New Roman"/>
          <w:sz w:val="26"/>
          <w:szCs w:val="26"/>
        </w:rPr>
      </w:pPr>
      <w:r>
        <w:rPr>
          <w:rFonts w:ascii="Times New Roman" w:hAnsi="Times New Roman" w:cs="Times New Roman"/>
          <w:sz w:val="26"/>
          <w:szCs w:val="26"/>
        </w:rPr>
        <w:t>в открытом аукционе на право заключения договора</w:t>
      </w:r>
    </w:p>
    <w:p w:rsidR="00616EC6" w:rsidRDefault="00616EC6" w:rsidP="00616EC6">
      <w:pPr>
        <w:pStyle w:val="ConsPlusNormal"/>
        <w:widowControl/>
        <w:spacing w:line="240" w:lineRule="exact"/>
        <w:ind w:firstLine="0"/>
        <w:jc w:val="center"/>
        <w:rPr>
          <w:rFonts w:ascii="Times New Roman" w:hAnsi="Times New Roman" w:cs="Times New Roman"/>
          <w:sz w:val="26"/>
          <w:szCs w:val="26"/>
        </w:rPr>
      </w:pPr>
      <w:r>
        <w:rPr>
          <w:rFonts w:ascii="Times New Roman" w:hAnsi="Times New Roman" w:cs="Times New Roman"/>
          <w:sz w:val="26"/>
          <w:szCs w:val="26"/>
        </w:rPr>
        <w:t>аренды в отношении имущества</w:t>
      </w: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0"/>
        <w:jc w:val="center"/>
        <w:rPr>
          <w:rFonts w:ascii="Times New Roman" w:hAnsi="Times New Roman" w:cs="Times New Roman"/>
        </w:rPr>
      </w:pPr>
      <w:r>
        <w:rPr>
          <w:rFonts w:ascii="Times New Roman" w:hAnsi="Times New Roman" w:cs="Times New Roman"/>
        </w:rPr>
        <w:t>___________________________________________________________</w:t>
      </w:r>
    </w:p>
    <w:p w:rsidR="00616EC6" w:rsidRDefault="00616EC6" w:rsidP="00616EC6">
      <w:pPr>
        <w:pStyle w:val="ConsPlusNormal"/>
        <w:widowControl/>
        <w:ind w:firstLine="0"/>
        <w:jc w:val="center"/>
        <w:rPr>
          <w:rFonts w:ascii="Times New Roman" w:hAnsi="Times New Roman" w:cs="Times New Roman"/>
        </w:rPr>
      </w:pPr>
      <w:proofErr w:type="gramStart"/>
      <w:r>
        <w:rPr>
          <w:rFonts w:ascii="Times New Roman" w:hAnsi="Times New Roman" w:cs="Times New Roman"/>
        </w:rPr>
        <w:t xml:space="preserve">(наименование, юридический адрес, </w:t>
      </w:r>
      <w:proofErr w:type="spellStart"/>
      <w:r>
        <w:rPr>
          <w:rFonts w:ascii="Times New Roman" w:hAnsi="Times New Roman" w:cs="Times New Roman"/>
        </w:rPr>
        <w:t>E-mail</w:t>
      </w:r>
      <w:proofErr w:type="spellEnd"/>
      <w:r>
        <w:rPr>
          <w:rFonts w:ascii="Times New Roman" w:hAnsi="Times New Roman" w:cs="Times New Roman"/>
        </w:rPr>
        <w:t>.</w:t>
      </w:r>
      <w:proofErr w:type="gramEnd"/>
    </w:p>
    <w:p w:rsidR="00616EC6" w:rsidRDefault="00616EC6" w:rsidP="00616EC6">
      <w:pPr>
        <w:pStyle w:val="ConsPlusNormal"/>
        <w:widowControl/>
        <w:ind w:firstLine="0"/>
        <w:jc w:val="center"/>
        <w:rPr>
          <w:rFonts w:ascii="Times New Roman" w:hAnsi="Times New Roman" w:cs="Times New Roman"/>
        </w:rPr>
      </w:pPr>
      <w:r>
        <w:rPr>
          <w:rFonts w:ascii="Times New Roman" w:hAnsi="Times New Roman" w:cs="Times New Roman"/>
        </w:rPr>
        <w:t>тел./факс Заявителя)</w:t>
      </w:r>
    </w:p>
    <w:p w:rsidR="00616EC6" w:rsidRDefault="00616EC6" w:rsidP="00616EC6">
      <w:pPr>
        <w:pStyle w:val="ConsPlusNormal"/>
        <w:widowControl/>
        <w:ind w:firstLine="540"/>
        <w:jc w:val="both"/>
        <w:rPr>
          <w:rFonts w:ascii="Times New Roman" w:hAnsi="Times New Roman" w:cs="Times New Roman"/>
        </w:rPr>
      </w:pPr>
    </w:p>
    <w:p w:rsidR="00616EC6" w:rsidRDefault="00616EC6" w:rsidP="00C2195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подтверждает, что для участия в открытом аукционе на право заключения </w:t>
      </w:r>
      <w:r w:rsidR="005333B2">
        <w:rPr>
          <w:rFonts w:ascii="Times New Roman" w:hAnsi="Times New Roman" w:cs="Times New Roman"/>
          <w:sz w:val="26"/>
          <w:szCs w:val="26"/>
        </w:rPr>
        <w:t>договора</w:t>
      </w:r>
      <w:r>
        <w:rPr>
          <w:rFonts w:ascii="Times New Roman" w:hAnsi="Times New Roman" w:cs="Times New Roman"/>
          <w:sz w:val="26"/>
          <w:szCs w:val="26"/>
        </w:rPr>
        <w:t xml:space="preserve"> аренды в отношении имущества _____________________________________ </w:t>
      </w:r>
    </w:p>
    <w:p w:rsidR="00616EC6" w:rsidRDefault="00616EC6" w:rsidP="00616EC6">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616EC6" w:rsidRDefault="00616EC6" w:rsidP="00616EC6">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сданы следующие документы</w:t>
      </w:r>
    </w:p>
    <w:p w:rsidR="00616EC6" w:rsidRDefault="00616EC6" w:rsidP="00616EC6">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000"/>
      </w:tblPr>
      <w:tblGrid>
        <w:gridCol w:w="540"/>
        <w:gridCol w:w="7824"/>
        <w:gridCol w:w="945"/>
      </w:tblGrid>
      <w:tr w:rsidR="00616EC6" w:rsidTr="005D626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616EC6" w:rsidRDefault="00616EC6" w:rsidP="005D6266">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7824" w:type="dxa"/>
            <w:tcBorders>
              <w:top w:val="single" w:sz="6" w:space="0" w:color="auto"/>
              <w:left w:val="single" w:sz="6" w:space="0" w:color="auto"/>
              <w:bottom w:val="single" w:sz="6" w:space="0" w:color="auto"/>
              <w:right w:val="single" w:sz="6" w:space="0" w:color="auto"/>
            </w:tcBorders>
            <w:vAlign w:val="center"/>
          </w:tcPr>
          <w:p w:rsidR="00616EC6" w:rsidRDefault="00616EC6" w:rsidP="005D6266">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Наименование</w:t>
            </w:r>
          </w:p>
        </w:tc>
        <w:tc>
          <w:tcPr>
            <w:tcW w:w="945" w:type="dxa"/>
            <w:tcBorders>
              <w:top w:val="single" w:sz="6" w:space="0" w:color="auto"/>
              <w:left w:val="single" w:sz="6" w:space="0" w:color="auto"/>
              <w:bottom w:val="single" w:sz="6" w:space="0" w:color="auto"/>
              <w:right w:val="single" w:sz="6" w:space="0" w:color="auto"/>
            </w:tcBorders>
            <w:vAlign w:val="center"/>
          </w:tcPr>
          <w:p w:rsidR="00616EC6" w:rsidRDefault="00616EC6" w:rsidP="005D6266">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Кол-во</w:t>
            </w:r>
            <w:r>
              <w:rPr>
                <w:rFonts w:ascii="Times New Roman" w:hAnsi="Times New Roman" w:cs="Times New Roman"/>
                <w:sz w:val="26"/>
                <w:szCs w:val="26"/>
              </w:rPr>
              <w:br/>
              <w:t>листов</w:t>
            </w:r>
          </w:p>
        </w:tc>
      </w:tr>
      <w:tr w:rsidR="00616EC6" w:rsidTr="005D6266">
        <w:trPr>
          <w:cantSplit/>
          <w:trHeight w:val="240"/>
        </w:trPr>
        <w:tc>
          <w:tcPr>
            <w:tcW w:w="540" w:type="dxa"/>
            <w:tcBorders>
              <w:top w:val="single" w:sz="6" w:space="0" w:color="auto"/>
              <w:left w:val="single" w:sz="6" w:space="0" w:color="auto"/>
              <w:bottom w:val="single" w:sz="6" w:space="0" w:color="auto"/>
              <w:right w:val="single" w:sz="6" w:space="0" w:color="auto"/>
            </w:tcBorders>
          </w:tcPr>
          <w:p w:rsidR="00616EC6" w:rsidRDefault="00616EC6" w:rsidP="005D6266">
            <w:pPr>
              <w:pStyle w:val="ConsPlusNormal"/>
              <w:widowControl/>
              <w:ind w:firstLine="0"/>
              <w:rPr>
                <w:rFonts w:ascii="Times New Roman" w:hAnsi="Times New Roman" w:cs="Times New Roman"/>
                <w:sz w:val="26"/>
                <w:szCs w:val="26"/>
              </w:rPr>
            </w:pPr>
          </w:p>
        </w:tc>
        <w:tc>
          <w:tcPr>
            <w:tcW w:w="7824" w:type="dxa"/>
            <w:tcBorders>
              <w:top w:val="single" w:sz="6" w:space="0" w:color="auto"/>
              <w:left w:val="single" w:sz="6" w:space="0" w:color="auto"/>
              <w:bottom w:val="single" w:sz="6" w:space="0" w:color="auto"/>
              <w:right w:val="single" w:sz="6" w:space="0" w:color="auto"/>
            </w:tcBorders>
          </w:tcPr>
          <w:p w:rsidR="00616EC6" w:rsidRDefault="00616EC6" w:rsidP="005D6266">
            <w:pPr>
              <w:pStyle w:val="ConsPlusNormal"/>
              <w:widowContro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616EC6" w:rsidRDefault="00616EC6" w:rsidP="005D6266">
            <w:pPr>
              <w:pStyle w:val="ConsPlusNormal"/>
              <w:widowControl/>
              <w:ind w:firstLine="0"/>
              <w:rPr>
                <w:rFonts w:ascii="Times New Roman" w:hAnsi="Times New Roman" w:cs="Times New Roman"/>
                <w:sz w:val="26"/>
                <w:szCs w:val="26"/>
              </w:rPr>
            </w:pPr>
          </w:p>
        </w:tc>
      </w:tr>
      <w:tr w:rsidR="00616EC6" w:rsidTr="005D6266">
        <w:trPr>
          <w:cantSplit/>
          <w:trHeight w:val="480"/>
        </w:trPr>
        <w:tc>
          <w:tcPr>
            <w:tcW w:w="540" w:type="dxa"/>
            <w:tcBorders>
              <w:top w:val="single" w:sz="6" w:space="0" w:color="auto"/>
              <w:left w:val="single" w:sz="6" w:space="0" w:color="auto"/>
              <w:bottom w:val="single" w:sz="6" w:space="0" w:color="auto"/>
              <w:right w:val="single" w:sz="6" w:space="0" w:color="auto"/>
            </w:tcBorders>
          </w:tcPr>
          <w:p w:rsidR="00616EC6" w:rsidRDefault="00616EC6" w:rsidP="005D6266">
            <w:pPr>
              <w:pStyle w:val="ConsPlusNormal"/>
              <w:widowControl/>
              <w:ind w:firstLine="0"/>
              <w:rPr>
                <w:rFonts w:ascii="Times New Roman" w:hAnsi="Times New Roman" w:cs="Times New Roman"/>
                <w:sz w:val="26"/>
                <w:szCs w:val="26"/>
              </w:rPr>
            </w:pPr>
          </w:p>
        </w:tc>
        <w:tc>
          <w:tcPr>
            <w:tcW w:w="7824" w:type="dxa"/>
            <w:tcBorders>
              <w:top w:val="single" w:sz="6" w:space="0" w:color="auto"/>
              <w:left w:val="single" w:sz="6" w:space="0" w:color="auto"/>
              <w:bottom w:val="single" w:sz="6" w:space="0" w:color="auto"/>
              <w:right w:val="single" w:sz="6" w:space="0" w:color="auto"/>
            </w:tcBorders>
          </w:tcPr>
          <w:p w:rsidR="00616EC6" w:rsidRDefault="00616EC6" w:rsidP="005D6266">
            <w:pPr>
              <w:pStyle w:val="ConsPlusNormal"/>
              <w:widowContro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616EC6" w:rsidRDefault="00616EC6" w:rsidP="005D6266">
            <w:pPr>
              <w:pStyle w:val="ConsPlusNormal"/>
              <w:widowControl/>
              <w:ind w:firstLine="0"/>
              <w:rPr>
                <w:rFonts w:ascii="Times New Roman" w:hAnsi="Times New Roman" w:cs="Times New Roman"/>
                <w:sz w:val="26"/>
                <w:szCs w:val="26"/>
              </w:rPr>
            </w:pPr>
          </w:p>
        </w:tc>
      </w:tr>
      <w:tr w:rsidR="00616EC6" w:rsidTr="005D6266">
        <w:trPr>
          <w:cantSplit/>
          <w:trHeight w:val="480"/>
        </w:trPr>
        <w:tc>
          <w:tcPr>
            <w:tcW w:w="540" w:type="dxa"/>
            <w:tcBorders>
              <w:top w:val="single" w:sz="6" w:space="0" w:color="auto"/>
              <w:left w:val="single" w:sz="6" w:space="0" w:color="auto"/>
              <w:bottom w:val="single" w:sz="6" w:space="0" w:color="auto"/>
              <w:right w:val="single" w:sz="6" w:space="0" w:color="auto"/>
            </w:tcBorders>
          </w:tcPr>
          <w:p w:rsidR="00616EC6" w:rsidRDefault="00616EC6" w:rsidP="005D6266">
            <w:pPr>
              <w:pStyle w:val="ConsPlusNormal"/>
              <w:widowControl/>
              <w:ind w:firstLine="0"/>
              <w:rPr>
                <w:rFonts w:ascii="Times New Roman" w:hAnsi="Times New Roman" w:cs="Times New Roman"/>
                <w:sz w:val="26"/>
                <w:szCs w:val="26"/>
              </w:rPr>
            </w:pPr>
          </w:p>
        </w:tc>
        <w:tc>
          <w:tcPr>
            <w:tcW w:w="7824" w:type="dxa"/>
            <w:tcBorders>
              <w:top w:val="single" w:sz="6" w:space="0" w:color="auto"/>
              <w:left w:val="single" w:sz="6" w:space="0" w:color="auto"/>
              <w:bottom w:val="single" w:sz="6" w:space="0" w:color="auto"/>
              <w:right w:val="single" w:sz="6" w:space="0" w:color="auto"/>
            </w:tcBorders>
          </w:tcPr>
          <w:p w:rsidR="00616EC6" w:rsidRDefault="00616EC6" w:rsidP="005D6266">
            <w:pPr>
              <w:pStyle w:val="ConsPlusNormal"/>
              <w:widowContro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616EC6" w:rsidRDefault="00616EC6" w:rsidP="005D6266">
            <w:pPr>
              <w:pStyle w:val="ConsPlusNormal"/>
              <w:widowControl/>
              <w:ind w:firstLine="0"/>
              <w:rPr>
                <w:rFonts w:ascii="Times New Roman" w:hAnsi="Times New Roman" w:cs="Times New Roman"/>
                <w:sz w:val="26"/>
                <w:szCs w:val="26"/>
              </w:rPr>
            </w:pPr>
          </w:p>
        </w:tc>
      </w:tr>
      <w:tr w:rsidR="00616EC6" w:rsidTr="005D6266">
        <w:trPr>
          <w:cantSplit/>
          <w:trHeight w:val="360"/>
        </w:trPr>
        <w:tc>
          <w:tcPr>
            <w:tcW w:w="540" w:type="dxa"/>
            <w:tcBorders>
              <w:top w:val="single" w:sz="6" w:space="0" w:color="auto"/>
              <w:left w:val="single" w:sz="6" w:space="0" w:color="auto"/>
              <w:bottom w:val="single" w:sz="6" w:space="0" w:color="auto"/>
              <w:right w:val="single" w:sz="6" w:space="0" w:color="auto"/>
            </w:tcBorders>
          </w:tcPr>
          <w:p w:rsidR="00616EC6" w:rsidRDefault="00616EC6" w:rsidP="005D6266">
            <w:pPr>
              <w:pStyle w:val="ConsPlusNormal"/>
              <w:widowControl/>
              <w:ind w:firstLine="0"/>
              <w:rPr>
                <w:rFonts w:ascii="Times New Roman" w:hAnsi="Times New Roman" w:cs="Times New Roman"/>
                <w:sz w:val="26"/>
                <w:szCs w:val="26"/>
              </w:rPr>
            </w:pPr>
          </w:p>
        </w:tc>
        <w:tc>
          <w:tcPr>
            <w:tcW w:w="7824" w:type="dxa"/>
            <w:tcBorders>
              <w:top w:val="single" w:sz="6" w:space="0" w:color="auto"/>
              <w:left w:val="single" w:sz="6" w:space="0" w:color="auto"/>
              <w:bottom w:val="single" w:sz="6" w:space="0" w:color="auto"/>
              <w:right w:val="single" w:sz="6" w:space="0" w:color="auto"/>
            </w:tcBorders>
          </w:tcPr>
          <w:p w:rsidR="00616EC6" w:rsidRDefault="00616EC6" w:rsidP="005D6266">
            <w:pPr>
              <w:pStyle w:val="ConsPlusNormal"/>
              <w:widowContro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616EC6" w:rsidRDefault="00616EC6" w:rsidP="005D6266">
            <w:pPr>
              <w:pStyle w:val="ConsPlusNormal"/>
              <w:widowControl/>
              <w:ind w:firstLine="0"/>
              <w:rPr>
                <w:rFonts w:ascii="Times New Roman" w:hAnsi="Times New Roman" w:cs="Times New Roman"/>
                <w:sz w:val="26"/>
                <w:szCs w:val="26"/>
              </w:rPr>
            </w:pPr>
          </w:p>
        </w:tc>
      </w:tr>
    </w:tbl>
    <w:p w:rsidR="00616EC6" w:rsidRDefault="00616EC6" w:rsidP="00616EC6">
      <w:pPr>
        <w:pStyle w:val="ConsPlusNormal"/>
        <w:widowControl/>
        <w:ind w:firstLine="540"/>
        <w:jc w:val="both"/>
        <w:rPr>
          <w:rFonts w:ascii="Times New Roman" w:hAnsi="Times New Roman" w:cs="Times New Roman"/>
          <w:sz w:val="26"/>
          <w:szCs w:val="26"/>
        </w:rPr>
      </w:pPr>
    </w:p>
    <w:p w:rsidR="00616EC6" w:rsidRDefault="00616EC6" w:rsidP="00C2195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w:t>
      </w:r>
    </w:p>
    <w:p w:rsidR="00616EC6" w:rsidRDefault="00616EC6" w:rsidP="004017C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Заявитель (Ф.И.О., должность) (подпись)</w:t>
      </w:r>
    </w:p>
    <w:p w:rsidR="00616EC6" w:rsidRDefault="00616EC6" w:rsidP="00616EC6">
      <w:pPr>
        <w:pStyle w:val="ConsPlusNormal"/>
        <w:widowControl/>
        <w:ind w:firstLine="540"/>
        <w:jc w:val="both"/>
        <w:rPr>
          <w:rFonts w:ascii="Times New Roman" w:hAnsi="Times New Roman" w:cs="Times New Roman"/>
        </w:rPr>
      </w:pPr>
    </w:p>
    <w:p w:rsidR="00616EC6" w:rsidRDefault="00616EC6" w:rsidP="004017C7">
      <w:pPr>
        <w:pStyle w:val="ConsPlusNormal"/>
        <w:widowControl/>
        <w:ind w:firstLine="0"/>
        <w:jc w:val="both"/>
        <w:rPr>
          <w:rFonts w:ascii="Times New Roman" w:hAnsi="Times New Roman" w:cs="Times New Roman"/>
        </w:rPr>
      </w:pPr>
      <w:r>
        <w:rPr>
          <w:rFonts w:ascii="Times New Roman" w:hAnsi="Times New Roman" w:cs="Times New Roman"/>
          <w:sz w:val="26"/>
          <w:szCs w:val="26"/>
        </w:rPr>
        <w:t>м.п.</w:t>
      </w: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A16325" w:rsidRDefault="00A16325" w:rsidP="00C21955">
      <w:pPr>
        <w:pStyle w:val="ConsPlusNormal"/>
        <w:widowControl/>
        <w:spacing w:line="240" w:lineRule="exact"/>
        <w:jc w:val="both"/>
        <w:outlineLvl w:val="1"/>
        <w:rPr>
          <w:rFonts w:ascii="Times New Roman" w:hAnsi="Times New Roman" w:cs="Times New Roman"/>
          <w:sz w:val="26"/>
          <w:szCs w:val="26"/>
        </w:rPr>
      </w:pPr>
    </w:p>
    <w:p w:rsidR="00152452" w:rsidRDefault="00152452" w:rsidP="00C21955">
      <w:pPr>
        <w:pStyle w:val="ConsPlusNormal"/>
        <w:widowControl/>
        <w:spacing w:line="240" w:lineRule="exact"/>
        <w:jc w:val="both"/>
        <w:outlineLvl w:val="1"/>
        <w:rPr>
          <w:rFonts w:ascii="Times New Roman" w:hAnsi="Times New Roman" w:cs="Times New Roman"/>
          <w:sz w:val="26"/>
          <w:szCs w:val="26"/>
        </w:rPr>
      </w:pPr>
    </w:p>
    <w:p w:rsidR="00930B74" w:rsidRDefault="00930B74" w:rsidP="00C21955">
      <w:pPr>
        <w:pStyle w:val="ConsPlusNormal"/>
        <w:widowControl/>
        <w:spacing w:line="240" w:lineRule="exact"/>
        <w:jc w:val="both"/>
        <w:outlineLvl w:val="1"/>
        <w:rPr>
          <w:rFonts w:ascii="Times New Roman" w:hAnsi="Times New Roman" w:cs="Times New Roman"/>
          <w:sz w:val="26"/>
          <w:szCs w:val="26"/>
        </w:rPr>
      </w:pPr>
    </w:p>
    <w:p w:rsidR="00152452" w:rsidRPr="0065683D" w:rsidRDefault="00152452" w:rsidP="00152452">
      <w:pPr>
        <w:pStyle w:val="ConsPlusNormal"/>
        <w:widowControl/>
        <w:tabs>
          <w:tab w:val="left" w:pos="4962"/>
        </w:tabs>
        <w:spacing w:line="240" w:lineRule="exact"/>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2</w:t>
      </w:r>
    </w:p>
    <w:p w:rsidR="00152452" w:rsidRPr="0065683D" w:rsidRDefault="00152452" w:rsidP="00152452">
      <w:pPr>
        <w:pStyle w:val="ConsPlusNormal"/>
        <w:widowControl/>
        <w:spacing w:line="240" w:lineRule="exact"/>
        <w:ind w:left="5387" w:firstLine="0"/>
        <w:jc w:val="right"/>
        <w:rPr>
          <w:rFonts w:ascii="Times New Roman" w:hAnsi="Times New Roman" w:cs="Times New Roman"/>
          <w:sz w:val="24"/>
          <w:szCs w:val="24"/>
        </w:rPr>
      </w:pPr>
    </w:p>
    <w:p w:rsidR="00152452" w:rsidRDefault="00152452" w:rsidP="00152452">
      <w:pPr>
        <w:pStyle w:val="ConsPlusTitle"/>
        <w:widowControl/>
        <w:spacing w:line="240" w:lineRule="exact"/>
        <w:jc w:val="center"/>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65683D">
        <w:rPr>
          <w:rFonts w:ascii="Times New Roman" w:hAnsi="Times New Roman" w:cs="Times New Roman"/>
          <w:b w:val="0"/>
          <w:sz w:val="24"/>
          <w:szCs w:val="24"/>
        </w:rPr>
        <w:t xml:space="preserve">к документации об аукционе </w:t>
      </w:r>
      <w:r w:rsidRPr="0065683D">
        <w:rPr>
          <w:rFonts w:ascii="Times New Roman" w:hAnsi="Times New Roman" w:cs="Times New Roman"/>
          <w:b w:val="0"/>
          <w:bCs w:val="0"/>
          <w:sz w:val="24"/>
          <w:szCs w:val="24"/>
        </w:rPr>
        <w:t xml:space="preserve">для </w:t>
      </w:r>
      <w:proofErr w:type="spellStart"/>
      <w:r w:rsidRPr="0065683D">
        <w:rPr>
          <w:rFonts w:ascii="Times New Roman" w:hAnsi="Times New Roman" w:cs="Times New Roman"/>
          <w:b w:val="0"/>
          <w:bCs w:val="0"/>
          <w:sz w:val="24"/>
          <w:szCs w:val="24"/>
        </w:rPr>
        <w:t>прове</w:t>
      </w:r>
      <w:proofErr w:type="spellEnd"/>
      <w:r>
        <w:rPr>
          <w:rFonts w:ascii="Times New Roman" w:hAnsi="Times New Roman" w:cs="Times New Roman"/>
          <w:b w:val="0"/>
          <w:bCs w:val="0"/>
          <w:sz w:val="24"/>
          <w:szCs w:val="24"/>
        </w:rPr>
        <w:t>-</w:t>
      </w:r>
    </w:p>
    <w:p w:rsidR="00152452" w:rsidRPr="0065683D" w:rsidRDefault="00152452" w:rsidP="00152452">
      <w:pPr>
        <w:pStyle w:val="ConsPlusTitle"/>
        <w:widowControl/>
        <w:tabs>
          <w:tab w:val="left" w:pos="5103"/>
        </w:tabs>
        <w:spacing w:line="240" w:lineRule="exact"/>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roofErr w:type="spellStart"/>
      <w:r>
        <w:rPr>
          <w:rFonts w:ascii="Times New Roman" w:hAnsi="Times New Roman" w:cs="Times New Roman"/>
          <w:b w:val="0"/>
          <w:bCs w:val="0"/>
          <w:sz w:val="24"/>
          <w:szCs w:val="24"/>
        </w:rPr>
        <w:t>дения</w:t>
      </w:r>
      <w:proofErr w:type="spellEnd"/>
      <w:r>
        <w:rPr>
          <w:rFonts w:ascii="Times New Roman" w:hAnsi="Times New Roman" w:cs="Times New Roman"/>
          <w:b w:val="0"/>
          <w:bCs w:val="0"/>
          <w:sz w:val="24"/>
          <w:szCs w:val="24"/>
        </w:rPr>
        <w:t xml:space="preserve"> </w:t>
      </w:r>
      <w:r w:rsidRPr="0065683D">
        <w:rPr>
          <w:rFonts w:ascii="Times New Roman" w:hAnsi="Times New Roman" w:cs="Times New Roman"/>
          <w:b w:val="0"/>
          <w:bCs w:val="0"/>
          <w:sz w:val="24"/>
          <w:szCs w:val="24"/>
        </w:rPr>
        <w:t xml:space="preserve">аукциона на право заключения </w:t>
      </w:r>
      <w:proofErr w:type="gramStart"/>
      <w:r w:rsidRPr="0065683D">
        <w:rPr>
          <w:rFonts w:ascii="Times New Roman" w:hAnsi="Times New Roman" w:cs="Times New Roman"/>
          <w:b w:val="0"/>
          <w:bCs w:val="0"/>
          <w:sz w:val="24"/>
          <w:szCs w:val="24"/>
        </w:rPr>
        <w:t>до</w:t>
      </w:r>
      <w:proofErr w:type="gramEnd"/>
    </w:p>
    <w:p w:rsidR="00152452" w:rsidRDefault="00152452" w:rsidP="00152452">
      <w:pPr>
        <w:pStyle w:val="ConsPlusTitle"/>
        <w:widowControl/>
        <w:spacing w:line="240" w:lineRule="exact"/>
        <w:ind w:left="5103" w:hanging="5103"/>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65683D">
        <w:rPr>
          <w:rFonts w:ascii="Times New Roman" w:hAnsi="Times New Roman" w:cs="Times New Roman"/>
          <w:b w:val="0"/>
          <w:bCs w:val="0"/>
          <w:sz w:val="24"/>
          <w:szCs w:val="24"/>
        </w:rPr>
        <w:t xml:space="preserve">говора аренды в отношении </w:t>
      </w:r>
      <w:proofErr w:type="spellStart"/>
      <w:r w:rsidRPr="0065683D">
        <w:rPr>
          <w:rFonts w:ascii="Times New Roman" w:hAnsi="Times New Roman" w:cs="Times New Roman"/>
          <w:b w:val="0"/>
          <w:bCs w:val="0"/>
          <w:sz w:val="24"/>
          <w:szCs w:val="24"/>
        </w:rPr>
        <w:t>функциона</w:t>
      </w:r>
      <w:proofErr w:type="spellEnd"/>
      <w:r w:rsidRPr="0065683D">
        <w:rPr>
          <w:rFonts w:ascii="Times New Roman" w:hAnsi="Times New Roman" w:cs="Times New Roman"/>
          <w:b w:val="0"/>
          <w:bCs w:val="0"/>
          <w:sz w:val="24"/>
          <w:szCs w:val="24"/>
        </w:rPr>
        <w:t>-</w:t>
      </w:r>
    </w:p>
    <w:p w:rsidR="00152452" w:rsidRPr="0065683D" w:rsidRDefault="00152452" w:rsidP="00152452">
      <w:pPr>
        <w:pStyle w:val="ConsPlusTitle"/>
        <w:widowControl/>
        <w:spacing w:line="240" w:lineRule="exact"/>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льных</w:t>
      </w:r>
      <w:proofErr w:type="spellEnd"/>
      <w:r>
        <w:rPr>
          <w:rFonts w:ascii="Times New Roman" w:hAnsi="Times New Roman" w:cs="Times New Roman"/>
          <w:b w:val="0"/>
          <w:sz w:val="24"/>
          <w:szCs w:val="24"/>
        </w:rPr>
        <w:t xml:space="preserve">  встроенных </w:t>
      </w:r>
      <w:r w:rsidRPr="0065683D">
        <w:rPr>
          <w:rFonts w:ascii="Times New Roman" w:hAnsi="Times New Roman" w:cs="Times New Roman"/>
          <w:b w:val="0"/>
          <w:sz w:val="24"/>
          <w:szCs w:val="24"/>
        </w:rPr>
        <w:t xml:space="preserve"> </w:t>
      </w:r>
      <w:r>
        <w:rPr>
          <w:rFonts w:ascii="Times New Roman" w:hAnsi="Times New Roman" w:cs="Times New Roman"/>
          <w:b w:val="0"/>
          <w:sz w:val="24"/>
          <w:szCs w:val="24"/>
        </w:rPr>
        <w:t xml:space="preserve">нежилых </w:t>
      </w:r>
      <w:r w:rsidRPr="0065683D">
        <w:rPr>
          <w:rFonts w:ascii="Times New Roman" w:hAnsi="Times New Roman" w:cs="Times New Roman"/>
          <w:b w:val="0"/>
          <w:sz w:val="24"/>
          <w:szCs w:val="24"/>
        </w:rPr>
        <w:t xml:space="preserve"> </w:t>
      </w:r>
      <w:proofErr w:type="spellStart"/>
      <w:r w:rsidRPr="0065683D">
        <w:rPr>
          <w:rFonts w:ascii="Times New Roman" w:hAnsi="Times New Roman" w:cs="Times New Roman"/>
          <w:b w:val="0"/>
          <w:sz w:val="24"/>
          <w:szCs w:val="24"/>
        </w:rPr>
        <w:t>помеще</w:t>
      </w:r>
      <w:proofErr w:type="spellEnd"/>
      <w:r w:rsidRPr="0065683D">
        <w:rPr>
          <w:rFonts w:ascii="Times New Roman" w:hAnsi="Times New Roman" w:cs="Times New Roman"/>
          <w:b w:val="0"/>
          <w:sz w:val="24"/>
          <w:szCs w:val="24"/>
        </w:rPr>
        <w:t>-</w:t>
      </w:r>
    </w:p>
    <w:p w:rsidR="00152452" w:rsidRDefault="00152452" w:rsidP="00152452">
      <w:pPr>
        <w:pStyle w:val="ConsPlusTitle"/>
        <w:widowControl/>
        <w:spacing w:line="240" w:lineRule="exact"/>
        <w:ind w:left="5103"/>
        <w:jc w:val="center"/>
        <w:rPr>
          <w:rFonts w:ascii="Times New Roman" w:hAnsi="Times New Roman" w:cs="Times New Roman"/>
          <w:b w:val="0"/>
          <w:sz w:val="24"/>
          <w:szCs w:val="24"/>
        </w:rPr>
      </w:pPr>
      <w:proofErr w:type="spellStart"/>
      <w:r>
        <w:rPr>
          <w:rFonts w:ascii="Times New Roman" w:hAnsi="Times New Roman" w:cs="Times New Roman"/>
          <w:b w:val="0"/>
          <w:sz w:val="24"/>
          <w:szCs w:val="24"/>
        </w:rPr>
        <w:t>ний</w:t>
      </w:r>
      <w:proofErr w:type="spellEnd"/>
      <w:r>
        <w:rPr>
          <w:rFonts w:ascii="Times New Roman" w:hAnsi="Times New Roman" w:cs="Times New Roman"/>
          <w:b w:val="0"/>
          <w:sz w:val="24"/>
          <w:szCs w:val="24"/>
        </w:rPr>
        <w:t xml:space="preserve"> </w:t>
      </w:r>
      <w:r w:rsidRPr="00597F53">
        <w:rPr>
          <w:rFonts w:ascii="Times New Roman" w:hAnsi="Times New Roman" w:cs="Times New Roman"/>
          <w:b w:val="0"/>
          <w:sz w:val="24"/>
          <w:szCs w:val="24"/>
        </w:rPr>
        <w:t>№</w:t>
      </w:r>
      <w:r w:rsidRPr="00B53E89">
        <w:rPr>
          <w:rFonts w:ascii="Times New Roman" w:hAnsi="Times New Roman" w:cs="Times New Roman"/>
          <w:b w:val="0"/>
          <w:sz w:val="24"/>
          <w:szCs w:val="24"/>
        </w:rPr>
        <w:t>1</w:t>
      </w:r>
      <w:r w:rsidRPr="00E2095C">
        <w:rPr>
          <w:rFonts w:ascii="Times New Roman" w:hAnsi="Times New Roman" w:cs="Times New Roman"/>
          <w:b w:val="0"/>
          <w:sz w:val="24"/>
          <w:szCs w:val="24"/>
        </w:rPr>
        <w:t>(</w:t>
      </w:r>
      <w:r>
        <w:rPr>
          <w:rFonts w:ascii="Times New Roman" w:hAnsi="Times New Roman" w:cs="Times New Roman"/>
          <w:b w:val="0"/>
          <w:sz w:val="24"/>
          <w:szCs w:val="24"/>
        </w:rPr>
        <w:t>1-</w:t>
      </w:r>
      <w:r w:rsidRPr="00E2095C">
        <w:rPr>
          <w:rFonts w:ascii="Times New Roman" w:hAnsi="Times New Roman" w:cs="Times New Roman"/>
          <w:b w:val="0"/>
          <w:sz w:val="24"/>
          <w:szCs w:val="24"/>
        </w:rPr>
        <w:t>10</w:t>
      </w:r>
      <w:r>
        <w:rPr>
          <w:rFonts w:ascii="Times New Roman" w:hAnsi="Times New Roman" w:cs="Times New Roman"/>
          <w:b w:val="0"/>
          <w:sz w:val="24"/>
          <w:szCs w:val="24"/>
        </w:rPr>
        <w:t>,15-17), №2 (1-6) площадью</w:t>
      </w:r>
    </w:p>
    <w:p w:rsidR="00152452" w:rsidRDefault="00152452" w:rsidP="00152452">
      <w:pPr>
        <w:pStyle w:val="ConsPlusTitle"/>
        <w:widowControl/>
        <w:spacing w:line="240" w:lineRule="exact"/>
        <w:ind w:left="5103"/>
        <w:jc w:val="center"/>
        <w:rPr>
          <w:rFonts w:ascii="Times New Roman" w:hAnsi="Times New Roman" w:cs="Times New Roman"/>
          <w:b w:val="0"/>
          <w:sz w:val="24"/>
          <w:szCs w:val="24"/>
        </w:rPr>
      </w:pPr>
      <w:r>
        <w:rPr>
          <w:rFonts w:ascii="Times New Roman" w:hAnsi="Times New Roman" w:cs="Times New Roman"/>
          <w:b w:val="0"/>
          <w:sz w:val="24"/>
          <w:szCs w:val="24"/>
        </w:rPr>
        <w:t xml:space="preserve">914,6 </w:t>
      </w:r>
      <w:r w:rsidRPr="00E2095C">
        <w:rPr>
          <w:rFonts w:ascii="Times New Roman" w:hAnsi="Times New Roman" w:cs="Times New Roman"/>
          <w:b w:val="0"/>
          <w:sz w:val="24"/>
          <w:szCs w:val="24"/>
        </w:rPr>
        <w:t xml:space="preserve"> кв</w:t>
      </w:r>
      <w:proofErr w:type="gramStart"/>
      <w:r w:rsidRPr="00E2095C">
        <w:rPr>
          <w:rFonts w:ascii="Times New Roman" w:hAnsi="Times New Roman" w:cs="Times New Roman"/>
          <w:b w:val="0"/>
          <w:sz w:val="24"/>
          <w:szCs w:val="24"/>
        </w:rPr>
        <w:t>.м</w:t>
      </w:r>
      <w:proofErr w:type="gramEnd"/>
      <w:r w:rsidRPr="00E2095C">
        <w:rPr>
          <w:rFonts w:ascii="Times New Roman" w:hAnsi="Times New Roman" w:cs="Times New Roman"/>
          <w:b w:val="0"/>
          <w:sz w:val="24"/>
          <w:szCs w:val="24"/>
        </w:rPr>
        <w:t>е</w:t>
      </w:r>
      <w:r>
        <w:rPr>
          <w:rFonts w:ascii="Times New Roman" w:hAnsi="Times New Roman" w:cs="Times New Roman"/>
          <w:b w:val="0"/>
          <w:sz w:val="24"/>
          <w:szCs w:val="24"/>
        </w:rPr>
        <w:t xml:space="preserve">тра, расположенных по </w:t>
      </w:r>
      <w:proofErr w:type="spellStart"/>
      <w:r>
        <w:rPr>
          <w:rFonts w:ascii="Times New Roman" w:hAnsi="Times New Roman" w:cs="Times New Roman"/>
          <w:b w:val="0"/>
          <w:sz w:val="24"/>
          <w:szCs w:val="24"/>
        </w:rPr>
        <w:t>адре</w:t>
      </w:r>
      <w:proofErr w:type="spellEnd"/>
      <w:r>
        <w:rPr>
          <w:rFonts w:ascii="Times New Roman" w:hAnsi="Times New Roman" w:cs="Times New Roman"/>
          <w:b w:val="0"/>
          <w:sz w:val="24"/>
          <w:szCs w:val="24"/>
        </w:rPr>
        <w:t>-</w:t>
      </w:r>
    </w:p>
    <w:p w:rsidR="00152452" w:rsidRDefault="00152452" w:rsidP="00152452">
      <w:pPr>
        <w:pStyle w:val="ConsPlusTitle"/>
        <w:widowControl/>
        <w:spacing w:line="240" w:lineRule="exact"/>
        <w:ind w:left="5103" w:hanging="5245"/>
        <w:rPr>
          <w:rFonts w:ascii="Times New Roman" w:hAnsi="Times New Roman" w:cs="Times New Roman"/>
          <w:b w:val="0"/>
          <w:sz w:val="24"/>
          <w:szCs w:val="24"/>
        </w:rPr>
      </w:pPr>
      <w:r>
        <w:rPr>
          <w:rFonts w:ascii="Times New Roman" w:hAnsi="Times New Roman" w:cs="Times New Roman"/>
          <w:b w:val="0"/>
          <w:sz w:val="24"/>
          <w:szCs w:val="24"/>
        </w:rPr>
        <w:t xml:space="preserve">                                                                                        су: Хабаровский край, Николаевский  </w:t>
      </w:r>
    </w:p>
    <w:p w:rsidR="000251A1" w:rsidRDefault="00152452" w:rsidP="00152452">
      <w:pPr>
        <w:pStyle w:val="ConsPlusTitle"/>
        <w:widowControl/>
        <w:spacing w:line="240" w:lineRule="exact"/>
        <w:ind w:left="5103" w:hanging="5245"/>
        <w:rPr>
          <w:rFonts w:ascii="Times New Roman" w:hAnsi="Times New Roman" w:cs="Times New Roman"/>
          <w:sz w:val="26"/>
          <w:szCs w:val="26"/>
        </w:rPr>
      </w:pPr>
      <w:r>
        <w:rPr>
          <w:rFonts w:ascii="Times New Roman" w:hAnsi="Times New Roman" w:cs="Times New Roman"/>
          <w:b w:val="0"/>
          <w:sz w:val="24"/>
          <w:szCs w:val="24"/>
        </w:rPr>
        <w:t xml:space="preserve">                                                                                        район, п. Маго, ул. Промышленная, д.4</w:t>
      </w:r>
    </w:p>
    <w:p w:rsidR="000251A1" w:rsidRDefault="000251A1" w:rsidP="000251A1">
      <w:pPr>
        <w:pStyle w:val="ConsPlusNormal"/>
        <w:widowControl/>
        <w:ind w:firstLine="0"/>
        <w:jc w:val="center"/>
        <w:rPr>
          <w:rFonts w:ascii="Times New Roman" w:hAnsi="Times New Roman" w:cs="Times New Roman"/>
          <w:sz w:val="26"/>
          <w:szCs w:val="26"/>
        </w:rPr>
      </w:pPr>
    </w:p>
    <w:p w:rsidR="0035162F" w:rsidRPr="0035162F" w:rsidRDefault="0035162F" w:rsidP="000251A1">
      <w:pPr>
        <w:pStyle w:val="ConsPlusTitle"/>
        <w:widowControl/>
        <w:spacing w:line="240" w:lineRule="exact"/>
        <w:jc w:val="both"/>
        <w:rPr>
          <w:rFonts w:ascii="Times New Roman" w:hAnsi="Times New Roman" w:cs="Times New Roman"/>
          <w:sz w:val="24"/>
          <w:szCs w:val="24"/>
        </w:rPr>
      </w:pPr>
    </w:p>
    <w:p w:rsidR="00616EC6" w:rsidRDefault="00616EC6" w:rsidP="00616EC6">
      <w:pPr>
        <w:pStyle w:val="ConsPlusNormal"/>
        <w:widowControl/>
        <w:ind w:firstLine="0"/>
        <w:jc w:val="center"/>
        <w:rPr>
          <w:rFonts w:ascii="Times New Roman" w:hAnsi="Times New Roman" w:cs="Times New Roman"/>
          <w:sz w:val="26"/>
          <w:szCs w:val="26"/>
        </w:rPr>
      </w:pPr>
    </w:p>
    <w:p w:rsidR="00616EC6" w:rsidRDefault="00616EC6" w:rsidP="0015245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Форма 2</w:t>
      </w:r>
    </w:p>
    <w:p w:rsidR="00616EC6" w:rsidRDefault="00616EC6" w:rsidP="00616EC6">
      <w:pPr>
        <w:pStyle w:val="ConsPlusNormal"/>
        <w:widowControl/>
        <w:ind w:firstLine="0"/>
        <w:jc w:val="right"/>
        <w:rPr>
          <w:rFonts w:ascii="Times New Roman" w:hAnsi="Times New Roman" w:cs="Times New Roman"/>
          <w:sz w:val="26"/>
          <w:szCs w:val="26"/>
        </w:rPr>
      </w:pPr>
    </w:p>
    <w:p w:rsidR="00616EC6" w:rsidRDefault="00616EC6" w:rsidP="00616EC6">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Заявка</w:t>
      </w:r>
    </w:p>
    <w:p w:rsidR="00616EC6" w:rsidRDefault="00616EC6" w:rsidP="00616EC6">
      <w:pPr>
        <w:pStyle w:val="ConsPlusNormal"/>
        <w:widowControl/>
        <w:ind w:firstLine="540"/>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4590"/>
        <w:gridCol w:w="4766"/>
      </w:tblGrid>
      <w:tr w:rsidR="00616EC6" w:rsidTr="005D6266">
        <w:trPr>
          <w:cantSplit/>
          <w:trHeight w:val="360"/>
        </w:trPr>
        <w:tc>
          <w:tcPr>
            <w:tcW w:w="4590" w:type="dxa"/>
            <w:tcBorders>
              <w:top w:val="single" w:sz="6" w:space="0" w:color="auto"/>
              <w:left w:val="single" w:sz="6" w:space="0" w:color="auto"/>
              <w:bottom w:val="single" w:sz="6" w:space="0" w:color="auto"/>
              <w:right w:val="single" w:sz="6" w:space="0" w:color="auto"/>
            </w:tcBorders>
          </w:tcPr>
          <w:p w:rsidR="00616EC6" w:rsidRDefault="00616EC6" w:rsidP="005D6266">
            <w:pPr>
              <w:pStyle w:val="ConsPlusNormal"/>
              <w:widowControl/>
              <w:spacing w:line="240" w:lineRule="exact"/>
              <w:ind w:firstLine="0"/>
              <w:rPr>
                <w:rFonts w:ascii="Times New Roman" w:hAnsi="Times New Roman" w:cs="Times New Roman"/>
                <w:sz w:val="26"/>
                <w:szCs w:val="26"/>
              </w:rPr>
            </w:pPr>
            <w:r>
              <w:rPr>
                <w:rFonts w:ascii="Times New Roman" w:hAnsi="Times New Roman" w:cs="Times New Roman"/>
                <w:sz w:val="26"/>
                <w:szCs w:val="26"/>
              </w:rPr>
              <w:t xml:space="preserve">Бланк заявителя                  </w:t>
            </w:r>
            <w:r>
              <w:rPr>
                <w:rFonts w:ascii="Times New Roman" w:hAnsi="Times New Roman" w:cs="Times New Roman"/>
                <w:sz w:val="26"/>
                <w:szCs w:val="26"/>
              </w:rPr>
              <w:br/>
              <w:t xml:space="preserve">(представителя заявителя)        </w:t>
            </w:r>
          </w:p>
        </w:tc>
        <w:tc>
          <w:tcPr>
            <w:tcW w:w="4766" w:type="dxa"/>
            <w:tcBorders>
              <w:top w:val="single" w:sz="6" w:space="0" w:color="auto"/>
              <w:left w:val="single" w:sz="6" w:space="0" w:color="auto"/>
              <w:bottom w:val="single" w:sz="6" w:space="0" w:color="auto"/>
              <w:right w:val="single" w:sz="6" w:space="0" w:color="auto"/>
            </w:tcBorders>
          </w:tcPr>
          <w:p w:rsidR="00616EC6" w:rsidRDefault="00616EC6" w:rsidP="005D6266">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В аукционную комиссию     </w:t>
            </w:r>
          </w:p>
        </w:tc>
      </w:tr>
    </w:tbl>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nformat"/>
        <w:widowControl/>
        <w:rPr>
          <w:rFonts w:ascii="Times New Roman" w:hAnsi="Times New Roman" w:cs="Times New Roman"/>
          <w:sz w:val="26"/>
          <w:szCs w:val="26"/>
        </w:rPr>
      </w:pPr>
      <w:r>
        <w:rPr>
          <w:rFonts w:ascii="Times New Roman" w:hAnsi="Times New Roman" w:cs="Times New Roman"/>
          <w:sz w:val="26"/>
          <w:szCs w:val="26"/>
        </w:rPr>
        <w:t>Настоящим</w:t>
      </w:r>
    </w:p>
    <w:p w:rsidR="00616EC6" w:rsidRDefault="00616EC6" w:rsidP="00616EC6">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616EC6" w:rsidRDefault="00616EC6" w:rsidP="00616EC6">
      <w:pPr>
        <w:pStyle w:val="ConsPlusNonformat"/>
        <w:widowControl/>
        <w:jc w:val="center"/>
        <w:rPr>
          <w:rFonts w:ascii="Times New Roman" w:hAnsi="Times New Roman" w:cs="Times New Roman"/>
        </w:rPr>
      </w:pPr>
      <w:r>
        <w:rPr>
          <w:rFonts w:ascii="Times New Roman" w:hAnsi="Times New Roman" w:cs="Times New Roman"/>
        </w:rPr>
        <w:t xml:space="preserve">(наименование, юридический </w:t>
      </w:r>
      <w:proofErr w:type="spellStart"/>
      <w:r>
        <w:rPr>
          <w:rFonts w:ascii="Times New Roman" w:hAnsi="Times New Roman" w:cs="Times New Roman"/>
        </w:rPr>
        <w:t>адрес.E-mail</w:t>
      </w:r>
      <w:proofErr w:type="spellEnd"/>
      <w:r>
        <w:rPr>
          <w:rFonts w:ascii="Times New Roman" w:hAnsi="Times New Roman" w:cs="Times New Roman"/>
        </w:rPr>
        <w:t>, тел./факс Заявителя)</w:t>
      </w:r>
    </w:p>
    <w:p w:rsidR="00616EC6" w:rsidRDefault="00616EC6" w:rsidP="00616EC6">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представляет  заявку  на  участие  в  аукционе на право заключения договора </w:t>
      </w:r>
      <w:r w:rsidR="005333B2">
        <w:rPr>
          <w:rFonts w:ascii="Times New Roman" w:hAnsi="Times New Roman" w:cs="Times New Roman"/>
          <w:sz w:val="26"/>
          <w:szCs w:val="26"/>
        </w:rPr>
        <w:t>аренды</w:t>
      </w:r>
      <w:r>
        <w:rPr>
          <w:rFonts w:ascii="Times New Roman" w:hAnsi="Times New Roman" w:cs="Times New Roman"/>
          <w:sz w:val="26"/>
          <w:szCs w:val="26"/>
        </w:rPr>
        <w:t xml:space="preserve"> в отношении недвижимого имущества на __________ стр.</w:t>
      </w:r>
    </w:p>
    <w:p w:rsidR="00616EC6" w:rsidRDefault="00616EC6" w:rsidP="00616EC6">
      <w:pPr>
        <w:pStyle w:val="ConsPlusNonformat"/>
        <w:widowControl/>
        <w:rPr>
          <w:rFonts w:ascii="Times New Roman" w:hAnsi="Times New Roman" w:cs="Times New Roman"/>
        </w:rPr>
      </w:pPr>
    </w:p>
    <w:p w:rsidR="00616EC6" w:rsidRDefault="00616EC6" w:rsidP="00616EC6">
      <w:pPr>
        <w:pStyle w:val="ConsPlusNonformat"/>
        <w:widowControl/>
        <w:rPr>
          <w:rFonts w:ascii="Times New Roman" w:hAnsi="Times New Roman" w:cs="Times New Roman"/>
          <w:sz w:val="26"/>
          <w:szCs w:val="26"/>
        </w:rPr>
      </w:pPr>
      <w:r>
        <w:rPr>
          <w:rFonts w:ascii="Times New Roman" w:hAnsi="Times New Roman" w:cs="Times New Roman"/>
          <w:sz w:val="26"/>
          <w:szCs w:val="26"/>
        </w:rPr>
        <w:t>Настоящим</w:t>
      </w:r>
    </w:p>
    <w:p w:rsidR="00616EC6" w:rsidRDefault="00616EC6" w:rsidP="00616EC6">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r w:rsidR="005333B2">
        <w:rPr>
          <w:rFonts w:ascii="Times New Roman" w:hAnsi="Times New Roman" w:cs="Times New Roman"/>
        </w:rPr>
        <w:t>__________________</w:t>
      </w:r>
    </w:p>
    <w:p w:rsidR="00616EC6" w:rsidRDefault="00616EC6" w:rsidP="005333B2">
      <w:pPr>
        <w:pStyle w:val="ConsPlusNonformat"/>
        <w:widowControl/>
        <w:jc w:val="center"/>
        <w:rPr>
          <w:rFonts w:ascii="Times New Roman" w:hAnsi="Times New Roman" w:cs="Times New Roman"/>
        </w:rPr>
      </w:pPr>
      <w:r>
        <w:rPr>
          <w:rFonts w:ascii="Times New Roman" w:hAnsi="Times New Roman" w:cs="Times New Roman"/>
        </w:rPr>
        <w:t xml:space="preserve">(наименование, юридический </w:t>
      </w:r>
      <w:proofErr w:type="spellStart"/>
      <w:r>
        <w:rPr>
          <w:rFonts w:ascii="Times New Roman" w:hAnsi="Times New Roman" w:cs="Times New Roman"/>
        </w:rPr>
        <w:t>адрес.E-mail</w:t>
      </w:r>
      <w:proofErr w:type="spellEnd"/>
      <w:r>
        <w:rPr>
          <w:rFonts w:ascii="Times New Roman" w:hAnsi="Times New Roman" w:cs="Times New Roman"/>
        </w:rPr>
        <w:t>, тел./факс Заявителя)</w:t>
      </w:r>
    </w:p>
    <w:p w:rsidR="00616EC6" w:rsidRDefault="00616EC6" w:rsidP="00616EC6">
      <w:pPr>
        <w:pStyle w:val="ConsPlusNonformat"/>
        <w:widowControl/>
        <w:rPr>
          <w:rFonts w:ascii="Times New Roman" w:hAnsi="Times New Roman" w:cs="Times New Roman"/>
          <w:sz w:val="26"/>
          <w:szCs w:val="26"/>
        </w:rPr>
      </w:pPr>
      <w:r>
        <w:rPr>
          <w:rFonts w:ascii="Times New Roman" w:hAnsi="Times New Roman" w:cs="Times New Roman"/>
          <w:sz w:val="26"/>
          <w:szCs w:val="26"/>
        </w:rPr>
        <w:t>подтверждает:</w:t>
      </w:r>
    </w:p>
    <w:p w:rsidR="00616EC6" w:rsidRDefault="00616EC6" w:rsidP="00616EC6">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 обязательное исполнение условий документации</w:t>
      </w:r>
      <w:r w:rsidR="00A3004E">
        <w:rPr>
          <w:rFonts w:ascii="Times New Roman" w:hAnsi="Times New Roman" w:cs="Times New Roman"/>
          <w:sz w:val="26"/>
          <w:szCs w:val="26"/>
        </w:rPr>
        <w:t xml:space="preserve"> </w:t>
      </w:r>
      <w:r>
        <w:rPr>
          <w:rFonts w:ascii="Times New Roman" w:hAnsi="Times New Roman" w:cs="Times New Roman"/>
          <w:sz w:val="26"/>
          <w:szCs w:val="26"/>
        </w:rPr>
        <w:t>об аукционе;</w:t>
      </w:r>
    </w:p>
    <w:p w:rsidR="00616EC6" w:rsidRDefault="00616EC6" w:rsidP="00616EC6">
      <w:pPr>
        <w:pStyle w:val="ConsPlusNonformat"/>
        <w:widowControl/>
        <w:ind w:right="-143"/>
        <w:rPr>
          <w:rFonts w:ascii="Times New Roman" w:hAnsi="Times New Roman" w:cs="Times New Roman"/>
          <w:sz w:val="26"/>
          <w:szCs w:val="26"/>
        </w:rPr>
      </w:pPr>
      <w:r>
        <w:rPr>
          <w:rFonts w:ascii="Times New Roman" w:hAnsi="Times New Roman" w:cs="Times New Roman"/>
          <w:sz w:val="26"/>
          <w:szCs w:val="26"/>
        </w:rPr>
        <w:t xml:space="preserve">    - достоверность и полноту всей  информации и документации, </w:t>
      </w:r>
      <w:proofErr w:type="gramStart"/>
      <w:r>
        <w:rPr>
          <w:rFonts w:ascii="Times New Roman" w:hAnsi="Times New Roman" w:cs="Times New Roman"/>
          <w:sz w:val="26"/>
          <w:szCs w:val="26"/>
        </w:rPr>
        <w:t>представленных</w:t>
      </w:r>
      <w:proofErr w:type="gramEnd"/>
      <w:r>
        <w:rPr>
          <w:rFonts w:ascii="Times New Roman" w:hAnsi="Times New Roman" w:cs="Times New Roman"/>
          <w:sz w:val="26"/>
          <w:szCs w:val="26"/>
        </w:rPr>
        <w:t xml:space="preserve"> в составе заявки</w:t>
      </w:r>
    </w:p>
    <w:p w:rsidR="00616EC6" w:rsidRDefault="00616EC6" w:rsidP="00616EC6">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 отсутствие процедур ликвидации или банкротства в отношении Заявителя;</w:t>
      </w:r>
    </w:p>
    <w:p w:rsidR="00616EC6" w:rsidRDefault="00616EC6" w:rsidP="00616EC6">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 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616EC6" w:rsidRDefault="00616EC6" w:rsidP="00616EC6">
      <w:pPr>
        <w:pStyle w:val="ConsPlusNonformat"/>
        <w:widowControl/>
        <w:jc w:val="both"/>
        <w:rPr>
          <w:rFonts w:ascii="Times New Roman" w:hAnsi="Times New Roman" w:cs="Times New Roman"/>
          <w:sz w:val="26"/>
          <w:szCs w:val="26"/>
        </w:rPr>
      </w:pPr>
    </w:p>
    <w:p w:rsidR="00616EC6" w:rsidRDefault="00616EC6" w:rsidP="00616EC6">
      <w:pPr>
        <w:pStyle w:val="ConsPlusNonformat"/>
        <w:widowControl/>
        <w:rPr>
          <w:rFonts w:ascii="Times New Roman" w:hAnsi="Times New Roman" w:cs="Times New Roman"/>
          <w:sz w:val="26"/>
          <w:szCs w:val="26"/>
        </w:rPr>
      </w:pPr>
      <w:r>
        <w:rPr>
          <w:rFonts w:ascii="Times New Roman" w:hAnsi="Times New Roman" w:cs="Times New Roman"/>
          <w:sz w:val="26"/>
          <w:szCs w:val="26"/>
        </w:rPr>
        <w:t>Заявитель (Ф.И.О., должность) (подпись)</w:t>
      </w:r>
    </w:p>
    <w:p w:rsidR="00616EC6" w:rsidRDefault="00616EC6" w:rsidP="00616EC6">
      <w:pPr>
        <w:pStyle w:val="ConsPlusNonformat"/>
        <w:widowControl/>
        <w:rPr>
          <w:rFonts w:ascii="Times New Roman" w:hAnsi="Times New Roman" w:cs="Times New Roman"/>
          <w:sz w:val="26"/>
          <w:szCs w:val="26"/>
        </w:rPr>
      </w:pPr>
    </w:p>
    <w:p w:rsidR="00616EC6" w:rsidRDefault="00616EC6" w:rsidP="00616EC6">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ind w:firstLine="540"/>
        <w:jc w:val="both"/>
        <w:rPr>
          <w:rFonts w:ascii="Times New Roman" w:hAnsi="Times New Roman" w:cs="Times New Roman"/>
        </w:rPr>
      </w:pPr>
    </w:p>
    <w:p w:rsidR="00616EC6" w:rsidRDefault="00616EC6" w:rsidP="00616EC6">
      <w:pPr>
        <w:pStyle w:val="ConsPlusNormal"/>
        <w:widowControl/>
        <w:spacing w:line="240" w:lineRule="exact"/>
        <w:ind w:left="5387" w:firstLine="0"/>
        <w:jc w:val="both"/>
        <w:outlineLvl w:val="1"/>
        <w:rPr>
          <w:rFonts w:ascii="Times New Roman" w:hAnsi="Times New Roman" w:cs="Times New Roman"/>
          <w:sz w:val="26"/>
          <w:szCs w:val="26"/>
        </w:rPr>
      </w:pPr>
    </w:p>
    <w:p w:rsidR="00616EC6" w:rsidRDefault="00616EC6" w:rsidP="00616EC6">
      <w:pPr>
        <w:pStyle w:val="ConsPlusNormal"/>
        <w:widowControl/>
        <w:spacing w:line="240" w:lineRule="exact"/>
        <w:ind w:left="5387" w:firstLine="0"/>
        <w:jc w:val="both"/>
        <w:outlineLvl w:val="1"/>
        <w:rPr>
          <w:rFonts w:ascii="Times New Roman" w:hAnsi="Times New Roman" w:cs="Times New Roman"/>
          <w:sz w:val="26"/>
          <w:szCs w:val="26"/>
        </w:rPr>
      </w:pPr>
    </w:p>
    <w:p w:rsidR="00616EC6" w:rsidRDefault="00616EC6" w:rsidP="00616EC6">
      <w:pPr>
        <w:pStyle w:val="ConsPlusNormal"/>
        <w:widowControl/>
        <w:spacing w:line="240" w:lineRule="exact"/>
        <w:ind w:left="5387" w:firstLine="0"/>
        <w:jc w:val="both"/>
        <w:outlineLvl w:val="1"/>
        <w:rPr>
          <w:rFonts w:ascii="Times New Roman" w:hAnsi="Times New Roman" w:cs="Times New Roman"/>
          <w:sz w:val="26"/>
          <w:szCs w:val="26"/>
        </w:rPr>
      </w:pPr>
    </w:p>
    <w:p w:rsidR="00616EC6" w:rsidRDefault="00616EC6" w:rsidP="00616EC6">
      <w:pPr>
        <w:pStyle w:val="ConsPlusNormal"/>
        <w:widowControl/>
        <w:spacing w:line="240" w:lineRule="exact"/>
        <w:ind w:left="5387" w:firstLine="0"/>
        <w:jc w:val="both"/>
        <w:outlineLvl w:val="1"/>
        <w:rPr>
          <w:rFonts w:ascii="Times New Roman" w:hAnsi="Times New Roman" w:cs="Times New Roman"/>
          <w:sz w:val="26"/>
          <w:szCs w:val="26"/>
        </w:rPr>
      </w:pPr>
    </w:p>
    <w:p w:rsidR="00616EC6" w:rsidRDefault="00616EC6" w:rsidP="00616EC6">
      <w:pPr>
        <w:pStyle w:val="ConsPlusNormal"/>
        <w:widowControl/>
        <w:spacing w:line="240" w:lineRule="exact"/>
        <w:ind w:left="5387" w:firstLine="0"/>
        <w:jc w:val="both"/>
        <w:outlineLvl w:val="1"/>
        <w:rPr>
          <w:rFonts w:ascii="Times New Roman" w:hAnsi="Times New Roman" w:cs="Times New Roman"/>
          <w:sz w:val="26"/>
          <w:szCs w:val="26"/>
        </w:rPr>
      </w:pPr>
    </w:p>
    <w:p w:rsidR="00152452" w:rsidRPr="0065683D" w:rsidRDefault="00152452" w:rsidP="00A92BAB">
      <w:pPr>
        <w:pStyle w:val="ConsPlusNormal"/>
        <w:widowControl/>
        <w:tabs>
          <w:tab w:val="left" w:pos="4962"/>
        </w:tabs>
        <w:spacing w:line="240" w:lineRule="exact"/>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2BAB">
        <w:rPr>
          <w:rFonts w:ascii="Times New Roman" w:hAnsi="Times New Roman" w:cs="Times New Roman"/>
          <w:sz w:val="24"/>
          <w:szCs w:val="24"/>
        </w:rPr>
        <w:t xml:space="preserve">   </w:t>
      </w:r>
      <w:r>
        <w:rPr>
          <w:rFonts w:ascii="Times New Roman" w:hAnsi="Times New Roman" w:cs="Times New Roman"/>
          <w:sz w:val="24"/>
          <w:szCs w:val="24"/>
        </w:rPr>
        <w:t>Приложение № 3</w:t>
      </w:r>
    </w:p>
    <w:p w:rsidR="00152452" w:rsidRPr="0065683D" w:rsidRDefault="00152452" w:rsidP="00152452">
      <w:pPr>
        <w:pStyle w:val="ConsPlusNormal"/>
        <w:widowControl/>
        <w:spacing w:line="240" w:lineRule="exact"/>
        <w:ind w:left="5387" w:firstLine="0"/>
        <w:jc w:val="right"/>
        <w:rPr>
          <w:rFonts w:ascii="Times New Roman" w:hAnsi="Times New Roman" w:cs="Times New Roman"/>
          <w:sz w:val="24"/>
          <w:szCs w:val="24"/>
        </w:rPr>
      </w:pPr>
    </w:p>
    <w:p w:rsidR="00152452" w:rsidRDefault="00152452" w:rsidP="00432F56">
      <w:pPr>
        <w:pStyle w:val="ConsPlusTitle"/>
        <w:widowControl/>
        <w:tabs>
          <w:tab w:val="left" w:pos="5103"/>
        </w:tabs>
        <w:spacing w:line="240" w:lineRule="exact"/>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00A92BAB">
        <w:rPr>
          <w:rFonts w:ascii="Times New Roman" w:hAnsi="Times New Roman" w:cs="Times New Roman"/>
          <w:b w:val="0"/>
          <w:sz w:val="24"/>
          <w:szCs w:val="24"/>
        </w:rPr>
        <w:t xml:space="preserve">  </w:t>
      </w:r>
      <w:r w:rsidR="00432F56">
        <w:rPr>
          <w:rFonts w:ascii="Times New Roman" w:hAnsi="Times New Roman" w:cs="Times New Roman"/>
          <w:b w:val="0"/>
          <w:sz w:val="24"/>
          <w:szCs w:val="24"/>
        </w:rPr>
        <w:t xml:space="preserve"> </w:t>
      </w:r>
      <w:r w:rsidRPr="0065683D">
        <w:rPr>
          <w:rFonts w:ascii="Times New Roman" w:hAnsi="Times New Roman" w:cs="Times New Roman"/>
          <w:b w:val="0"/>
          <w:sz w:val="24"/>
          <w:szCs w:val="24"/>
        </w:rPr>
        <w:t xml:space="preserve">к документации об аукционе </w:t>
      </w:r>
      <w:r w:rsidRPr="0065683D">
        <w:rPr>
          <w:rFonts w:ascii="Times New Roman" w:hAnsi="Times New Roman" w:cs="Times New Roman"/>
          <w:b w:val="0"/>
          <w:bCs w:val="0"/>
          <w:sz w:val="24"/>
          <w:szCs w:val="24"/>
        </w:rPr>
        <w:t xml:space="preserve">для </w:t>
      </w:r>
      <w:proofErr w:type="spellStart"/>
      <w:r w:rsidRPr="0065683D">
        <w:rPr>
          <w:rFonts w:ascii="Times New Roman" w:hAnsi="Times New Roman" w:cs="Times New Roman"/>
          <w:b w:val="0"/>
          <w:bCs w:val="0"/>
          <w:sz w:val="24"/>
          <w:szCs w:val="24"/>
        </w:rPr>
        <w:t>прове</w:t>
      </w:r>
      <w:proofErr w:type="spellEnd"/>
      <w:r>
        <w:rPr>
          <w:rFonts w:ascii="Times New Roman" w:hAnsi="Times New Roman" w:cs="Times New Roman"/>
          <w:b w:val="0"/>
          <w:bCs w:val="0"/>
          <w:sz w:val="24"/>
          <w:szCs w:val="24"/>
        </w:rPr>
        <w:t>-</w:t>
      </w:r>
    </w:p>
    <w:p w:rsidR="00152452" w:rsidRPr="0065683D" w:rsidRDefault="00152452" w:rsidP="00432F56">
      <w:pPr>
        <w:pStyle w:val="ConsPlusTitle"/>
        <w:widowControl/>
        <w:tabs>
          <w:tab w:val="left" w:pos="4820"/>
          <w:tab w:val="left" w:pos="5103"/>
        </w:tabs>
        <w:spacing w:line="240" w:lineRule="exact"/>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432F56">
        <w:rPr>
          <w:rFonts w:ascii="Times New Roman" w:hAnsi="Times New Roman" w:cs="Times New Roman"/>
          <w:b w:val="0"/>
          <w:bCs w:val="0"/>
          <w:sz w:val="24"/>
          <w:szCs w:val="24"/>
        </w:rPr>
        <w:t xml:space="preserve">   </w:t>
      </w:r>
      <w:proofErr w:type="spellStart"/>
      <w:r>
        <w:rPr>
          <w:rFonts w:ascii="Times New Roman" w:hAnsi="Times New Roman" w:cs="Times New Roman"/>
          <w:b w:val="0"/>
          <w:bCs w:val="0"/>
          <w:sz w:val="24"/>
          <w:szCs w:val="24"/>
        </w:rPr>
        <w:t>дения</w:t>
      </w:r>
      <w:proofErr w:type="spellEnd"/>
      <w:r>
        <w:rPr>
          <w:rFonts w:ascii="Times New Roman" w:hAnsi="Times New Roman" w:cs="Times New Roman"/>
          <w:b w:val="0"/>
          <w:bCs w:val="0"/>
          <w:sz w:val="24"/>
          <w:szCs w:val="24"/>
        </w:rPr>
        <w:t xml:space="preserve"> </w:t>
      </w:r>
      <w:r w:rsidRPr="0065683D">
        <w:rPr>
          <w:rFonts w:ascii="Times New Roman" w:hAnsi="Times New Roman" w:cs="Times New Roman"/>
          <w:b w:val="0"/>
          <w:bCs w:val="0"/>
          <w:sz w:val="24"/>
          <w:szCs w:val="24"/>
        </w:rPr>
        <w:t xml:space="preserve">аукциона на право заключения </w:t>
      </w:r>
      <w:proofErr w:type="gramStart"/>
      <w:r w:rsidRPr="0065683D">
        <w:rPr>
          <w:rFonts w:ascii="Times New Roman" w:hAnsi="Times New Roman" w:cs="Times New Roman"/>
          <w:b w:val="0"/>
          <w:bCs w:val="0"/>
          <w:sz w:val="24"/>
          <w:szCs w:val="24"/>
        </w:rPr>
        <w:t>до</w:t>
      </w:r>
      <w:proofErr w:type="gramEnd"/>
    </w:p>
    <w:p w:rsidR="00152452" w:rsidRDefault="00152452" w:rsidP="00432F56">
      <w:pPr>
        <w:pStyle w:val="ConsPlusTitle"/>
        <w:widowControl/>
        <w:spacing w:line="240" w:lineRule="exact"/>
        <w:ind w:left="5103" w:hanging="5103"/>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432F56">
        <w:rPr>
          <w:rFonts w:ascii="Times New Roman" w:hAnsi="Times New Roman" w:cs="Times New Roman"/>
          <w:b w:val="0"/>
          <w:bCs w:val="0"/>
          <w:sz w:val="24"/>
          <w:szCs w:val="24"/>
        </w:rPr>
        <w:t xml:space="preserve">        </w:t>
      </w:r>
      <w:r w:rsidRPr="0065683D">
        <w:rPr>
          <w:rFonts w:ascii="Times New Roman" w:hAnsi="Times New Roman" w:cs="Times New Roman"/>
          <w:b w:val="0"/>
          <w:bCs w:val="0"/>
          <w:sz w:val="24"/>
          <w:szCs w:val="24"/>
        </w:rPr>
        <w:t xml:space="preserve">говора аренды в отношении </w:t>
      </w:r>
      <w:proofErr w:type="spellStart"/>
      <w:r w:rsidRPr="0065683D">
        <w:rPr>
          <w:rFonts w:ascii="Times New Roman" w:hAnsi="Times New Roman" w:cs="Times New Roman"/>
          <w:b w:val="0"/>
          <w:bCs w:val="0"/>
          <w:sz w:val="24"/>
          <w:szCs w:val="24"/>
        </w:rPr>
        <w:t>функциона</w:t>
      </w:r>
      <w:proofErr w:type="spellEnd"/>
      <w:r w:rsidRPr="0065683D">
        <w:rPr>
          <w:rFonts w:ascii="Times New Roman" w:hAnsi="Times New Roman" w:cs="Times New Roman"/>
          <w:b w:val="0"/>
          <w:bCs w:val="0"/>
          <w:sz w:val="24"/>
          <w:szCs w:val="24"/>
        </w:rPr>
        <w:t>-</w:t>
      </w:r>
    </w:p>
    <w:p w:rsidR="00152452" w:rsidRPr="0065683D" w:rsidRDefault="00152452" w:rsidP="00432F56">
      <w:pPr>
        <w:pStyle w:val="ConsPlusTitle"/>
        <w:widowControl/>
        <w:spacing w:line="240" w:lineRule="exac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A92BAB">
        <w:rPr>
          <w:rFonts w:ascii="Times New Roman" w:hAnsi="Times New Roman" w:cs="Times New Roman"/>
          <w:b w:val="0"/>
          <w:sz w:val="24"/>
          <w:szCs w:val="24"/>
        </w:rPr>
        <w:t xml:space="preserve">  </w:t>
      </w:r>
      <w:r w:rsidR="00432F56">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льных</w:t>
      </w:r>
      <w:proofErr w:type="spellEnd"/>
      <w:r>
        <w:rPr>
          <w:rFonts w:ascii="Times New Roman" w:hAnsi="Times New Roman" w:cs="Times New Roman"/>
          <w:b w:val="0"/>
          <w:sz w:val="24"/>
          <w:szCs w:val="24"/>
        </w:rPr>
        <w:t xml:space="preserve">  встроенных </w:t>
      </w:r>
      <w:r w:rsidRPr="0065683D">
        <w:rPr>
          <w:rFonts w:ascii="Times New Roman" w:hAnsi="Times New Roman" w:cs="Times New Roman"/>
          <w:b w:val="0"/>
          <w:sz w:val="24"/>
          <w:szCs w:val="24"/>
        </w:rPr>
        <w:t xml:space="preserve"> </w:t>
      </w:r>
      <w:r>
        <w:rPr>
          <w:rFonts w:ascii="Times New Roman" w:hAnsi="Times New Roman" w:cs="Times New Roman"/>
          <w:b w:val="0"/>
          <w:sz w:val="24"/>
          <w:szCs w:val="24"/>
        </w:rPr>
        <w:t xml:space="preserve">нежилых </w:t>
      </w:r>
      <w:r w:rsidRPr="0065683D">
        <w:rPr>
          <w:rFonts w:ascii="Times New Roman" w:hAnsi="Times New Roman" w:cs="Times New Roman"/>
          <w:b w:val="0"/>
          <w:sz w:val="24"/>
          <w:szCs w:val="24"/>
        </w:rPr>
        <w:t xml:space="preserve"> </w:t>
      </w:r>
      <w:proofErr w:type="spellStart"/>
      <w:r w:rsidRPr="0065683D">
        <w:rPr>
          <w:rFonts w:ascii="Times New Roman" w:hAnsi="Times New Roman" w:cs="Times New Roman"/>
          <w:b w:val="0"/>
          <w:sz w:val="24"/>
          <w:szCs w:val="24"/>
        </w:rPr>
        <w:t>помеще</w:t>
      </w:r>
      <w:proofErr w:type="spellEnd"/>
      <w:r w:rsidRPr="0065683D">
        <w:rPr>
          <w:rFonts w:ascii="Times New Roman" w:hAnsi="Times New Roman" w:cs="Times New Roman"/>
          <w:b w:val="0"/>
          <w:sz w:val="24"/>
          <w:szCs w:val="24"/>
        </w:rPr>
        <w:t>-</w:t>
      </w:r>
    </w:p>
    <w:p w:rsidR="00152452" w:rsidRDefault="00152452" w:rsidP="00432F56">
      <w:pPr>
        <w:pStyle w:val="ConsPlusTitle"/>
        <w:widowControl/>
        <w:spacing w:line="240" w:lineRule="exact"/>
        <w:ind w:left="5103"/>
        <w:jc w:val="both"/>
        <w:rPr>
          <w:rFonts w:ascii="Times New Roman" w:hAnsi="Times New Roman" w:cs="Times New Roman"/>
          <w:b w:val="0"/>
          <w:sz w:val="24"/>
          <w:szCs w:val="24"/>
        </w:rPr>
      </w:pPr>
      <w:proofErr w:type="spellStart"/>
      <w:r>
        <w:rPr>
          <w:rFonts w:ascii="Times New Roman" w:hAnsi="Times New Roman" w:cs="Times New Roman"/>
          <w:b w:val="0"/>
          <w:sz w:val="24"/>
          <w:szCs w:val="24"/>
        </w:rPr>
        <w:t>ний</w:t>
      </w:r>
      <w:proofErr w:type="spellEnd"/>
      <w:r>
        <w:rPr>
          <w:rFonts w:ascii="Times New Roman" w:hAnsi="Times New Roman" w:cs="Times New Roman"/>
          <w:b w:val="0"/>
          <w:sz w:val="24"/>
          <w:szCs w:val="24"/>
        </w:rPr>
        <w:t xml:space="preserve"> </w:t>
      </w:r>
      <w:r w:rsidRPr="00597F53">
        <w:rPr>
          <w:rFonts w:ascii="Times New Roman" w:hAnsi="Times New Roman" w:cs="Times New Roman"/>
          <w:b w:val="0"/>
          <w:sz w:val="24"/>
          <w:szCs w:val="24"/>
        </w:rPr>
        <w:t>№</w:t>
      </w:r>
      <w:r w:rsidRPr="00B53E89">
        <w:rPr>
          <w:rFonts w:ascii="Times New Roman" w:hAnsi="Times New Roman" w:cs="Times New Roman"/>
          <w:b w:val="0"/>
          <w:sz w:val="24"/>
          <w:szCs w:val="24"/>
        </w:rPr>
        <w:t>1</w:t>
      </w:r>
      <w:r w:rsidRPr="00E2095C">
        <w:rPr>
          <w:rFonts w:ascii="Times New Roman" w:hAnsi="Times New Roman" w:cs="Times New Roman"/>
          <w:b w:val="0"/>
          <w:sz w:val="24"/>
          <w:szCs w:val="24"/>
        </w:rPr>
        <w:t>(</w:t>
      </w:r>
      <w:r>
        <w:rPr>
          <w:rFonts w:ascii="Times New Roman" w:hAnsi="Times New Roman" w:cs="Times New Roman"/>
          <w:b w:val="0"/>
          <w:sz w:val="24"/>
          <w:szCs w:val="24"/>
        </w:rPr>
        <w:t>1-</w:t>
      </w:r>
      <w:r w:rsidRPr="00E2095C">
        <w:rPr>
          <w:rFonts w:ascii="Times New Roman" w:hAnsi="Times New Roman" w:cs="Times New Roman"/>
          <w:b w:val="0"/>
          <w:sz w:val="24"/>
          <w:szCs w:val="24"/>
        </w:rPr>
        <w:t>10</w:t>
      </w:r>
      <w:r>
        <w:rPr>
          <w:rFonts w:ascii="Times New Roman" w:hAnsi="Times New Roman" w:cs="Times New Roman"/>
          <w:b w:val="0"/>
          <w:sz w:val="24"/>
          <w:szCs w:val="24"/>
        </w:rPr>
        <w:t>,15-17), №2 (1-6) площадью</w:t>
      </w:r>
    </w:p>
    <w:p w:rsidR="00152452" w:rsidRDefault="00152452" w:rsidP="00432F56">
      <w:pPr>
        <w:pStyle w:val="ConsPlusTitle"/>
        <w:widowControl/>
        <w:spacing w:line="240" w:lineRule="exact"/>
        <w:ind w:left="5103"/>
        <w:jc w:val="both"/>
        <w:rPr>
          <w:rFonts w:ascii="Times New Roman" w:hAnsi="Times New Roman" w:cs="Times New Roman"/>
          <w:b w:val="0"/>
          <w:sz w:val="24"/>
          <w:szCs w:val="24"/>
        </w:rPr>
      </w:pPr>
      <w:r>
        <w:rPr>
          <w:rFonts w:ascii="Times New Roman" w:hAnsi="Times New Roman" w:cs="Times New Roman"/>
          <w:b w:val="0"/>
          <w:sz w:val="24"/>
          <w:szCs w:val="24"/>
        </w:rPr>
        <w:t xml:space="preserve">914,6 </w:t>
      </w:r>
      <w:r w:rsidRPr="00E2095C">
        <w:rPr>
          <w:rFonts w:ascii="Times New Roman" w:hAnsi="Times New Roman" w:cs="Times New Roman"/>
          <w:b w:val="0"/>
          <w:sz w:val="24"/>
          <w:szCs w:val="24"/>
        </w:rPr>
        <w:t xml:space="preserve"> кв</w:t>
      </w:r>
      <w:proofErr w:type="gramStart"/>
      <w:r w:rsidRPr="00E2095C">
        <w:rPr>
          <w:rFonts w:ascii="Times New Roman" w:hAnsi="Times New Roman" w:cs="Times New Roman"/>
          <w:b w:val="0"/>
          <w:sz w:val="24"/>
          <w:szCs w:val="24"/>
        </w:rPr>
        <w:t>.м</w:t>
      </w:r>
      <w:proofErr w:type="gramEnd"/>
      <w:r w:rsidRPr="00E2095C">
        <w:rPr>
          <w:rFonts w:ascii="Times New Roman" w:hAnsi="Times New Roman" w:cs="Times New Roman"/>
          <w:b w:val="0"/>
          <w:sz w:val="24"/>
          <w:szCs w:val="24"/>
        </w:rPr>
        <w:t>е</w:t>
      </w:r>
      <w:r>
        <w:rPr>
          <w:rFonts w:ascii="Times New Roman" w:hAnsi="Times New Roman" w:cs="Times New Roman"/>
          <w:b w:val="0"/>
          <w:sz w:val="24"/>
          <w:szCs w:val="24"/>
        </w:rPr>
        <w:t xml:space="preserve">тра, расположенных по </w:t>
      </w:r>
      <w:proofErr w:type="spellStart"/>
      <w:r>
        <w:rPr>
          <w:rFonts w:ascii="Times New Roman" w:hAnsi="Times New Roman" w:cs="Times New Roman"/>
          <w:b w:val="0"/>
          <w:sz w:val="24"/>
          <w:szCs w:val="24"/>
        </w:rPr>
        <w:t>адре</w:t>
      </w:r>
      <w:proofErr w:type="spellEnd"/>
      <w:r>
        <w:rPr>
          <w:rFonts w:ascii="Times New Roman" w:hAnsi="Times New Roman" w:cs="Times New Roman"/>
          <w:b w:val="0"/>
          <w:sz w:val="24"/>
          <w:szCs w:val="24"/>
        </w:rPr>
        <w:t>-</w:t>
      </w:r>
    </w:p>
    <w:p w:rsidR="00152452" w:rsidRDefault="00152452" w:rsidP="00432F56">
      <w:pPr>
        <w:pStyle w:val="ConsPlusTitle"/>
        <w:widowControl/>
        <w:spacing w:line="240" w:lineRule="exact"/>
        <w:ind w:left="5103" w:hanging="5245"/>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432F56">
        <w:rPr>
          <w:rFonts w:ascii="Times New Roman" w:hAnsi="Times New Roman" w:cs="Times New Roman"/>
          <w:b w:val="0"/>
          <w:sz w:val="24"/>
          <w:szCs w:val="24"/>
        </w:rPr>
        <w:t xml:space="preserve">                     </w:t>
      </w:r>
      <w:r>
        <w:rPr>
          <w:rFonts w:ascii="Times New Roman" w:hAnsi="Times New Roman" w:cs="Times New Roman"/>
          <w:b w:val="0"/>
          <w:sz w:val="24"/>
          <w:szCs w:val="24"/>
        </w:rPr>
        <w:t xml:space="preserve">су: Хабаровский край, Николаевский </w:t>
      </w:r>
    </w:p>
    <w:p w:rsidR="003166C4" w:rsidRPr="00152452" w:rsidRDefault="00152452" w:rsidP="00432F56">
      <w:pPr>
        <w:pStyle w:val="ConsPlusTitle"/>
        <w:widowControl/>
        <w:spacing w:line="240" w:lineRule="exact"/>
        <w:ind w:left="5103" w:hanging="5245"/>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432F56">
        <w:rPr>
          <w:rFonts w:ascii="Times New Roman" w:hAnsi="Times New Roman" w:cs="Times New Roman"/>
          <w:b w:val="0"/>
          <w:sz w:val="24"/>
          <w:szCs w:val="24"/>
        </w:rPr>
        <w:t xml:space="preserve">                     </w:t>
      </w:r>
      <w:r>
        <w:rPr>
          <w:rFonts w:ascii="Times New Roman" w:hAnsi="Times New Roman" w:cs="Times New Roman"/>
          <w:b w:val="0"/>
          <w:sz w:val="24"/>
          <w:szCs w:val="24"/>
        </w:rPr>
        <w:t>район,  п. Маго, ул. Промышленная,</w:t>
      </w:r>
      <w:r w:rsidR="00432F56">
        <w:rPr>
          <w:rFonts w:ascii="Times New Roman" w:hAnsi="Times New Roman" w:cs="Times New Roman"/>
          <w:b w:val="0"/>
          <w:sz w:val="24"/>
          <w:szCs w:val="24"/>
        </w:rPr>
        <w:t xml:space="preserve"> </w:t>
      </w:r>
      <w:r>
        <w:rPr>
          <w:rFonts w:ascii="Times New Roman" w:hAnsi="Times New Roman" w:cs="Times New Roman"/>
          <w:b w:val="0"/>
          <w:sz w:val="24"/>
          <w:szCs w:val="24"/>
        </w:rPr>
        <w:t>д.4</w:t>
      </w:r>
    </w:p>
    <w:p w:rsidR="003166C4" w:rsidRDefault="003166C4" w:rsidP="00432F56">
      <w:pPr>
        <w:pStyle w:val="ConsPlusNormal"/>
        <w:widowControl/>
        <w:ind w:firstLine="0"/>
        <w:jc w:val="both"/>
        <w:rPr>
          <w:rFonts w:ascii="Times New Roman" w:hAnsi="Times New Roman" w:cs="Times New Roman"/>
          <w:sz w:val="26"/>
          <w:szCs w:val="26"/>
        </w:rPr>
      </w:pPr>
    </w:p>
    <w:p w:rsidR="000E5797" w:rsidRPr="0065683D" w:rsidRDefault="000E5797" w:rsidP="0035162F">
      <w:pPr>
        <w:pStyle w:val="ConsPlusTitle"/>
        <w:widowControl/>
        <w:spacing w:line="240" w:lineRule="exact"/>
        <w:jc w:val="both"/>
        <w:rPr>
          <w:rFonts w:ascii="Times New Roman" w:hAnsi="Times New Roman" w:cs="Times New Roman"/>
          <w:b w:val="0"/>
          <w:sz w:val="24"/>
          <w:szCs w:val="24"/>
        </w:rPr>
      </w:pPr>
    </w:p>
    <w:p w:rsidR="000E5797" w:rsidRDefault="000E5797" w:rsidP="000E5797">
      <w:pPr>
        <w:pStyle w:val="ConsPlusNormal"/>
        <w:widowControl/>
        <w:ind w:firstLine="0"/>
        <w:jc w:val="center"/>
        <w:rPr>
          <w:rFonts w:ascii="Times New Roman" w:hAnsi="Times New Roman" w:cs="Times New Roman"/>
          <w:sz w:val="26"/>
          <w:szCs w:val="26"/>
        </w:rPr>
      </w:pPr>
    </w:p>
    <w:p w:rsidR="00616EC6" w:rsidRDefault="00616EC6" w:rsidP="000E5797">
      <w:pPr>
        <w:pStyle w:val="ConsPlusTitle"/>
        <w:widowControl/>
        <w:spacing w:line="240" w:lineRule="exact"/>
        <w:jc w:val="both"/>
        <w:rPr>
          <w:sz w:val="24"/>
        </w:rPr>
      </w:pPr>
    </w:p>
    <w:p w:rsidR="00791B99" w:rsidRDefault="00087AD7" w:rsidP="00791B99">
      <w:pPr>
        <w:pStyle w:val="2"/>
        <w:spacing w:after="0" w:line="240" w:lineRule="exact"/>
        <w:ind w:firstLine="720"/>
        <w:jc w:val="center"/>
        <w:rPr>
          <w:b/>
          <w:sz w:val="26"/>
          <w:szCs w:val="26"/>
        </w:rPr>
      </w:pPr>
      <w:r>
        <w:rPr>
          <w:b/>
          <w:sz w:val="26"/>
          <w:szCs w:val="26"/>
        </w:rPr>
        <w:t>Договор</w:t>
      </w:r>
      <w:r w:rsidR="00A92BAB">
        <w:rPr>
          <w:b/>
          <w:sz w:val="26"/>
          <w:szCs w:val="26"/>
        </w:rPr>
        <w:t xml:space="preserve"> </w:t>
      </w:r>
      <w:r w:rsidR="00791B99" w:rsidRPr="009F1A7E">
        <w:rPr>
          <w:b/>
          <w:sz w:val="26"/>
          <w:szCs w:val="26"/>
        </w:rPr>
        <w:t xml:space="preserve">№ </w:t>
      </w:r>
    </w:p>
    <w:p w:rsidR="00791B99" w:rsidRPr="009F1A7E" w:rsidRDefault="00A92BAB" w:rsidP="00791B99">
      <w:pPr>
        <w:pStyle w:val="2"/>
        <w:spacing w:after="0" w:line="240" w:lineRule="exact"/>
        <w:ind w:firstLine="720"/>
        <w:jc w:val="center"/>
        <w:rPr>
          <w:b/>
          <w:sz w:val="26"/>
          <w:szCs w:val="26"/>
        </w:rPr>
      </w:pPr>
      <w:r>
        <w:rPr>
          <w:b/>
          <w:sz w:val="26"/>
          <w:szCs w:val="26"/>
        </w:rPr>
        <w:t>о передаче в аренду муниципального недвижимого имущества</w:t>
      </w:r>
    </w:p>
    <w:p w:rsidR="00791B99" w:rsidRPr="00580D84" w:rsidRDefault="00791B99" w:rsidP="00791B99">
      <w:pPr>
        <w:pStyle w:val="2"/>
        <w:ind w:firstLine="720"/>
        <w:jc w:val="center"/>
        <w:rPr>
          <w:sz w:val="26"/>
          <w:szCs w:val="26"/>
        </w:rPr>
      </w:pPr>
    </w:p>
    <w:p w:rsidR="00791B99" w:rsidRPr="00580D84" w:rsidRDefault="00A92BAB" w:rsidP="00791B99">
      <w:pPr>
        <w:pStyle w:val="2"/>
        <w:jc w:val="both"/>
        <w:rPr>
          <w:sz w:val="26"/>
          <w:szCs w:val="26"/>
        </w:rPr>
      </w:pPr>
      <w:r>
        <w:rPr>
          <w:sz w:val="26"/>
          <w:szCs w:val="26"/>
        </w:rPr>
        <w:t>п. Маго</w:t>
      </w:r>
      <w:r w:rsidR="00791B99" w:rsidRPr="00580D84">
        <w:rPr>
          <w:sz w:val="26"/>
          <w:szCs w:val="26"/>
        </w:rPr>
        <w:t xml:space="preserve">                                   </w:t>
      </w:r>
      <w:r>
        <w:rPr>
          <w:sz w:val="26"/>
          <w:szCs w:val="26"/>
        </w:rPr>
        <w:t xml:space="preserve">                              </w:t>
      </w:r>
      <w:r w:rsidR="00791B99" w:rsidRPr="00580D84">
        <w:rPr>
          <w:sz w:val="26"/>
          <w:szCs w:val="26"/>
        </w:rPr>
        <w:t>от «</w:t>
      </w:r>
      <w:r w:rsidR="00791B99">
        <w:rPr>
          <w:sz w:val="26"/>
          <w:szCs w:val="26"/>
        </w:rPr>
        <w:t xml:space="preserve">____ </w:t>
      </w:r>
      <w:r w:rsidR="00791B99" w:rsidRPr="00580D84">
        <w:rPr>
          <w:sz w:val="26"/>
          <w:szCs w:val="26"/>
        </w:rPr>
        <w:t xml:space="preserve">» </w:t>
      </w:r>
      <w:r w:rsidR="00791B99">
        <w:rPr>
          <w:sz w:val="26"/>
          <w:szCs w:val="26"/>
        </w:rPr>
        <w:t>____________</w:t>
      </w:r>
      <w:r w:rsidR="00791B99" w:rsidRPr="00580D84">
        <w:rPr>
          <w:sz w:val="26"/>
          <w:szCs w:val="26"/>
        </w:rPr>
        <w:t xml:space="preserve"> 201</w:t>
      </w:r>
      <w:r>
        <w:rPr>
          <w:sz w:val="26"/>
          <w:szCs w:val="26"/>
        </w:rPr>
        <w:t>8</w:t>
      </w:r>
      <w:r w:rsidR="00791B99" w:rsidRPr="00580D84">
        <w:rPr>
          <w:sz w:val="26"/>
          <w:szCs w:val="26"/>
        </w:rPr>
        <w:t xml:space="preserve"> г</w:t>
      </w:r>
      <w:r w:rsidR="00791B99">
        <w:rPr>
          <w:sz w:val="26"/>
          <w:szCs w:val="26"/>
        </w:rPr>
        <w:t>ода</w:t>
      </w:r>
    </w:p>
    <w:p w:rsidR="00791B99" w:rsidRPr="00580D84" w:rsidRDefault="00A92BAB" w:rsidP="002C0634">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Администрация Магинского сельского поселения </w:t>
      </w:r>
      <w:r w:rsidR="00791B99" w:rsidRPr="00580D84">
        <w:rPr>
          <w:rFonts w:ascii="Times New Roman" w:hAnsi="Times New Roman" w:cs="Times New Roman"/>
          <w:sz w:val="26"/>
          <w:szCs w:val="26"/>
        </w:rPr>
        <w:t xml:space="preserve">Николаевского </w:t>
      </w:r>
      <w:r w:rsidR="00EB7A5D">
        <w:rPr>
          <w:rFonts w:ascii="Times New Roman" w:hAnsi="Times New Roman" w:cs="Times New Roman"/>
          <w:sz w:val="26"/>
          <w:szCs w:val="26"/>
        </w:rPr>
        <w:t>м</w:t>
      </w:r>
      <w:r w:rsidR="00EB7A5D" w:rsidRPr="00580D84">
        <w:rPr>
          <w:rFonts w:ascii="Times New Roman" w:hAnsi="Times New Roman" w:cs="Times New Roman"/>
          <w:sz w:val="26"/>
          <w:szCs w:val="26"/>
        </w:rPr>
        <w:t>уни</w:t>
      </w:r>
      <w:r w:rsidR="00EB7A5D">
        <w:rPr>
          <w:rFonts w:ascii="Times New Roman" w:hAnsi="Times New Roman" w:cs="Times New Roman"/>
          <w:sz w:val="26"/>
          <w:szCs w:val="26"/>
        </w:rPr>
        <w:t>ц</w:t>
      </w:r>
      <w:r w:rsidR="00EB7A5D" w:rsidRPr="00580D84">
        <w:rPr>
          <w:rFonts w:ascii="Times New Roman" w:hAnsi="Times New Roman" w:cs="Times New Roman"/>
          <w:sz w:val="26"/>
          <w:szCs w:val="26"/>
        </w:rPr>
        <w:t>ипального</w:t>
      </w:r>
      <w:r w:rsidR="00791B99" w:rsidRPr="00580D84">
        <w:rPr>
          <w:rFonts w:ascii="Times New Roman" w:hAnsi="Times New Roman" w:cs="Times New Roman"/>
          <w:sz w:val="26"/>
          <w:szCs w:val="26"/>
        </w:rPr>
        <w:t xml:space="preserve"> района</w:t>
      </w:r>
      <w:r>
        <w:rPr>
          <w:rFonts w:ascii="Times New Roman" w:hAnsi="Times New Roman" w:cs="Times New Roman"/>
          <w:sz w:val="26"/>
          <w:szCs w:val="26"/>
        </w:rPr>
        <w:t xml:space="preserve"> Хабаровского края, выступающая</w:t>
      </w:r>
      <w:r w:rsidR="00791B99" w:rsidRPr="00580D84">
        <w:rPr>
          <w:rFonts w:ascii="Times New Roman" w:hAnsi="Times New Roman" w:cs="Times New Roman"/>
          <w:sz w:val="26"/>
          <w:szCs w:val="26"/>
        </w:rPr>
        <w:t xml:space="preserve"> арендодателем (далее </w:t>
      </w:r>
      <w:r w:rsidR="00791B99">
        <w:rPr>
          <w:rFonts w:ascii="Times New Roman" w:hAnsi="Times New Roman" w:cs="Times New Roman"/>
          <w:sz w:val="26"/>
          <w:szCs w:val="26"/>
        </w:rPr>
        <w:t>– «</w:t>
      </w:r>
      <w:r w:rsidR="00791B99" w:rsidRPr="00580D84">
        <w:rPr>
          <w:rFonts w:ascii="Times New Roman" w:hAnsi="Times New Roman" w:cs="Times New Roman"/>
          <w:sz w:val="26"/>
          <w:szCs w:val="26"/>
        </w:rPr>
        <w:t>Арендодатель</w:t>
      </w:r>
      <w:r w:rsidR="00791B99">
        <w:rPr>
          <w:rFonts w:ascii="Times New Roman" w:hAnsi="Times New Roman" w:cs="Times New Roman"/>
          <w:sz w:val="26"/>
          <w:szCs w:val="26"/>
        </w:rPr>
        <w:t>»</w:t>
      </w:r>
      <w:r w:rsidR="002C0634">
        <w:rPr>
          <w:rFonts w:ascii="Times New Roman" w:hAnsi="Times New Roman" w:cs="Times New Roman"/>
          <w:sz w:val="26"/>
          <w:szCs w:val="26"/>
        </w:rPr>
        <w:t>), в лице главы</w:t>
      </w:r>
      <w:r>
        <w:rPr>
          <w:rFonts w:ascii="Times New Roman" w:hAnsi="Times New Roman" w:cs="Times New Roman"/>
          <w:sz w:val="26"/>
          <w:szCs w:val="26"/>
        </w:rPr>
        <w:t xml:space="preserve"> Магинского сельского поселения</w:t>
      </w:r>
      <w:r w:rsidR="002C0634">
        <w:rPr>
          <w:rFonts w:ascii="Times New Roman" w:hAnsi="Times New Roman" w:cs="Times New Roman"/>
          <w:sz w:val="26"/>
          <w:szCs w:val="26"/>
        </w:rPr>
        <w:t xml:space="preserve"> _______________</w:t>
      </w:r>
      <w:r>
        <w:rPr>
          <w:rFonts w:ascii="Times New Roman" w:hAnsi="Times New Roman" w:cs="Times New Roman"/>
          <w:sz w:val="26"/>
          <w:szCs w:val="26"/>
        </w:rPr>
        <w:t xml:space="preserve">, </w:t>
      </w:r>
      <w:r w:rsidR="00791B99" w:rsidRPr="00580D84">
        <w:rPr>
          <w:rFonts w:ascii="Times New Roman" w:hAnsi="Times New Roman" w:cs="Times New Roman"/>
          <w:sz w:val="26"/>
          <w:szCs w:val="26"/>
        </w:rPr>
        <w:t>действующего на основ</w:t>
      </w:r>
      <w:r>
        <w:rPr>
          <w:rFonts w:ascii="Times New Roman" w:hAnsi="Times New Roman" w:cs="Times New Roman"/>
          <w:sz w:val="26"/>
          <w:szCs w:val="26"/>
        </w:rPr>
        <w:t>ании Устава Магинского сельского поселения</w:t>
      </w:r>
      <w:r w:rsidR="00791B99" w:rsidRPr="00580D84">
        <w:rPr>
          <w:rFonts w:ascii="Times New Roman" w:hAnsi="Times New Roman" w:cs="Times New Roman"/>
          <w:sz w:val="26"/>
          <w:szCs w:val="26"/>
        </w:rPr>
        <w:t xml:space="preserve">, с одной </w:t>
      </w:r>
      <w:r w:rsidR="00EB7A5D">
        <w:rPr>
          <w:rStyle w:val="a7"/>
          <w:sz w:val="26"/>
          <w:szCs w:val="26"/>
        </w:rPr>
        <w:t>стороны и _____________________</w:t>
      </w:r>
      <w:r w:rsidR="00791B99">
        <w:rPr>
          <w:rFonts w:ascii="Times New Roman" w:hAnsi="Times New Roman" w:cs="Times New Roman"/>
          <w:sz w:val="26"/>
          <w:szCs w:val="26"/>
        </w:rPr>
        <w:t xml:space="preserve">, выступающее арендатором, </w:t>
      </w:r>
      <w:r w:rsidR="00791B99" w:rsidRPr="00580D84">
        <w:rPr>
          <w:rStyle w:val="a7"/>
          <w:sz w:val="26"/>
          <w:szCs w:val="26"/>
        </w:rPr>
        <w:t xml:space="preserve">(далее </w:t>
      </w:r>
      <w:proofErr w:type="gramStart"/>
      <w:r w:rsidR="00791B99">
        <w:rPr>
          <w:rStyle w:val="a7"/>
          <w:sz w:val="26"/>
          <w:szCs w:val="26"/>
        </w:rPr>
        <w:t>–«</w:t>
      </w:r>
      <w:proofErr w:type="gramEnd"/>
      <w:r w:rsidR="00791B99" w:rsidRPr="00580D84">
        <w:rPr>
          <w:rStyle w:val="a7"/>
          <w:sz w:val="26"/>
          <w:szCs w:val="26"/>
        </w:rPr>
        <w:t>Арендатор</w:t>
      </w:r>
      <w:r w:rsidR="00791B99">
        <w:rPr>
          <w:rStyle w:val="a7"/>
          <w:sz w:val="26"/>
          <w:szCs w:val="26"/>
        </w:rPr>
        <w:t>»</w:t>
      </w:r>
      <w:r w:rsidR="00791B99" w:rsidRPr="00580D84">
        <w:rPr>
          <w:rStyle w:val="a7"/>
          <w:sz w:val="26"/>
          <w:szCs w:val="26"/>
        </w:rPr>
        <w:t xml:space="preserve">), </w:t>
      </w:r>
      <w:r w:rsidR="00791B99" w:rsidRPr="00214D4F">
        <w:rPr>
          <w:rStyle w:val="a7"/>
          <w:sz w:val="26"/>
          <w:szCs w:val="26"/>
        </w:rPr>
        <w:t>в лице</w:t>
      </w:r>
      <w:r w:rsidR="002C0634">
        <w:rPr>
          <w:rStyle w:val="a7"/>
          <w:sz w:val="26"/>
          <w:szCs w:val="26"/>
        </w:rPr>
        <w:t xml:space="preserve"> ___________________________,</w:t>
      </w:r>
      <w:r w:rsidR="00791B99" w:rsidRPr="00214D4F">
        <w:rPr>
          <w:rStyle w:val="a7"/>
          <w:sz w:val="26"/>
          <w:szCs w:val="26"/>
        </w:rPr>
        <w:t xml:space="preserve"> действующего на основании</w:t>
      </w:r>
      <w:r w:rsidR="002C0634">
        <w:rPr>
          <w:rStyle w:val="a7"/>
          <w:sz w:val="26"/>
          <w:szCs w:val="26"/>
        </w:rPr>
        <w:t xml:space="preserve"> _______________________________</w:t>
      </w:r>
      <w:r w:rsidR="00791B99" w:rsidRPr="00580D84">
        <w:rPr>
          <w:rFonts w:ascii="Times New Roman" w:hAnsi="Times New Roman" w:cs="Times New Roman"/>
          <w:sz w:val="26"/>
          <w:szCs w:val="26"/>
        </w:rPr>
        <w:t xml:space="preserve">, с другой стороны, именуемые в дальнейшем Стороны, заключили настоящий </w:t>
      </w:r>
      <w:r w:rsidR="002C0634">
        <w:rPr>
          <w:rFonts w:ascii="Times New Roman" w:hAnsi="Times New Roman" w:cs="Times New Roman"/>
          <w:sz w:val="26"/>
          <w:szCs w:val="26"/>
        </w:rPr>
        <w:t>договор</w:t>
      </w:r>
      <w:r w:rsidR="00791B99" w:rsidRPr="00580D84">
        <w:rPr>
          <w:rFonts w:ascii="Times New Roman" w:hAnsi="Times New Roman" w:cs="Times New Roman"/>
          <w:sz w:val="26"/>
          <w:szCs w:val="26"/>
        </w:rPr>
        <w:t xml:space="preserve"> о нижеследующем:</w:t>
      </w:r>
    </w:p>
    <w:p w:rsidR="00791B99" w:rsidRPr="00580D84" w:rsidRDefault="00791B99" w:rsidP="00F5766D">
      <w:pPr>
        <w:pStyle w:val="2"/>
        <w:spacing w:after="0" w:line="240" w:lineRule="auto"/>
        <w:ind w:firstLine="720"/>
        <w:jc w:val="center"/>
        <w:rPr>
          <w:b/>
          <w:sz w:val="26"/>
          <w:szCs w:val="26"/>
        </w:rPr>
      </w:pPr>
      <w:r w:rsidRPr="00580D84">
        <w:rPr>
          <w:b/>
          <w:sz w:val="26"/>
          <w:szCs w:val="26"/>
        </w:rPr>
        <w:t xml:space="preserve">1. Предмет </w:t>
      </w:r>
      <w:r w:rsidR="00087AD7">
        <w:rPr>
          <w:b/>
          <w:sz w:val="26"/>
          <w:szCs w:val="26"/>
        </w:rPr>
        <w:t>договор</w:t>
      </w:r>
      <w:r>
        <w:rPr>
          <w:b/>
          <w:sz w:val="26"/>
          <w:szCs w:val="26"/>
        </w:rPr>
        <w:t>а</w:t>
      </w:r>
    </w:p>
    <w:p w:rsidR="00791B99" w:rsidRPr="00580D84" w:rsidRDefault="00791B99" w:rsidP="00F5766D">
      <w:pPr>
        <w:pStyle w:val="2"/>
        <w:spacing w:after="0" w:line="240" w:lineRule="auto"/>
        <w:ind w:firstLine="720"/>
        <w:jc w:val="both"/>
        <w:rPr>
          <w:sz w:val="26"/>
          <w:szCs w:val="26"/>
        </w:rPr>
      </w:pPr>
      <w:r w:rsidRPr="00580D84">
        <w:rPr>
          <w:sz w:val="26"/>
          <w:szCs w:val="26"/>
        </w:rPr>
        <w:t xml:space="preserve">1.1. </w:t>
      </w:r>
      <w:r>
        <w:rPr>
          <w:sz w:val="26"/>
          <w:szCs w:val="26"/>
        </w:rPr>
        <w:t>«</w:t>
      </w:r>
      <w:r w:rsidRPr="00580D84">
        <w:rPr>
          <w:sz w:val="26"/>
          <w:szCs w:val="26"/>
        </w:rPr>
        <w:t>Арендодатель</w:t>
      </w:r>
      <w:r>
        <w:rPr>
          <w:sz w:val="26"/>
          <w:szCs w:val="26"/>
        </w:rPr>
        <w:t>»,</w:t>
      </w:r>
      <w:r w:rsidR="002C0634">
        <w:rPr>
          <w:sz w:val="26"/>
          <w:szCs w:val="26"/>
        </w:rPr>
        <w:t xml:space="preserve"> в соответствии с постановлением администрации Магинского сельского поселения </w:t>
      </w:r>
      <w:r w:rsidRPr="00580D84">
        <w:rPr>
          <w:sz w:val="26"/>
          <w:szCs w:val="26"/>
        </w:rPr>
        <w:t xml:space="preserve"> от </w:t>
      </w:r>
      <w:r w:rsidR="00EB7A5D">
        <w:rPr>
          <w:sz w:val="26"/>
          <w:szCs w:val="26"/>
        </w:rPr>
        <w:t xml:space="preserve">         </w:t>
      </w:r>
      <w:r w:rsidR="002C0634">
        <w:rPr>
          <w:sz w:val="26"/>
          <w:szCs w:val="26"/>
        </w:rPr>
        <w:t xml:space="preserve">      </w:t>
      </w:r>
      <w:r>
        <w:rPr>
          <w:sz w:val="26"/>
          <w:szCs w:val="26"/>
        </w:rPr>
        <w:t>201</w:t>
      </w:r>
      <w:r w:rsidR="002412F2">
        <w:rPr>
          <w:sz w:val="26"/>
          <w:szCs w:val="26"/>
        </w:rPr>
        <w:t>8</w:t>
      </w:r>
      <w:r>
        <w:rPr>
          <w:sz w:val="26"/>
          <w:szCs w:val="26"/>
        </w:rPr>
        <w:t xml:space="preserve"> г.</w:t>
      </w:r>
      <w:r w:rsidRPr="00580D84">
        <w:rPr>
          <w:sz w:val="26"/>
          <w:szCs w:val="26"/>
        </w:rPr>
        <w:t xml:space="preserve"> №</w:t>
      </w:r>
      <w:proofErr w:type="gramStart"/>
      <w:r>
        <w:rPr>
          <w:sz w:val="26"/>
          <w:szCs w:val="26"/>
        </w:rPr>
        <w:t xml:space="preserve">   ,</w:t>
      </w:r>
      <w:proofErr w:type="gramEnd"/>
      <w:r w:rsidR="00A3004E">
        <w:rPr>
          <w:sz w:val="26"/>
          <w:szCs w:val="26"/>
        </w:rPr>
        <w:t xml:space="preserve"> </w:t>
      </w:r>
      <w:r w:rsidR="002C0634">
        <w:rPr>
          <w:sz w:val="26"/>
          <w:szCs w:val="26"/>
        </w:rPr>
        <w:t xml:space="preserve"> </w:t>
      </w:r>
      <w:r w:rsidRPr="00580D84">
        <w:rPr>
          <w:sz w:val="26"/>
          <w:szCs w:val="26"/>
        </w:rPr>
        <w:t xml:space="preserve">передает </w:t>
      </w:r>
      <w:r>
        <w:rPr>
          <w:sz w:val="26"/>
          <w:szCs w:val="26"/>
        </w:rPr>
        <w:t>«</w:t>
      </w:r>
      <w:r w:rsidRPr="00580D84">
        <w:rPr>
          <w:sz w:val="26"/>
          <w:szCs w:val="26"/>
        </w:rPr>
        <w:t>Арендатору</w:t>
      </w:r>
      <w:r>
        <w:rPr>
          <w:sz w:val="26"/>
          <w:szCs w:val="26"/>
        </w:rPr>
        <w:t>»</w:t>
      </w:r>
      <w:r w:rsidRPr="00580D84">
        <w:rPr>
          <w:sz w:val="26"/>
          <w:szCs w:val="26"/>
        </w:rPr>
        <w:t xml:space="preserve">, а </w:t>
      </w:r>
      <w:r>
        <w:rPr>
          <w:sz w:val="26"/>
          <w:szCs w:val="26"/>
        </w:rPr>
        <w:t>«</w:t>
      </w:r>
      <w:r w:rsidRPr="00580D84">
        <w:rPr>
          <w:sz w:val="26"/>
          <w:szCs w:val="26"/>
        </w:rPr>
        <w:t>Арендатор</w:t>
      </w:r>
      <w:r>
        <w:rPr>
          <w:sz w:val="26"/>
          <w:szCs w:val="26"/>
        </w:rPr>
        <w:t>»</w:t>
      </w:r>
      <w:r w:rsidRPr="00580D84">
        <w:rPr>
          <w:sz w:val="26"/>
          <w:szCs w:val="26"/>
        </w:rPr>
        <w:t xml:space="preserve"> принимает во временное пользование и владение объект муниципального нежилого фонда</w:t>
      </w:r>
      <w:r w:rsidR="002C0634">
        <w:rPr>
          <w:sz w:val="26"/>
          <w:szCs w:val="26"/>
        </w:rPr>
        <w:t xml:space="preserve"> ___________________________</w:t>
      </w:r>
      <w:r>
        <w:rPr>
          <w:sz w:val="26"/>
          <w:szCs w:val="26"/>
        </w:rPr>
        <w:t>,</w:t>
      </w:r>
      <w:r w:rsidR="002C0634">
        <w:rPr>
          <w:sz w:val="26"/>
          <w:szCs w:val="26"/>
        </w:rPr>
        <w:t xml:space="preserve"> включая НДС</w:t>
      </w:r>
      <w:r w:rsidRPr="00580D84">
        <w:rPr>
          <w:sz w:val="26"/>
          <w:szCs w:val="26"/>
        </w:rPr>
        <w:t>, расположенн</w:t>
      </w:r>
      <w:r>
        <w:rPr>
          <w:sz w:val="26"/>
          <w:szCs w:val="26"/>
        </w:rPr>
        <w:t>ое</w:t>
      </w:r>
      <w:r w:rsidRPr="00580D84">
        <w:rPr>
          <w:sz w:val="26"/>
          <w:szCs w:val="26"/>
        </w:rPr>
        <w:t xml:space="preserve"> по адресу: для использования в целях</w:t>
      </w:r>
      <w:r>
        <w:rPr>
          <w:sz w:val="26"/>
          <w:szCs w:val="26"/>
        </w:rPr>
        <w:t xml:space="preserve"> ___________________</w:t>
      </w:r>
      <w:r w:rsidR="002C0634">
        <w:rPr>
          <w:sz w:val="26"/>
          <w:szCs w:val="26"/>
        </w:rPr>
        <w:t>_____</w:t>
      </w:r>
    </w:p>
    <w:p w:rsidR="00791B99" w:rsidRPr="00580D84" w:rsidRDefault="00791B99" w:rsidP="00791B99">
      <w:pPr>
        <w:pStyle w:val="2"/>
        <w:spacing w:after="0" w:line="240" w:lineRule="auto"/>
        <w:ind w:firstLine="720"/>
        <w:jc w:val="both"/>
        <w:rPr>
          <w:sz w:val="26"/>
          <w:szCs w:val="26"/>
        </w:rPr>
      </w:pPr>
      <w:r w:rsidRPr="00580D84">
        <w:rPr>
          <w:sz w:val="26"/>
          <w:szCs w:val="26"/>
        </w:rPr>
        <w:t xml:space="preserve">1.2. </w:t>
      </w:r>
      <w:r>
        <w:rPr>
          <w:sz w:val="26"/>
          <w:szCs w:val="26"/>
        </w:rPr>
        <w:t>«</w:t>
      </w:r>
      <w:r w:rsidRPr="00580D84">
        <w:rPr>
          <w:sz w:val="26"/>
          <w:szCs w:val="26"/>
        </w:rPr>
        <w:t>Арендодатель</w:t>
      </w:r>
      <w:r>
        <w:rPr>
          <w:sz w:val="26"/>
          <w:szCs w:val="26"/>
        </w:rPr>
        <w:t>»</w:t>
      </w:r>
      <w:r w:rsidRPr="00580D84">
        <w:rPr>
          <w:sz w:val="26"/>
          <w:szCs w:val="26"/>
        </w:rPr>
        <w:t xml:space="preserve"> гарантирует, что на момент заключения настоящего </w:t>
      </w:r>
      <w:r w:rsidR="00087AD7">
        <w:rPr>
          <w:sz w:val="26"/>
          <w:szCs w:val="26"/>
        </w:rPr>
        <w:t>договор</w:t>
      </w:r>
      <w:r>
        <w:rPr>
          <w:sz w:val="26"/>
          <w:szCs w:val="26"/>
        </w:rPr>
        <w:t>а</w:t>
      </w:r>
      <w:r w:rsidRPr="00580D84">
        <w:rPr>
          <w:sz w:val="26"/>
          <w:szCs w:val="26"/>
        </w:rPr>
        <w:t xml:space="preserve"> сдаваемый Объект не находится под арестом, в залоге и не обременен правами третьих лиц.</w:t>
      </w:r>
    </w:p>
    <w:p w:rsidR="00791B99" w:rsidRPr="00580D84" w:rsidRDefault="00791B99" w:rsidP="00791B99">
      <w:pPr>
        <w:pStyle w:val="2"/>
        <w:spacing w:after="0" w:line="240" w:lineRule="auto"/>
        <w:ind w:firstLine="720"/>
        <w:jc w:val="both"/>
        <w:rPr>
          <w:sz w:val="26"/>
          <w:szCs w:val="26"/>
        </w:rPr>
      </w:pPr>
      <w:r w:rsidRPr="00580D84">
        <w:rPr>
          <w:sz w:val="26"/>
          <w:szCs w:val="26"/>
        </w:rPr>
        <w:t>1.3. Технические характеристики и иные сведения об Объекте аренды ука</w:t>
      </w:r>
      <w:r w:rsidRPr="00580D84">
        <w:rPr>
          <w:sz w:val="26"/>
          <w:szCs w:val="26"/>
        </w:rPr>
        <w:softHyphen/>
        <w:t xml:space="preserve">заны в </w:t>
      </w:r>
      <w:r>
        <w:rPr>
          <w:sz w:val="26"/>
          <w:szCs w:val="26"/>
        </w:rPr>
        <w:t>кадастровом</w:t>
      </w:r>
      <w:r w:rsidRPr="00580D84">
        <w:rPr>
          <w:sz w:val="26"/>
          <w:szCs w:val="26"/>
        </w:rPr>
        <w:t xml:space="preserve"> паспорте по состоянию на</w:t>
      </w:r>
      <w:r w:rsidR="002C0634">
        <w:rPr>
          <w:sz w:val="26"/>
          <w:szCs w:val="26"/>
        </w:rPr>
        <w:t xml:space="preserve"> _____________</w:t>
      </w:r>
      <w:r w:rsidRPr="00580D84">
        <w:rPr>
          <w:sz w:val="26"/>
          <w:szCs w:val="26"/>
        </w:rPr>
        <w:t>, инвентарный номер объекта</w:t>
      </w:r>
      <w:r w:rsidR="002C0634">
        <w:rPr>
          <w:sz w:val="26"/>
          <w:szCs w:val="26"/>
        </w:rPr>
        <w:t xml:space="preserve"> _______</w:t>
      </w:r>
      <w:r w:rsidRPr="00580D84">
        <w:rPr>
          <w:sz w:val="26"/>
          <w:szCs w:val="26"/>
        </w:rPr>
        <w:t>.</w:t>
      </w:r>
    </w:p>
    <w:p w:rsidR="00791B99" w:rsidRPr="00580D84" w:rsidRDefault="00791B99" w:rsidP="00791B99">
      <w:pPr>
        <w:pStyle w:val="2"/>
        <w:spacing w:after="0" w:line="240" w:lineRule="auto"/>
        <w:ind w:firstLine="720"/>
        <w:jc w:val="both"/>
        <w:rPr>
          <w:sz w:val="26"/>
          <w:szCs w:val="26"/>
        </w:rPr>
      </w:pPr>
      <w:r w:rsidRPr="00580D84">
        <w:rPr>
          <w:sz w:val="26"/>
          <w:szCs w:val="26"/>
        </w:rPr>
        <w:t>1.4. Сдаваемый в аренду Объект недостатков не имеет.</w:t>
      </w:r>
    </w:p>
    <w:p w:rsidR="00791B99" w:rsidRPr="00580D84" w:rsidRDefault="00791B99" w:rsidP="00791B99">
      <w:pPr>
        <w:pStyle w:val="2"/>
        <w:spacing w:after="0" w:line="240" w:lineRule="auto"/>
        <w:ind w:firstLine="720"/>
        <w:jc w:val="both"/>
        <w:rPr>
          <w:sz w:val="26"/>
          <w:szCs w:val="26"/>
        </w:rPr>
      </w:pPr>
      <w:r w:rsidRPr="00580D84">
        <w:rPr>
          <w:sz w:val="26"/>
          <w:szCs w:val="26"/>
        </w:rPr>
        <w:t>1.5.</w:t>
      </w:r>
      <w:r>
        <w:rPr>
          <w:sz w:val="26"/>
          <w:szCs w:val="26"/>
        </w:rPr>
        <w:t xml:space="preserve"> «</w:t>
      </w:r>
      <w:r w:rsidRPr="00580D84">
        <w:rPr>
          <w:sz w:val="26"/>
          <w:szCs w:val="26"/>
        </w:rPr>
        <w:t>Арендодатель</w:t>
      </w:r>
      <w:r>
        <w:rPr>
          <w:sz w:val="26"/>
          <w:szCs w:val="26"/>
        </w:rPr>
        <w:t>»</w:t>
      </w:r>
      <w:r w:rsidRPr="00580D84">
        <w:rPr>
          <w:sz w:val="26"/>
          <w:szCs w:val="26"/>
        </w:rPr>
        <w:t xml:space="preserve"> не отвечает за недостатки сданного в аренду </w:t>
      </w:r>
      <w:r w:rsidR="00A3004E">
        <w:rPr>
          <w:sz w:val="26"/>
          <w:szCs w:val="26"/>
        </w:rPr>
        <w:t>п</w:t>
      </w:r>
      <w:r w:rsidR="00A3004E" w:rsidRPr="00580D84">
        <w:rPr>
          <w:sz w:val="26"/>
          <w:szCs w:val="26"/>
        </w:rPr>
        <w:t>оме</w:t>
      </w:r>
      <w:r w:rsidR="00A3004E">
        <w:rPr>
          <w:sz w:val="26"/>
          <w:szCs w:val="26"/>
        </w:rPr>
        <w:t>щ</w:t>
      </w:r>
      <w:r w:rsidR="00A3004E" w:rsidRPr="00580D84">
        <w:rPr>
          <w:sz w:val="26"/>
          <w:szCs w:val="26"/>
        </w:rPr>
        <w:t>ения</w:t>
      </w:r>
      <w:r w:rsidRPr="00580D84">
        <w:rPr>
          <w:sz w:val="26"/>
          <w:szCs w:val="26"/>
        </w:rPr>
        <w:t xml:space="preserve">, которые им были оговорены при заключении </w:t>
      </w:r>
      <w:r>
        <w:rPr>
          <w:sz w:val="26"/>
          <w:szCs w:val="26"/>
        </w:rPr>
        <w:t>контракта на</w:t>
      </w:r>
      <w:r w:rsidRPr="00580D84">
        <w:rPr>
          <w:sz w:val="26"/>
          <w:szCs w:val="26"/>
        </w:rPr>
        <w:t xml:space="preserve"> аренд</w:t>
      </w:r>
      <w:r>
        <w:rPr>
          <w:sz w:val="26"/>
          <w:szCs w:val="26"/>
        </w:rPr>
        <w:t>у</w:t>
      </w:r>
      <w:r w:rsidRPr="00580D84">
        <w:rPr>
          <w:sz w:val="26"/>
          <w:szCs w:val="26"/>
        </w:rPr>
        <w:t xml:space="preserve"> или были заранее известны </w:t>
      </w:r>
      <w:r>
        <w:rPr>
          <w:sz w:val="26"/>
          <w:szCs w:val="26"/>
        </w:rPr>
        <w:t>«</w:t>
      </w:r>
      <w:r w:rsidRPr="00580D84">
        <w:rPr>
          <w:sz w:val="26"/>
          <w:szCs w:val="26"/>
        </w:rPr>
        <w:t>Арендатору</w:t>
      </w:r>
      <w:r>
        <w:rPr>
          <w:sz w:val="26"/>
          <w:szCs w:val="26"/>
        </w:rPr>
        <w:t>»,</w:t>
      </w:r>
      <w:r w:rsidRPr="00580D84">
        <w:rPr>
          <w:sz w:val="26"/>
          <w:szCs w:val="26"/>
        </w:rPr>
        <w:t xml:space="preserve"> либо должны были быть обнаружены </w:t>
      </w:r>
      <w:r>
        <w:rPr>
          <w:sz w:val="26"/>
          <w:szCs w:val="26"/>
        </w:rPr>
        <w:t>«</w:t>
      </w:r>
      <w:r w:rsidRPr="00580D84">
        <w:rPr>
          <w:sz w:val="26"/>
          <w:szCs w:val="26"/>
        </w:rPr>
        <w:t>Арендатором</w:t>
      </w:r>
      <w:r>
        <w:rPr>
          <w:sz w:val="26"/>
          <w:szCs w:val="26"/>
        </w:rPr>
        <w:t>»</w:t>
      </w:r>
      <w:r w:rsidRPr="00580D84">
        <w:rPr>
          <w:sz w:val="26"/>
          <w:szCs w:val="26"/>
        </w:rPr>
        <w:t xml:space="preserve"> во время осмотра помещения.</w:t>
      </w:r>
    </w:p>
    <w:p w:rsidR="00791B99" w:rsidRPr="00580D84" w:rsidRDefault="00791B99" w:rsidP="00A3004E">
      <w:pPr>
        <w:pStyle w:val="2"/>
        <w:spacing w:after="0" w:line="240" w:lineRule="auto"/>
        <w:ind w:firstLine="720"/>
        <w:jc w:val="both"/>
        <w:rPr>
          <w:sz w:val="26"/>
          <w:szCs w:val="26"/>
        </w:rPr>
      </w:pPr>
      <w:r w:rsidRPr="00580D84">
        <w:rPr>
          <w:sz w:val="26"/>
          <w:szCs w:val="26"/>
        </w:rPr>
        <w:t>1.6. Сдача помещения в аренду не влечет перехода права собственности на него. Выкуп арендуемого имущества может быть осуществлен только с разрешения соответствующего органа местного самоуправления в установленном</w:t>
      </w:r>
      <w:r w:rsidR="00A3004E">
        <w:rPr>
          <w:sz w:val="26"/>
          <w:szCs w:val="26"/>
        </w:rPr>
        <w:t xml:space="preserve"> </w:t>
      </w:r>
      <w:r w:rsidR="00A818C0">
        <w:rPr>
          <w:sz w:val="26"/>
          <w:szCs w:val="26"/>
        </w:rPr>
        <w:t>з</w:t>
      </w:r>
      <w:r w:rsidRPr="00580D84">
        <w:rPr>
          <w:sz w:val="26"/>
          <w:szCs w:val="26"/>
        </w:rPr>
        <w:t>аконо</w:t>
      </w:r>
      <w:r w:rsidR="00A818C0">
        <w:rPr>
          <w:sz w:val="26"/>
          <w:szCs w:val="26"/>
        </w:rPr>
        <w:t>датель</w:t>
      </w:r>
      <w:r w:rsidRPr="00580D84">
        <w:rPr>
          <w:sz w:val="26"/>
          <w:szCs w:val="26"/>
        </w:rPr>
        <w:t>ством Российской Федерации порядке.</w:t>
      </w:r>
    </w:p>
    <w:p w:rsidR="00791B99" w:rsidRPr="00580D84" w:rsidRDefault="00791B99" w:rsidP="00A818C0">
      <w:pPr>
        <w:pStyle w:val="2"/>
        <w:spacing w:after="0" w:line="240" w:lineRule="auto"/>
        <w:ind w:firstLine="720"/>
        <w:jc w:val="both"/>
        <w:rPr>
          <w:sz w:val="26"/>
          <w:szCs w:val="26"/>
        </w:rPr>
      </w:pPr>
      <w:r w:rsidRPr="00580D84">
        <w:rPr>
          <w:sz w:val="26"/>
          <w:szCs w:val="26"/>
        </w:rPr>
        <w:t xml:space="preserve">1.7. Реорганизация </w:t>
      </w:r>
      <w:r>
        <w:rPr>
          <w:sz w:val="26"/>
          <w:szCs w:val="26"/>
        </w:rPr>
        <w:t>«</w:t>
      </w:r>
      <w:r w:rsidRPr="00580D84">
        <w:rPr>
          <w:sz w:val="26"/>
          <w:szCs w:val="26"/>
        </w:rPr>
        <w:t>Арендодателя</w:t>
      </w:r>
      <w:r>
        <w:rPr>
          <w:sz w:val="26"/>
          <w:szCs w:val="26"/>
        </w:rPr>
        <w:t>»</w:t>
      </w:r>
      <w:r w:rsidRPr="00580D84">
        <w:rPr>
          <w:sz w:val="26"/>
          <w:szCs w:val="26"/>
        </w:rPr>
        <w:t xml:space="preserve">, а также перемена собственника помещения не являются основанием для изменения или расторжения </w:t>
      </w:r>
      <w:r w:rsidR="00B43D39">
        <w:rPr>
          <w:sz w:val="26"/>
          <w:szCs w:val="26"/>
        </w:rPr>
        <w:t>договор</w:t>
      </w:r>
      <w:r>
        <w:rPr>
          <w:sz w:val="26"/>
          <w:szCs w:val="26"/>
        </w:rPr>
        <w:t>а</w:t>
      </w:r>
      <w:r w:rsidRPr="00580D84">
        <w:rPr>
          <w:sz w:val="26"/>
          <w:szCs w:val="26"/>
        </w:rPr>
        <w:t>.</w:t>
      </w:r>
    </w:p>
    <w:p w:rsidR="00791B99" w:rsidRDefault="00791B99" w:rsidP="00B43D39">
      <w:pPr>
        <w:pStyle w:val="2"/>
        <w:spacing w:after="0" w:line="240" w:lineRule="auto"/>
        <w:ind w:firstLine="720"/>
        <w:jc w:val="both"/>
        <w:rPr>
          <w:sz w:val="26"/>
          <w:szCs w:val="26"/>
        </w:rPr>
      </w:pPr>
      <w:r w:rsidRPr="00580D84">
        <w:rPr>
          <w:sz w:val="26"/>
          <w:szCs w:val="26"/>
        </w:rPr>
        <w:lastRenderedPageBreak/>
        <w:t xml:space="preserve">1.8. Срок действия </w:t>
      </w:r>
      <w:r>
        <w:rPr>
          <w:sz w:val="26"/>
          <w:szCs w:val="26"/>
        </w:rPr>
        <w:t>контракта</w:t>
      </w:r>
      <w:r w:rsidRPr="00580D84">
        <w:rPr>
          <w:sz w:val="26"/>
          <w:szCs w:val="26"/>
        </w:rPr>
        <w:t xml:space="preserve"> устанавливается с «</w:t>
      </w:r>
      <w:r>
        <w:rPr>
          <w:sz w:val="26"/>
          <w:szCs w:val="26"/>
        </w:rPr>
        <w:t>___</w:t>
      </w:r>
      <w:r w:rsidRPr="00580D84">
        <w:rPr>
          <w:sz w:val="26"/>
          <w:szCs w:val="26"/>
        </w:rPr>
        <w:t xml:space="preserve">» </w:t>
      </w:r>
      <w:r>
        <w:rPr>
          <w:sz w:val="26"/>
          <w:szCs w:val="26"/>
        </w:rPr>
        <w:t>____________</w:t>
      </w:r>
      <w:r w:rsidRPr="00580D84">
        <w:rPr>
          <w:sz w:val="26"/>
          <w:szCs w:val="26"/>
        </w:rPr>
        <w:t xml:space="preserve"> 201 г. </w:t>
      </w:r>
      <w:proofErr w:type="gramStart"/>
      <w:r w:rsidRPr="00580D84">
        <w:rPr>
          <w:sz w:val="26"/>
          <w:szCs w:val="26"/>
        </w:rPr>
        <w:t>по</w:t>
      </w:r>
      <w:proofErr w:type="gramEnd"/>
      <w:r w:rsidRPr="00580D84">
        <w:rPr>
          <w:sz w:val="26"/>
          <w:szCs w:val="26"/>
        </w:rPr>
        <w:t xml:space="preserve"> «»  г</w:t>
      </w:r>
      <w:r>
        <w:rPr>
          <w:sz w:val="26"/>
          <w:szCs w:val="26"/>
        </w:rPr>
        <w:t>ода</w:t>
      </w:r>
      <w:r w:rsidRPr="00580D84">
        <w:rPr>
          <w:sz w:val="26"/>
          <w:szCs w:val="26"/>
        </w:rPr>
        <w:t>.</w:t>
      </w:r>
    </w:p>
    <w:p w:rsidR="00791B99" w:rsidRPr="00580D84" w:rsidRDefault="00791B99" w:rsidP="00A818C0">
      <w:pPr>
        <w:pStyle w:val="2"/>
        <w:spacing w:line="240" w:lineRule="auto"/>
        <w:ind w:firstLine="720"/>
        <w:jc w:val="center"/>
        <w:rPr>
          <w:b/>
          <w:sz w:val="26"/>
          <w:szCs w:val="26"/>
        </w:rPr>
      </w:pPr>
      <w:r w:rsidRPr="00580D84">
        <w:rPr>
          <w:b/>
          <w:sz w:val="26"/>
          <w:szCs w:val="26"/>
        </w:rPr>
        <w:t>2. Права и обязанности сторон</w:t>
      </w:r>
    </w:p>
    <w:p w:rsidR="00791B99" w:rsidRPr="009F1A7E" w:rsidRDefault="00791B99" w:rsidP="00A818C0">
      <w:pPr>
        <w:pStyle w:val="2"/>
        <w:spacing w:line="240" w:lineRule="auto"/>
        <w:ind w:firstLine="720"/>
        <w:jc w:val="both"/>
        <w:rPr>
          <w:b/>
          <w:sz w:val="26"/>
          <w:szCs w:val="26"/>
          <w:u w:val="single"/>
        </w:rPr>
      </w:pPr>
      <w:r w:rsidRPr="009F1A7E">
        <w:rPr>
          <w:b/>
          <w:sz w:val="26"/>
          <w:szCs w:val="26"/>
          <w:u w:val="single"/>
        </w:rPr>
        <w:t>2.1. «Арендодатель» обязан:</w:t>
      </w:r>
    </w:p>
    <w:p w:rsidR="00791B99" w:rsidRPr="00580D84" w:rsidRDefault="00791B99" w:rsidP="00A3004E">
      <w:pPr>
        <w:pStyle w:val="2"/>
        <w:spacing w:after="0" w:line="240" w:lineRule="auto"/>
        <w:ind w:firstLine="720"/>
        <w:jc w:val="both"/>
        <w:rPr>
          <w:sz w:val="26"/>
          <w:szCs w:val="26"/>
        </w:rPr>
      </w:pPr>
      <w:r w:rsidRPr="00580D84">
        <w:rPr>
          <w:sz w:val="26"/>
          <w:szCs w:val="26"/>
        </w:rPr>
        <w:t xml:space="preserve">2.1.1. В пятидневный срок с момента заключения настоящего </w:t>
      </w:r>
      <w:r w:rsidR="00B43D39">
        <w:rPr>
          <w:sz w:val="26"/>
          <w:szCs w:val="26"/>
        </w:rPr>
        <w:t>договор</w:t>
      </w:r>
      <w:r>
        <w:rPr>
          <w:sz w:val="26"/>
          <w:szCs w:val="26"/>
        </w:rPr>
        <w:t>а</w:t>
      </w:r>
      <w:r w:rsidR="00A3004E">
        <w:rPr>
          <w:sz w:val="26"/>
          <w:szCs w:val="26"/>
        </w:rPr>
        <w:t xml:space="preserve"> п</w:t>
      </w:r>
      <w:r w:rsidR="00A3004E" w:rsidRPr="00580D84">
        <w:rPr>
          <w:sz w:val="26"/>
          <w:szCs w:val="26"/>
        </w:rPr>
        <w:t>е</w:t>
      </w:r>
      <w:r w:rsidR="00A3004E">
        <w:rPr>
          <w:sz w:val="26"/>
          <w:szCs w:val="26"/>
        </w:rPr>
        <w:t>р</w:t>
      </w:r>
      <w:r w:rsidR="00A3004E" w:rsidRPr="00580D84">
        <w:rPr>
          <w:sz w:val="26"/>
          <w:szCs w:val="26"/>
        </w:rPr>
        <w:t>едать</w:t>
      </w:r>
      <w:r w:rsidRPr="00580D84">
        <w:rPr>
          <w:sz w:val="26"/>
          <w:szCs w:val="26"/>
        </w:rPr>
        <w:t xml:space="preserve"> объект </w:t>
      </w:r>
      <w:r>
        <w:rPr>
          <w:sz w:val="26"/>
          <w:szCs w:val="26"/>
        </w:rPr>
        <w:t>«</w:t>
      </w:r>
      <w:r w:rsidRPr="00580D84">
        <w:rPr>
          <w:sz w:val="26"/>
          <w:szCs w:val="26"/>
        </w:rPr>
        <w:t>Арендатору</w:t>
      </w:r>
      <w:r>
        <w:rPr>
          <w:sz w:val="26"/>
          <w:szCs w:val="26"/>
        </w:rPr>
        <w:t>»</w:t>
      </w:r>
      <w:r w:rsidRPr="00580D84">
        <w:rPr>
          <w:sz w:val="26"/>
          <w:szCs w:val="26"/>
        </w:rPr>
        <w:t xml:space="preserve"> по передаточному акту, в котором должно быть </w:t>
      </w:r>
      <w:r w:rsidR="00415393">
        <w:rPr>
          <w:sz w:val="26"/>
          <w:szCs w:val="26"/>
        </w:rPr>
        <w:t>у</w:t>
      </w:r>
      <w:r w:rsidRPr="00580D84">
        <w:rPr>
          <w:sz w:val="26"/>
          <w:szCs w:val="26"/>
        </w:rPr>
        <w:t>ка</w:t>
      </w:r>
      <w:r w:rsidR="00A3004E">
        <w:rPr>
          <w:sz w:val="26"/>
          <w:szCs w:val="26"/>
        </w:rPr>
        <w:t>за</w:t>
      </w:r>
      <w:r w:rsidRPr="00580D84">
        <w:rPr>
          <w:sz w:val="26"/>
          <w:szCs w:val="26"/>
        </w:rPr>
        <w:t>но техническое состояние объекта, в том числе выявленные при осмотре недо</w:t>
      </w:r>
      <w:r w:rsidR="00415393">
        <w:rPr>
          <w:sz w:val="26"/>
          <w:szCs w:val="26"/>
        </w:rPr>
        <w:t>статки</w:t>
      </w:r>
      <w:r w:rsidR="00A3004E">
        <w:rPr>
          <w:sz w:val="26"/>
          <w:szCs w:val="26"/>
        </w:rPr>
        <w:t xml:space="preserve"> </w:t>
      </w:r>
      <w:r w:rsidRPr="00580D84">
        <w:rPr>
          <w:sz w:val="26"/>
          <w:szCs w:val="26"/>
        </w:rPr>
        <w:t>объекта.</w:t>
      </w:r>
    </w:p>
    <w:p w:rsidR="00791B99" w:rsidRPr="00580D84" w:rsidRDefault="00791B99" w:rsidP="00B822AF">
      <w:pPr>
        <w:pStyle w:val="2"/>
        <w:spacing w:after="0" w:line="240" w:lineRule="auto"/>
        <w:ind w:firstLine="720"/>
        <w:jc w:val="both"/>
        <w:rPr>
          <w:sz w:val="26"/>
          <w:szCs w:val="26"/>
        </w:rPr>
      </w:pPr>
      <w:r w:rsidRPr="00580D84">
        <w:rPr>
          <w:sz w:val="26"/>
          <w:szCs w:val="26"/>
        </w:rPr>
        <w:t xml:space="preserve">Объект считается переданным в пользование </w:t>
      </w:r>
      <w:r>
        <w:rPr>
          <w:sz w:val="26"/>
          <w:szCs w:val="26"/>
        </w:rPr>
        <w:t>«</w:t>
      </w:r>
      <w:r w:rsidRPr="00580D84">
        <w:rPr>
          <w:sz w:val="26"/>
          <w:szCs w:val="26"/>
        </w:rPr>
        <w:t>Арендатору</w:t>
      </w:r>
      <w:r>
        <w:rPr>
          <w:sz w:val="26"/>
          <w:szCs w:val="26"/>
        </w:rPr>
        <w:t>»</w:t>
      </w:r>
      <w:r w:rsidRPr="00580D84">
        <w:rPr>
          <w:sz w:val="26"/>
          <w:szCs w:val="26"/>
        </w:rPr>
        <w:t xml:space="preserve"> с момента </w:t>
      </w:r>
      <w:r w:rsidR="00A3004E">
        <w:rPr>
          <w:sz w:val="26"/>
          <w:szCs w:val="26"/>
        </w:rPr>
        <w:t>п</w:t>
      </w:r>
      <w:r w:rsidR="00A3004E" w:rsidRPr="00580D84">
        <w:rPr>
          <w:sz w:val="26"/>
          <w:szCs w:val="26"/>
        </w:rPr>
        <w:t>од</w:t>
      </w:r>
      <w:r w:rsidR="00A3004E">
        <w:rPr>
          <w:sz w:val="26"/>
          <w:szCs w:val="26"/>
        </w:rPr>
        <w:t>п</w:t>
      </w:r>
      <w:r w:rsidR="00A3004E" w:rsidRPr="00580D84">
        <w:rPr>
          <w:sz w:val="26"/>
          <w:szCs w:val="26"/>
        </w:rPr>
        <w:t>исания</w:t>
      </w:r>
      <w:r w:rsidRPr="00580D84">
        <w:rPr>
          <w:sz w:val="26"/>
          <w:szCs w:val="26"/>
        </w:rPr>
        <w:t xml:space="preserve"> представителем </w:t>
      </w:r>
      <w:r>
        <w:rPr>
          <w:sz w:val="26"/>
          <w:szCs w:val="26"/>
        </w:rPr>
        <w:t>«</w:t>
      </w:r>
      <w:r w:rsidRPr="00580D84">
        <w:rPr>
          <w:sz w:val="26"/>
          <w:szCs w:val="26"/>
        </w:rPr>
        <w:t>Арендодателя</w:t>
      </w:r>
      <w:r>
        <w:rPr>
          <w:sz w:val="26"/>
          <w:szCs w:val="26"/>
        </w:rPr>
        <w:t>»</w:t>
      </w:r>
      <w:r w:rsidRPr="00580D84">
        <w:rPr>
          <w:sz w:val="26"/>
          <w:szCs w:val="26"/>
        </w:rPr>
        <w:t xml:space="preserve"> и </w:t>
      </w:r>
      <w:r>
        <w:rPr>
          <w:sz w:val="26"/>
          <w:szCs w:val="26"/>
        </w:rPr>
        <w:t>«</w:t>
      </w:r>
      <w:r w:rsidRPr="00580D84">
        <w:rPr>
          <w:sz w:val="26"/>
          <w:szCs w:val="26"/>
        </w:rPr>
        <w:t>Арендатором</w:t>
      </w:r>
      <w:r>
        <w:rPr>
          <w:sz w:val="26"/>
          <w:szCs w:val="26"/>
        </w:rPr>
        <w:t>»</w:t>
      </w:r>
      <w:r w:rsidRPr="00580D84">
        <w:rPr>
          <w:sz w:val="26"/>
          <w:szCs w:val="26"/>
        </w:rPr>
        <w:t xml:space="preserve"> передаточного акта.</w:t>
      </w:r>
    </w:p>
    <w:p w:rsidR="00791B99" w:rsidRPr="00580D84" w:rsidRDefault="00791B99" w:rsidP="00B822AF">
      <w:pPr>
        <w:pStyle w:val="2"/>
        <w:spacing w:after="0" w:line="240" w:lineRule="auto"/>
        <w:ind w:firstLine="720"/>
        <w:jc w:val="both"/>
        <w:rPr>
          <w:sz w:val="26"/>
          <w:szCs w:val="26"/>
        </w:rPr>
      </w:pPr>
      <w:r w:rsidRPr="00580D84">
        <w:rPr>
          <w:sz w:val="26"/>
          <w:szCs w:val="26"/>
        </w:rPr>
        <w:t xml:space="preserve">2.1.2. В случае чрезвычайных событий в помещении или непосредственной близости от него, произошедших не по вине </w:t>
      </w:r>
      <w:r>
        <w:rPr>
          <w:sz w:val="26"/>
          <w:szCs w:val="26"/>
        </w:rPr>
        <w:t>«</w:t>
      </w:r>
      <w:r w:rsidRPr="00580D84">
        <w:rPr>
          <w:sz w:val="26"/>
          <w:szCs w:val="26"/>
        </w:rPr>
        <w:t>Арендатора</w:t>
      </w:r>
      <w:r>
        <w:rPr>
          <w:sz w:val="26"/>
          <w:szCs w:val="26"/>
        </w:rPr>
        <w:t>»</w:t>
      </w:r>
      <w:r w:rsidRPr="00580D84">
        <w:rPr>
          <w:sz w:val="26"/>
          <w:szCs w:val="26"/>
        </w:rPr>
        <w:t>, оказывать необходимое содействие по устранению последствий данных событий.</w:t>
      </w:r>
    </w:p>
    <w:p w:rsidR="00791B99" w:rsidRPr="00580D84" w:rsidRDefault="00791B99" w:rsidP="00B822AF">
      <w:pPr>
        <w:pStyle w:val="2"/>
        <w:spacing w:after="0" w:line="240" w:lineRule="auto"/>
        <w:ind w:firstLine="720"/>
        <w:jc w:val="both"/>
        <w:rPr>
          <w:sz w:val="26"/>
          <w:szCs w:val="26"/>
        </w:rPr>
      </w:pPr>
      <w:r w:rsidRPr="00580D84">
        <w:rPr>
          <w:sz w:val="26"/>
          <w:szCs w:val="26"/>
        </w:rPr>
        <w:t xml:space="preserve">2.1.3. Соблюдать условия </w:t>
      </w:r>
      <w:r>
        <w:rPr>
          <w:sz w:val="26"/>
          <w:szCs w:val="26"/>
        </w:rPr>
        <w:t>контракта</w:t>
      </w:r>
      <w:r w:rsidRPr="00580D84">
        <w:rPr>
          <w:sz w:val="26"/>
          <w:szCs w:val="26"/>
        </w:rPr>
        <w:t xml:space="preserve">, учитывая интересы </w:t>
      </w:r>
      <w:r>
        <w:rPr>
          <w:sz w:val="26"/>
          <w:szCs w:val="26"/>
        </w:rPr>
        <w:t>«</w:t>
      </w:r>
      <w:r w:rsidRPr="00580D84">
        <w:rPr>
          <w:sz w:val="26"/>
          <w:szCs w:val="26"/>
        </w:rPr>
        <w:t>Арендатора</w:t>
      </w:r>
      <w:r>
        <w:rPr>
          <w:sz w:val="26"/>
          <w:szCs w:val="26"/>
        </w:rPr>
        <w:t>»</w:t>
      </w:r>
      <w:r w:rsidRPr="00580D84">
        <w:rPr>
          <w:sz w:val="26"/>
          <w:szCs w:val="26"/>
        </w:rPr>
        <w:t>.</w:t>
      </w:r>
    </w:p>
    <w:p w:rsidR="00791B99" w:rsidRPr="00580D84" w:rsidRDefault="00791B99" w:rsidP="00A818C0">
      <w:pPr>
        <w:pStyle w:val="2"/>
        <w:spacing w:line="240" w:lineRule="auto"/>
        <w:ind w:firstLine="720"/>
        <w:jc w:val="both"/>
        <w:rPr>
          <w:sz w:val="26"/>
          <w:szCs w:val="26"/>
          <w:u w:val="single"/>
        </w:rPr>
      </w:pPr>
      <w:r w:rsidRPr="00A15968">
        <w:rPr>
          <w:b/>
          <w:sz w:val="26"/>
          <w:szCs w:val="26"/>
          <w:u w:val="single"/>
        </w:rPr>
        <w:t>2.2. «Арендодатель» имеет право</w:t>
      </w:r>
      <w:r w:rsidRPr="00580D84">
        <w:rPr>
          <w:sz w:val="26"/>
          <w:szCs w:val="26"/>
          <w:u w:val="single"/>
        </w:rPr>
        <w:t>:</w:t>
      </w:r>
    </w:p>
    <w:p w:rsidR="00791B99" w:rsidRPr="00580D84" w:rsidRDefault="00791B99" w:rsidP="00EB7A5D">
      <w:pPr>
        <w:pStyle w:val="2"/>
        <w:spacing w:after="0" w:line="240" w:lineRule="auto"/>
        <w:ind w:firstLine="720"/>
        <w:jc w:val="both"/>
        <w:rPr>
          <w:sz w:val="26"/>
          <w:szCs w:val="26"/>
        </w:rPr>
      </w:pPr>
      <w:r w:rsidRPr="00580D84">
        <w:rPr>
          <w:sz w:val="26"/>
          <w:szCs w:val="26"/>
        </w:rPr>
        <w:t xml:space="preserve">2.2.1.Ежегодно проводить изменение размера арендной платы в </w:t>
      </w:r>
      <w:r w:rsidR="002C0634">
        <w:rPr>
          <w:sz w:val="26"/>
          <w:szCs w:val="26"/>
        </w:rPr>
        <w:t>с</w:t>
      </w:r>
      <w:r w:rsidR="002C0634" w:rsidRPr="00580D84">
        <w:rPr>
          <w:sz w:val="26"/>
          <w:szCs w:val="26"/>
        </w:rPr>
        <w:t>оответ</w:t>
      </w:r>
      <w:r w:rsidR="002C0634">
        <w:rPr>
          <w:sz w:val="26"/>
          <w:szCs w:val="26"/>
        </w:rPr>
        <w:t>ствии</w:t>
      </w:r>
      <w:r w:rsidR="00A3004E">
        <w:rPr>
          <w:sz w:val="26"/>
          <w:szCs w:val="26"/>
        </w:rPr>
        <w:t xml:space="preserve"> </w:t>
      </w:r>
      <w:r w:rsidRPr="00580D84">
        <w:rPr>
          <w:sz w:val="26"/>
          <w:szCs w:val="26"/>
        </w:rPr>
        <w:t xml:space="preserve">с величиной уровня инфляции, определяемого ежегодно, а также в иных </w:t>
      </w:r>
      <w:r w:rsidR="00A3004E" w:rsidRPr="00580D84">
        <w:rPr>
          <w:sz w:val="26"/>
          <w:szCs w:val="26"/>
        </w:rPr>
        <w:t>слу</w:t>
      </w:r>
      <w:r w:rsidR="00A3004E">
        <w:rPr>
          <w:sz w:val="26"/>
          <w:szCs w:val="26"/>
        </w:rPr>
        <w:t>ч</w:t>
      </w:r>
      <w:r w:rsidR="00A3004E" w:rsidRPr="00580D84">
        <w:rPr>
          <w:sz w:val="26"/>
          <w:szCs w:val="26"/>
        </w:rPr>
        <w:t>аях</w:t>
      </w:r>
      <w:r w:rsidRPr="00580D84">
        <w:rPr>
          <w:sz w:val="26"/>
          <w:szCs w:val="26"/>
        </w:rPr>
        <w:t>, предусмотренных законодательством Российской Федерации.</w:t>
      </w:r>
    </w:p>
    <w:p w:rsidR="00791B99" w:rsidRPr="00580D84" w:rsidRDefault="00791B99" w:rsidP="00B822AF">
      <w:pPr>
        <w:pStyle w:val="2"/>
        <w:spacing w:after="0" w:line="240" w:lineRule="auto"/>
        <w:ind w:firstLine="720"/>
        <w:jc w:val="both"/>
        <w:rPr>
          <w:sz w:val="26"/>
          <w:szCs w:val="26"/>
        </w:rPr>
      </w:pPr>
      <w:r w:rsidRPr="00580D84">
        <w:rPr>
          <w:sz w:val="26"/>
          <w:szCs w:val="26"/>
        </w:rPr>
        <w:t xml:space="preserve">2.2.2. Проводить оценку рыночно обоснованной величины арендной платы в случае заключения </w:t>
      </w:r>
      <w:r w:rsidR="008E2D3F">
        <w:rPr>
          <w:sz w:val="26"/>
          <w:szCs w:val="26"/>
        </w:rPr>
        <w:t>договор</w:t>
      </w:r>
      <w:r>
        <w:rPr>
          <w:sz w:val="26"/>
          <w:szCs w:val="26"/>
        </w:rPr>
        <w:t>а на</w:t>
      </w:r>
      <w:r w:rsidRPr="00580D84">
        <w:rPr>
          <w:sz w:val="26"/>
          <w:szCs w:val="26"/>
        </w:rPr>
        <w:t xml:space="preserve"> аренд</w:t>
      </w:r>
      <w:r>
        <w:rPr>
          <w:sz w:val="26"/>
          <w:szCs w:val="26"/>
        </w:rPr>
        <w:t>у</w:t>
      </w:r>
      <w:r w:rsidRPr="00580D84">
        <w:rPr>
          <w:sz w:val="26"/>
          <w:szCs w:val="26"/>
        </w:rPr>
        <w:t xml:space="preserve"> на новый срок.</w:t>
      </w:r>
    </w:p>
    <w:p w:rsidR="00791B99" w:rsidRPr="00580D84" w:rsidRDefault="00791B99" w:rsidP="00B822AF">
      <w:pPr>
        <w:pStyle w:val="2"/>
        <w:spacing w:after="0" w:line="240" w:lineRule="auto"/>
        <w:ind w:firstLine="720"/>
        <w:jc w:val="both"/>
        <w:rPr>
          <w:sz w:val="26"/>
          <w:szCs w:val="26"/>
        </w:rPr>
      </w:pPr>
      <w:r w:rsidRPr="00580D84">
        <w:rPr>
          <w:sz w:val="26"/>
          <w:szCs w:val="26"/>
        </w:rPr>
        <w:t xml:space="preserve">2.2.3. В любое время и без предварительного уведомления проверять состояние и использование сданного в аренду нежилого помещения совместно с представителем </w:t>
      </w:r>
      <w:r>
        <w:rPr>
          <w:sz w:val="26"/>
          <w:szCs w:val="26"/>
        </w:rPr>
        <w:t>«</w:t>
      </w:r>
      <w:r w:rsidRPr="00580D84">
        <w:rPr>
          <w:sz w:val="26"/>
          <w:szCs w:val="26"/>
        </w:rPr>
        <w:t>Арендатора</w:t>
      </w:r>
      <w:r>
        <w:rPr>
          <w:sz w:val="26"/>
          <w:szCs w:val="26"/>
        </w:rPr>
        <w:t>»</w:t>
      </w:r>
      <w:r w:rsidRPr="00580D84">
        <w:rPr>
          <w:sz w:val="26"/>
          <w:szCs w:val="26"/>
        </w:rPr>
        <w:t>.</w:t>
      </w:r>
    </w:p>
    <w:p w:rsidR="00791B99" w:rsidRPr="00580D84" w:rsidRDefault="00791B99" w:rsidP="00B822AF">
      <w:pPr>
        <w:pStyle w:val="2"/>
        <w:spacing w:after="0" w:line="240" w:lineRule="auto"/>
        <w:ind w:firstLine="720"/>
        <w:jc w:val="both"/>
        <w:rPr>
          <w:sz w:val="26"/>
          <w:szCs w:val="26"/>
        </w:rPr>
      </w:pPr>
      <w:r w:rsidRPr="00580D84">
        <w:rPr>
          <w:sz w:val="26"/>
          <w:szCs w:val="26"/>
        </w:rPr>
        <w:t xml:space="preserve">2.2.4. В случае нарушений </w:t>
      </w:r>
      <w:r>
        <w:rPr>
          <w:sz w:val="26"/>
          <w:szCs w:val="26"/>
        </w:rPr>
        <w:t>«</w:t>
      </w:r>
      <w:r w:rsidRPr="00580D84">
        <w:rPr>
          <w:sz w:val="26"/>
          <w:szCs w:val="26"/>
        </w:rPr>
        <w:t>Арендатором</w:t>
      </w:r>
      <w:r>
        <w:rPr>
          <w:sz w:val="26"/>
          <w:szCs w:val="26"/>
        </w:rPr>
        <w:t>»</w:t>
      </w:r>
      <w:r w:rsidRPr="00580D84">
        <w:rPr>
          <w:sz w:val="26"/>
          <w:szCs w:val="26"/>
        </w:rPr>
        <w:t xml:space="preserve"> условий настоящего </w:t>
      </w:r>
      <w:r w:rsidR="008E2D3F">
        <w:rPr>
          <w:sz w:val="26"/>
          <w:szCs w:val="26"/>
        </w:rPr>
        <w:t>договор</w:t>
      </w:r>
      <w:r>
        <w:rPr>
          <w:sz w:val="26"/>
          <w:szCs w:val="26"/>
        </w:rPr>
        <w:t>а,</w:t>
      </w:r>
      <w:r w:rsidRPr="00580D84">
        <w:rPr>
          <w:sz w:val="26"/>
          <w:szCs w:val="26"/>
        </w:rPr>
        <w:t xml:space="preserve"> не заключать с ним </w:t>
      </w:r>
      <w:r w:rsidR="008E2D3F">
        <w:rPr>
          <w:sz w:val="26"/>
          <w:szCs w:val="26"/>
        </w:rPr>
        <w:t xml:space="preserve">договор </w:t>
      </w:r>
      <w:r w:rsidRPr="00580D84">
        <w:rPr>
          <w:sz w:val="26"/>
          <w:szCs w:val="26"/>
        </w:rPr>
        <w:t xml:space="preserve">на следующий срок, известив об этом </w:t>
      </w:r>
      <w:r>
        <w:rPr>
          <w:sz w:val="26"/>
          <w:szCs w:val="26"/>
        </w:rPr>
        <w:t>«</w:t>
      </w:r>
      <w:r w:rsidRPr="00580D84">
        <w:rPr>
          <w:sz w:val="26"/>
          <w:szCs w:val="26"/>
        </w:rPr>
        <w:t>Арендатора</w:t>
      </w:r>
      <w:r>
        <w:rPr>
          <w:sz w:val="26"/>
          <w:szCs w:val="26"/>
        </w:rPr>
        <w:t>»</w:t>
      </w:r>
      <w:r w:rsidRPr="00580D84">
        <w:rPr>
          <w:sz w:val="26"/>
          <w:szCs w:val="26"/>
        </w:rPr>
        <w:t xml:space="preserve"> не позднее</w:t>
      </w:r>
      <w:r>
        <w:rPr>
          <w:sz w:val="26"/>
          <w:szCs w:val="26"/>
        </w:rPr>
        <w:t>,</w:t>
      </w:r>
      <w:r w:rsidRPr="00580D84">
        <w:rPr>
          <w:sz w:val="26"/>
          <w:szCs w:val="26"/>
        </w:rPr>
        <w:t xml:space="preserve"> чем за 30 календарных дней до окончания срока действия </w:t>
      </w:r>
      <w:r w:rsidR="008E2D3F">
        <w:rPr>
          <w:sz w:val="26"/>
          <w:szCs w:val="26"/>
        </w:rPr>
        <w:t>договор</w:t>
      </w:r>
      <w:r>
        <w:rPr>
          <w:sz w:val="26"/>
          <w:szCs w:val="26"/>
        </w:rPr>
        <w:t>а</w:t>
      </w:r>
      <w:r w:rsidRPr="00580D84">
        <w:rPr>
          <w:sz w:val="26"/>
          <w:szCs w:val="26"/>
        </w:rPr>
        <w:t>.</w:t>
      </w:r>
    </w:p>
    <w:p w:rsidR="00791B99" w:rsidRPr="00580D84" w:rsidRDefault="00791B99" w:rsidP="00B822AF">
      <w:pPr>
        <w:pStyle w:val="2"/>
        <w:spacing w:after="0" w:line="240" w:lineRule="auto"/>
        <w:ind w:firstLine="720"/>
        <w:jc w:val="both"/>
        <w:rPr>
          <w:sz w:val="26"/>
          <w:szCs w:val="26"/>
        </w:rPr>
      </w:pPr>
      <w:r w:rsidRPr="00580D84">
        <w:rPr>
          <w:sz w:val="26"/>
          <w:szCs w:val="26"/>
        </w:rPr>
        <w:t xml:space="preserve">2.2.5. Письменно сообщать </w:t>
      </w:r>
      <w:r>
        <w:rPr>
          <w:sz w:val="26"/>
          <w:szCs w:val="26"/>
        </w:rPr>
        <w:t>«</w:t>
      </w:r>
      <w:r w:rsidRPr="00580D84">
        <w:rPr>
          <w:sz w:val="26"/>
          <w:szCs w:val="26"/>
        </w:rPr>
        <w:t>Арендатору</w:t>
      </w:r>
      <w:r>
        <w:rPr>
          <w:sz w:val="26"/>
          <w:szCs w:val="26"/>
        </w:rPr>
        <w:t>»</w:t>
      </w:r>
      <w:r w:rsidRPr="00580D84">
        <w:rPr>
          <w:sz w:val="26"/>
          <w:szCs w:val="26"/>
        </w:rPr>
        <w:t xml:space="preserve"> не позднее, чем за 1 месяц о намерении расторгнуть </w:t>
      </w:r>
      <w:r w:rsidR="008E2D3F">
        <w:rPr>
          <w:sz w:val="26"/>
          <w:szCs w:val="26"/>
        </w:rPr>
        <w:t>договор</w:t>
      </w:r>
      <w:r>
        <w:rPr>
          <w:sz w:val="26"/>
          <w:szCs w:val="26"/>
        </w:rPr>
        <w:t xml:space="preserve"> на </w:t>
      </w:r>
      <w:r w:rsidRPr="00580D84">
        <w:rPr>
          <w:sz w:val="26"/>
          <w:szCs w:val="26"/>
        </w:rPr>
        <w:t>аренд</w:t>
      </w:r>
      <w:r>
        <w:rPr>
          <w:sz w:val="26"/>
          <w:szCs w:val="26"/>
        </w:rPr>
        <w:t>у</w:t>
      </w:r>
      <w:r w:rsidRPr="00580D84">
        <w:rPr>
          <w:sz w:val="26"/>
          <w:szCs w:val="26"/>
        </w:rPr>
        <w:t>.</w:t>
      </w:r>
    </w:p>
    <w:p w:rsidR="00791B99" w:rsidRPr="009F1A7E" w:rsidRDefault="00791B99" w:rsidP="00A818C0">
      <w:pPr>
        <w:pStyle w:val="2"/>
        <w:spacing w:line="240" w:lineRule="auto"/>
        <w:ind w:firstLine="720"/>
        <w:jc w:val="both"/>
        <w:rPr>
          <w:b/>
          <w:sz w:val="26"/>
          <w:szCs w:val="26"/>
          <w:u w:val="single"/>
        </w:rPr>
      </w:pPr>
      <w:r w:rsidRPr="009F1A7E">
        <w:rPr>
          <w:b/>
          <w:sz w:val="26"/>
          <w:szCs w:val="26"/>
          <w:u w:val="single"/>
        </w:rPr>
        <w:t>2.3. «Арендатор» обязан:</w:t>
      </w:r>
    </w:p>
    <w:p w:rsidR="00791B99" w:rsidRPr="0005685E" w:rsidRDefault="00791B99" w:rsidP="00415393">
      <w:pPr>
        <w:pStyle w:val="2"/>
        <w:spacing w:after="0" w:line="240" w:lineRule="auto"/>
        <w:ind w:firstLine="720"/>
        <w:jc w:val="both"/>
        <w:rPr>
          <w:sz w:val="26"/>
          <w:szCs w:val="26"/>
        </w:rPr>
      </w:pPr>
      <w:r w:rsidRPr="0005685E">
        <w:rPr>
          <w:sz w:val="26"/>
          <w:szCs w:val="26"/>
        </w:rPr>
        <w:t xml:space="preserve">2.3.1. Использовать помещение исключительно в соответствии с условиями </w:t>
      </w:r>
      <w:r w:rsidR="00722CC2">
        <w:rPr>
          <w:sz w:val="26"/>
          <w:szCs w:val="26"/>
        </w:rPr>
        <w:t>договор</w:t>
      </w:r>
      <w:proofErr w:type="gramStart"/>
      <w:r w:rsidR="00722CC2">
        <w:rPr>
          <w:sz w:val="26"/>
          <w:szCs w:val="26"/>
        </w:rPr>
        <w:t>а</w:t>
      </w:r>
      <w:r w:rsidRPr="0005685E">
        <w:rPr>
          <w:sz w:val="26"/>
          <w:szCs w:val="26"/>
        </w:rPr>
        <w:t>(</w:t>
      </w:r>
      <w:proofErr w:type="gramEnd"/>
      <w:r w:rsidR="005171F4">
        <w:fldChar w:fldCharType="begin"/>
      </w:r>
      <w:r w:rsidR="005171F4">
        <w:instrText>HYPERLINK "consultantplus://offline/ref=FD0C28EC0AD0FD3B76FF306EF77182982F57F822911AF3671530BA30D2F7E9C4D5D98DA9847698M8eCF"</w:instrText>
      </w:r>
      <w:r w:rsidR="005171F4">
        <w:fldChar w:fldCharType="separate"/>
      </w:r>
      <w:r w:rsidRPr="00511120">
        <w:rPr>
          <w:sz w:val="26"/>
          <w:szCs w:val="26"/>
        </w:rPr>
        <w:t>п. 1.1</w:t>
      </w:r>
      <w:r w:rsidR="005171F4">
        <w:fldChar w:fldCharType="end"/>
      </w:r>
      <w:r>
        <w:rPr>
          <w:sz w:val="26"/>
          <w:szCs w:val="26"/>
        </w:rPr>
        <w:t>.</w:t>
      </w:r>
      <w:r w:rsidRPr="0005685E">
        <w:rPr>
          <w:sz w:val="26"/>
          <w:szCs w:val="26"/>
        </w:rPr>
        <w:t>).</w:t>
      </w:r>
    </w:p>
    <w:p w:rsidR="00791B99" w:rsidRPr="00DD24E5" w:rsidRDefault="00791B99" w:rsidP="00415393">
      <w:pPr>
        <w:pStyle w:val="2"/>
        <w:spacing w:after="0" w:line="240" w:lineRule="auto"/>
        <w:ind w:firstLine="720"/>
        <w:jc w:val="both"/>
        <w:rPr>
          <w:sz w:val="26"/>
          <w:szCs w:val="26"/>
        </w:rPr>
      </w:pPr>
      <w:r w:rsidRPr="00DD24E5">
        <w:rPr>
          <w:sz w:val="26"/>
          <w:szCs w:val="26"/>
        </w:rPr>
        <w:t xml:space="preserve">2.3.2. </w:t>
      </w:r>
      <w:proofErr w:type="gramStart"/>
      <w:r w:rsidRPr="00DD24E5">
        <w:rPr>
          <w:sz w:val="26"/>
          <w:szCs w:val="26"/>
        </w:rPr>
        <w:t xml:space="preserve">Для надлежащей эксплуатации помещения </w:t>
      </w:r>
      <w:r>
        <w:rPr>
          <w:sz w:val="26"/>
          <w:szCs w:val="26"/>
        </w:rPr>
        <w:t>«</w:t>
      </w:r>
      <w:r w:rsidRPr="00DD24E5">
        <w:rPr>
          <w:sz w:val="26"/>
          <w:szCs w:val="26"/>
        </w:rPr>
        <w:t>Арендатор</w:t>
      </w:r>
      <w:r>
        <w:rPr>
          <w:sz w:val="26"/>
          <w:szCs w:val="26"/>
        </w:rPr>
        <w:t>»</w:t>
      </w:r>
      <w:r w:rsidRPr="00DD24E5">
        <w:rPr>
          <w:sz w:val="26"/>
          <w:szCs w:val="26"/>
        </w:rPr>
        <w:t xml:space="preserve"> в течение 10 рабочих дней самостоятельно заключает договоры на оказание коммунальных услуг водоснабжения (горячего и холодного), водоотведения (канализации), электроснабжения, теплоснабжения, на вывоз мусора (твердые и жидкие бытовые отходы, крупногабаритный мусор), включая расходы на </w:t>
      </w:r>
      <w:r w:rsidR="004E740B">
        <w:rPr>
          <w:sz w:val="26"/>
          <w:szCs w:val="26"/>
        </w:rPr>
        <w:t>О</w:t>
      </w:r>
      <w:r w:rsidR="004E740B" w:rsidRPr="00DD24E5">
        <w:rPr>
          <w:sz w:val="26"/>
          <w:szCs w:val="26"/>
        </w:rPr>
        <w:t>бщедомовые</w:t>
      </w:r>
      <w:r w:rsidRPr="00DD24E5">
        <w:rPr>
          <w:sz w:val="26"/>
          <w:szCs w:val="26"/>
        </w:rPr>
        <w:t xml:space="preserve"> нужды, на оказание услуг телефонной и интернет связи (при наличии технической </w:t>
      </w:r>
      <w:r w:rsidR="00A3004E">
        <w:rPr>
          <w:sz w:val="26"/>
          <w:szCs w:val="26"/>
        </w:rPr>
        <w:t>в</w:t>
      </w:r>
      <w:r w:rsidR="00A3004E" w:rsidRPr="00DD24E5">
        <w:rPr>
          <w:sz w:val="26"/>
          <w:szCs w:val="26"/>
        </w:rPr>
        <w:t>оз</w:t>
      </w:r>
      <w:r w:rsidR="00A3004E">
        <w:rPr>
          <w:sz w:val="26"/>
          <w:szCs w:val="26"/>
        </w:rPr>
        <w:t>м</w:t>
      </w:r>
      <w:r w:rsidR="00A3004E" w:rsidRPr="00DD24E5">
        <w:rPr>
          <w:sz w:val="26"/>
          <w:szCs w:val="26"/>
        </w:rPr>
        <w:t>ожности</w:t>
      </w:r>
      <w:r w:rsidRPr="00DD24E5">
        <w:rPr>
          <w:sz w:val="26"/>
          <w:szCs w:val="26"/>
        </w:rPr>
        <w:t>), и оплачивает предоставляемые услуги.</w:t>
      </w:r>
      <w:proofErr w:type="gramEnd"/>
    </w:p>
    <w:p w:rsidR="00791B99" w:rsidRDefault="00791B99" w:rsidP="00A818C0">
      <w:pPr>
        <w:pStyle w:val="2"/>
        <w:spacing w:line="240" w:lineRule="auto"/>
        <w:ind w:firstLine="720"/>
        <w:jc w:val="both"/>
        <w:rPr>
          <w:sz w:val="26"/>
          <w:szCs w:val="26"/>
        </w:rPr>
      </w:pPr>
      <w:proofErr w:type="gramStart"/>
      <w:r w:rsidRPr="00DD24E5">
        <w:rPr>
          <w:sz w:val="26"/>
          <w:szCs w:val="26"/>
        </w:rPr>
        <w:t xml:space="preserve">Если </w:t>
      </w:r>
      <w:r>
        <w:rPr>
          <w:sz w:val="26"/>
          <w:szCs w:val="26"/>
        </w:rPr>
        <w:t>«</w:t>
      </w:r>
      <w:r w:rsidRPr="00DD24E5">
        <w:rPr>
          <w:sz w:val="26"/>
          <w:szCs w:val="26"/>
        </w:rPr>
        <w:t>Арендатор</w:t>
      </w:r>
      <w:r>
        <w:rPr>
          <w:sz w:val="26"/>
          <w:szCs w:val="26"/>
        </w:rPr>
        <w:t>»</w:t>
      </w:r>
      <w:r w:rsidRPr="00DD24E5">
        <w:rPr>
          <w:sz w:val="26"/>
          <w:szCs w:val="26"/>
        </w:rPr>
        <w:t xml:space="preserve"> не заключит указанный (-</w:t>
      </w:r>
      <w:proofErr w:type="spellStart"/>
      <w:r w:rsidRPr="00DD24E5">
        <w:rPr>
          <w:sz w:val="26"/>
          <w:szCs w:val="26"/>
        </w:rPr>
        <w:t>ые</w:t>
      </w:r>
      <w:proofErr w:type="spellEnd"/>
      <w:r w:rsidRPr="00DD24E5">
        <w:rPr>
          <w:sz w:val="26"/>
          <w:szCs w:val="26"/>
        </w:rPr>
        <w:t>) договор (-</w:t>
      </w:r>
      <w:proofErr w:type="spellStart"/>
      <w:r w:rsidRPr="00DD24E5">
        <w:rPr>
          <w:sz w:val="26"/>
          <w:szCs w:val="26"/>
        </w:rPr>
        <w:t>ы</w:t>
      </w:r>
      <w:proofErr w:type="spellEnd"/>
      <w:r w:rsidRPr="00DD24E5">
        <w:rPr>
          <w:sz w:val="26"/>
          <w:szCs w:val="26"/>
        </w:rPr>
        <w:t xml:space="preserve">) и оказавшая </w:t>
      </w:r>
      <w:r>
        <w:rPr>
          <w:sz w:val="26"/>
          <w:szCs w:val="26"/>
        </w:rPr>
        <w:t>«</w:t>
      </w:r>
      <w:r w:rsidRPr="00DD24E5">
        <w:rPr>
          <w:sz w:val="26"/>
          <w:szCs w:val="26"/>
        </w:rPr>
        <w:t>Арендатору</w:t>
      </w:r>
      <w:r>
        <w:rPr>
          <w:sz w:val="26"/>
          <w:szCs w:val="26"/>
        </w:rPr>
        <w:t>»</w:t>
      </w:r>
      <w:r w:rsidRPr="00DD24E5">
        <w:rPr>
          <w:sz w:val="26"/>
          <w:szCs w:val="26"/>
        </w:rPr>
        <w:t xml:space="preserve"> услуги организация потребует их оплаты от </w:t>
      </w:r>
      <w:r>
        <w:rPr>
          <w:sz w:val="26"/>
          <w:szCs w:val="26"/>
        </w:rPr>
        <w:t>«</w:t>
      </w:r>
      <w:r w:rsidRPr="00DD24E5">
        <w:rPr>
          <w:sz w:val="26"/>
          <w:szCs w:val="26"/>
        </w:rPr>
        <w:t>Арендодателя</w:t>
      </w:r>
      <w:r>
        <w:rPr>
          <w:sz w:val="26"/>
          <w:szCs w:val="26"/>
        </w:rPr>
        <w:t>»</w:t>
      </w:r>
      <w:r w:rsidRPr="00DD24E5">
        <w:rPr>
          <w:sz w:val="26"/>
          <w:szCs w:val="26"/>
        </w:rPr>
        <w:t xml:space="preserve">, то </w:t>
      </w:r>
      <w:r>
        <w:rPr>
          <w:sz w:val="26"/>
          <w:szCs w:val="26"/>
        </w:rPr>
        <w:t>«</w:t>
      </w:r>
      <w:r w:rsidRPr="00DD24E5">
        <w:rPr>
          <w:sz w:val="26"/>
          <w:szCs w:val="26"/>
        </w:rPr>
        <w:t>Арендатор</w:t>
      </w:r>
      <w:r>
        <w:rPr>
          <w:sz w:val="26"/>
          <w:szCs w:val="26"/>
        </w:rPr>
        <w:t>»</w:t>
      </w:r>
      <w:r w:rsidRPr="00DD24E5">
        <w:rPr>
          <w:sz w:val="26"/>
          <w:szCs w:val="26"/>
        </w:rPr>
        <w:t xml:space="preserve"> обязан возместить </w:t>
      </w:r>
      <w:r>
        <w:rPr>
          <w:sz w:val="26"/>
          <w:szCs w:val="26"/>
        </w:rPr>
        <w:t>«</w:t>
      </w:r>
      <w:r w:rsidRPr="00DD24E5">
        <w:rPr>
          <w:sz w:val="26"/>
          <w:szCs w:val="26"/>
        </w:rPr>
        <w:t>Арендодателю</w:t>
      </w:r>
      <w:r>
        <w:rPr>
          <w:sz w:val="26"/>
          <w:szCs w:val="26"/>
        </w:rPr>
        <w:t>»</w:t>
      </w:r>
      <w:r w:rsidRPr="00DD24E5">
        <w:rPr>
          <w:sz w:val="26"/>
          <w:szCs w:val="26"/>
        </w:rPr>
        <w:t xml:space="preserve"> стоимость потребленных им соответствующих коммунальных услуг или услуг связи в течение 10 календарных дней  с момента получения требования оплаты такой</w:t>
      </w:r>
      <w:r w:rsidR="00F147A3">
        <w:rPr>
          <w:sz w:val="26"/>
          <w:szCs w:val="26"/>
        </w:rPr>
        <w:t xml:space="preserve"> </w:t>
      </w:r>
      <w:r w:rsidRPr="00DD24E5">
        <w:rPr>
          <w:sz w:val="26"/>
          <w:szCs w:val="26"/>
        </w:rPr>
        <w:t>(</w:t>
      </w:r>
      <w:r w:rsidR="00F147A3">
        <w:rPr>
          <w:sz w:val="26"/>
          <w:szCs w:val="26"/>
        </w:rPr>
        <w:t>-</w:t>
      </w:r>
      <w:r w:rsidRPr="00DD24E5">
        <w:rPr>
          <w:sz w:val="26"/>
          <w:szCs w:val="26"/>
        </w:rPr>
        <w:t>их) оказанной</w:t>
      </w:r>
      <w:r w:rsidR="00F147A3">
        <w:rPr>
          <w:sz w:val="26"/>
          <w:szCs w:val="26"/>
        </w:rPr>
        <w:t xml:space="preserve"> </w:t>
      </w:r>
      <w:r w:rsidRPr="00DD24E5">
        <w:rPr>
          <w:sz w:val="26"/>
          <w:szCs w:val="26"/>
        </w:rPr>
        <w:t>(</w:t>
      </w:r>
      <w:r w:rsidR="00F147A3">
        <w:rPr>
          <w:sz w:val="26"/>
          <w:szCs w:val="26"/>
        </w:rPr>
        <w:t>-</w:t>
      </w:r>
      <w:proofErr w:type="spellStart"/>
      <w:r w:rsidRPr="00DD24E5">
        <w:rPr>
          <w:sz w:val="26"/>
          <w:szCs w:val="26"/>
        </w:rPr>
        <w:t>ых</w:t>
      </w:r>
      <w:proofErr w:type="spellEnd"/>
      <w:r w:rsidRPr="00DD24E5">
        <w:rPr>
          <w:sz w:val="26"/>
          <w:szCs w:val="26"/>
        </w:rPr>
        <w:t xml:space="preserve">) услуги от </w:t>
      </w:r>
      <w:r>
        <w:rPr>
          <w:sz w:val="26"/>
          <w:szCs w:val="26"/>
        </w:rPr>
        <w:t>«</w:t>
      </w:r>
      <w:r w:rsidRPr="00DD24E5">
        <w:rPr>
          <w:sz w:val="26"/>
          <w:szCs w:val="26"/>
        </w:rPr>
        <w:t>Арендодателя</w:t>
      </w:r>
      <w:r>
        <w:rPr>
          <w:sz w:val="26"/>
          <w:szCs w:val="26"/>
        </w:rPr>
        <w:t>»</w:t>
      </w:r>
      <w:r w:rsidRPr="00DD24E5">
        <w:rPr>
          <w:sz w:val="26"/>
          <w:szCs w:val="26"/>
        </w:rPr>
        <w:t>.</w:t>
      </w:r>
      <w:proofErr w:type="gramEnd"/>
    </w:p>
    <w:p w:rsidR="00791B99" w:rsidRDefault="00791B99" w:rsidP="00C3703F">
      <w:pPr>
        <w:pStyle w:val="2"/>
        <w:spacing w:after="0" w:line="240" w:lineRule="auto"/>
        <w:ind w:firstLine="720"/>
        <w:jc w:val="both"/>
        <w:rPr>
          <w:sz w:val="26"/>
          <w:szCs w:val="26"/>
        </w:rPr>
      </w:pPr>
      <w:r>
        <w:rPr>
          <w:sz w:val="26"/>
          <w:szCs w:val="26"/>
        </w:rPr>
        <w:t>2.3.3. В течени</w:t>
      </w:r>
      <w:proofErr w:type="gramStart"/>
      <w:r>
        <w:rPr>
          <w:sz w:val="26"/>
          <w:szCs w:val="26"/>
        </w:rPr>
        <w:t>и</w:t>
      </w:r>
      <w:proofErr w:type="gramEnd"/>
      <w:r>
        <w:rPr>
          <w:sz w:val="26"/>
          <w:szCs w:val="26"/>
        </w:rPr>
        <w:t xml:space="preserve"> 30 календарных дней предоставить «Арендодателю» копии</w:t>
      </w:r>
      <w:r w:rsidR="00A3004E">
        <w:rPr>
          <w:sz w:val="26"/>
          <w:szCs w:val="26"/>
        </w:rPr>
        <w:t xml:space="preserve"> </w:t>
      </w:r>
      <w:r w:rsidRPr="0005685E">
        <w:rPr>
          <w:sz w:val="26"/>
          <w:szCs w:val="26"/>
        </w:rPr>
        <w:t xml:space="preserve">договоров с жилищно-коммунальными предприятиями на оплату коммунальных </w:t>
      </w:r>
      <w:r w:rsidRPr="0005685E">
        <w:rPr>
          <w:sz w:val="26"/>
          <w:szCs w:val="26"/>
        </w:rPr>
        <w:lastRenderedPageBreak/>
        <w:t>услуг</w:t>
      </w:r>
      <w:r>
        <w:rPr>
          <w:sz w:val="26"/>
          <w:szCs w:val="26"/>
        </w:rPr>
        <w:t>, возмещение эксплуатационных расходов</w:t>
      </w:r>
      <w:r w:rsidRPr="0005685E">
        <w:rPr>
          <w:sz w:val="26"/>
          <w:szCs w:val="26"/>
        </w:rPr>
        <w:t xml:space="preserve"> и техническое обслуживание помещения.</w:t>
      </w:r>
    </w:p>
    <w:p w:rsidR="00791B99" w:rsidRPr="00F31380" w:rsidRDefault="00791B99" w:rsidP="00C3703F">
      <w:pPr>
        <w:pStyle w:val="a4"/>
        <w:ind w:firstLine="709"/>
        <w:jc w:val="both"/>
        <w:rPr>
          <w:b w:val="0"/>
        </w:rPr>
      </w:pPr>
      <w:r w:rsidRPr="00F31380">
        <w:rPr>
          <w:b w:val="0"/>
        </w:rPr>
        <w:t xml:space="preserve">2.3.4. Своевременно вносить арендную плату, производить оплату </w:t>
      </w:r>
      <w:r w:rsidR="00A3004E">
        <w:rPr>
          <w:b w:val="0"/>
        </w:rPr>
        <w:t>к</w:t>
      </w:r>
      <w:r w:rsidR="00A3004E" w:rsidRPr="00F31380">
        <w:rPr>
          <w:b w:val="0"/>
        </w:rPr>
        <w:t>омму</w:t>
      </w:r>
      <w:r w:rsidR="00A3004E">
        <w:rPr>
          <w:b w:val="0"/>
        </w:rPr>
        <w:t>н</w:t>
      </w:r>
      <w:r w:rsidR="00A3004E" w:rsidRPr="00F31380">
        <w:rPr>
          <w:b w:val="0"/>
        </w:rPr>
        <w:t>альных</w:t>
      </w:r>
      <w:r w:rsidRPr="00F31380">
        <w:rPr>
          <w:b w:val="0"/>
        </w:rPr>
        <w:t xml:space="preserve"> платежей и эксплуатационных расходов в размерах, сроках и в порядке, установленными </w:t>
      </w:r>
      <w:r>
        <w:rPr>
          <w:b w:val="0"/>
        </w:rPr>
        <w:t>д</w:t>
      </w:r>
      <w:r w:rsidRPr="00F31380">
        <w:rPr>
          <w:b w:val="0"/>
        </w:rPr>
        <w:t>оговорами</w:t>
      </w:r>
      <w:r>
        <w:rPr>
          <w:b w:val="0"/>
        </w:rPr>
        <w:t xml:space="preserve">, включая расходы на </w:t>
      </w:r>
      <w:r w:rsidR="004E740B">
        <w:rPr>
          <w:b w:val="0"/>
        </w:rPr>
        <w:t>Общедомовые</w:t>
      </w:r>
      <w:r>
        <w:rPr>
          <w:b w:val="0"/>
        </w:rPr>
        <w:t xml:space="preserve"> (ОДН) нужды.</w:t>
      </w:r>
    </w:p>
    <w:p w:rsidR="00791B99" w:rsidRPr="0005685E" w:rsidRDefault="00791B99" w:rsidP="00C3703F">
      <w:pPr>
        <w:pStyle w:val="2"/>
        <w:spacing w:after="0" w:line="240" w:lineRule="auto"/>
        <w:ind w:firstLine="720"/>
        <w:jc w:val="both"/>
        <w:rPr>
          <w:sz w:val="26"/>
          <w:szCs w:val="26"/>
        </w:rPr>
      </w:pPr>
      <w:r w:rsidRPr="0005685E">
        <w:rPr>
          <w:sz w:val="26"/>
          <w:szCs w:val="26"/>
        </w:rPr>
        <w:t>2.3.</w:t>
      </w:r>
      <w:r>
        <w:rPr>
          <w:sz w:val="26"/>
          <w:szCs w:val="26"/>
        </w:rPr>
        <w:t>5</w:t>
      </w:r>
      <w:r w:rsidRPr="0005685E">
        <w:rPr>
          <w:sz w:val="26"/>
          <w:szCs w:val="26"/>
        </w:rPr>
        <w:t xml:space="preserve">. Содержать в порядке арендуемое помещение и прилегающую территорию на расстоянии до </w:t>
      </w:r>
      <w:smartTag w:uri="urn:schemas-microsoft-com:office:smarttags" w:element="metricconverter">
        <w:smartTagPr>
          <w:attr w:name="ProductID" w:val="5 метров"/>
        </w:smartTagPr>
        <w:r w:rsidRPr="0005685E">
          <w:rPr>
            <w:sz w:val="26"/>
            <w:szCs w:val="26"/>
          </w:rPr>
          <w:t>5 метров</w:t>
        </w:r>
      </w:smartTag>
      <w:r w:rsidRPr="0005685E">
        <w:rPr>
          <w:sz w:val="26"/>
          <w:szCs w:val="26"/>
        </w:rPr>
        <w:t>, осуществлять ее благоустройство и уборку.</w:t>
      </w:r>
    </w:p>
    <w:p w:rsidR="00791B99" w:rsidRPr="00DD24E5" w:rsidRDefault="00791B99" w:rsidP="00C3703F">
      <w:pPr>
        <w:pStyle w:val="2"/>
        <w:spacing w:after="0" w:line="240" w:lineRule="auto"/>
        <w:ind w:firstLine="720"/>
        <w:jc w:val="both"/>
        <w:rPr>
          <w:sz w:val="26"/>
          <w:szCs w:val="26"/>
        </w:rPr>
      </w:pPr>
      <w:r w:rsidRPr="00DD24E5">
        <w:rPr>
          <w:sz w:val="26"/>
          <w:szCs w:val="26"/>
        </w:rPr>
        <w:t>2.3.6. Соблюдать технические, санитарные, противопожарные и иные требования, предъявляемые к пользованию нежилыми помещениями; обеспечить своевременное выполнение требований пожарной безопасности, соблюдение и поддержание его работниками и посетителями противопожарного режима; эксплуатировать арендуемое помещение в соответствии с принятыми нормами эксплуатации.</w:t>
      </w:r>
    </w:p>
    <w:p w:rsidR="00791B99" w:rsidRPr="0005685E" w:rsidRDefault="00791B99" w:rsidP="00C3703F">
      <w:pPr>
        <w:pStyle w:val="2"/>
        <w:spacing w:after="0" w:line="240" w:lineRule="auto"/>
        <w:ind w:firstLine="720"/>
        <w:jc w:val="both"/>
        <w:rPr>
          <w:sz w:val="26"/>
          <w:szCs w:val="26"/>
        </w:rPr>
      </w:pPr>
      <w:r w:rsidRPr="0005685E">
        <w:rPr>
          <w:sz w:val="26"/>
          <w:szCs w:val="26"/>
        </w:rPr>
        <w:t>2.3.</w:t>
      </w:r>
      <w:r>
        <w:rPr>
          <w:sz w:val="26"/>
          <w:szCs w:val="26"/>
        </w:rPr>
        <w:t>7</w:t>
      </w:r>
      <w:r w:rsidRPr="0005685E">
        <w:rPr>
          <w:sz w:val="26"/>
          <w:szCs w:val="26"/>
        </w:rPr>
        <w:t xml:space="preserve">. Не проводить никаких перепланировок и переоборудования </w:t>
      </w:r>
      <w:r w:rsidR="00A3004E">
        <w:rPr>
          <w:sz w:val="26"/>
          <w:szCs w:val="26"/>
        </w:rPr>
        <w:t>а</w:t>
      </w:r>
      <w:r w:rsidR="00A3004E" w:rsidRPr="0005685E">
        <w:rPr>
          <w:sz w:val="26"/>
          <w:szCs w:val="26"/>
        </w:rPr>
        <w:t>рен</w:t>
      </w:r>
      <w:r w:rsidR="00A3004E">
        <w:rPr>
          <w:sz w:val="26"/>
          <w:szCs w:val="26"/>
        </w:rPr>
        <w:t>д</w:t>
      </w:r>
      <w:r w:rsidR="00A3004E" w:rsidRPr="0005685E">
        <w:rPr>
          <w:sz w:val="26"/>
          <w:szCs w:val="26"/>
        </w:rPr>
        <w:t>уемого</w:t>
      </w:r>
      <w:r w:rsidRPr="0005685E">
        <w:rPr>
          <w:sz w:val="26"/>
          <w:szCs w:val="26"/>
        </w:rPr>
        <w:t xml:space="preserve"> помещения, вызываемых потребностями </w:t>
      </w:r>
      <w:r>
        <w:rPr>
          <w:sz w:val="26"/>
          <w:szCs w:val="26"/>
        </w:rPr>
        <w:t>«</w:t>
      </w:r>
      <w:r w:rsidRPr="0005685E">
        <w:rPr>
          <w:sz w:val="26"/>
          <w:szCs w:val="26"/>
        </w:rPr>
        <w:t>Арендатора</w:t>
      </w:r>
      <w:r>
        <w:rPr>
          <w:sz w:val="26"/>
          <w:szCs w:val="26"/>
        </w:rPr>
        <w:t>»</w:t>
      </w:r>
      <w:r w:rsidRPr="0005685E">
        <w:rPr>
          <w:sz w:val="26"/>
          <w:szCs w:val="26"/>
        </w:rPr>
        <w:t>, без письменного разрешения арендодателя, балансодержателя и надзорных органов.</w:t>
      </w:r>
    </w:p>
    <w:p w:rsidR="00791B99" w:rsidRPr="0005685E" w:rsidRDefault="00791B99" w:rsidP="00C3703F">
      <w:pPr>
        <w:pStyle w:val="2"/>
        <w:spacing w:after="0" w:line="240" w:lineRule="auto"/>
        <w:ind w:firstLine="720"/>
        <w:jc w:val="both"/>
        <w:rPr>
          <w:sz w:val="26"/>
          <w:szCs w:val="26"/>
        </w:rPr>
      </w:pPr>
      <w:r w:rsidRPr="0005685E">
        <w:rPr>
          <w:sz w:val="26"/>
          <w:szCs w:val="26"/>
        </w:rPr>
        <w:t>2.3.</w:t>
      </w:r>
      <w:r>
        <w:rPr>
          <w:sz w:val="26"/>
          <w:szCs w:val="26"/>
        </w:rPr>
        <w:t>8</w:t>
      </w:r>
      <w:r w:rsidRPr="0005685E">
        <w:rPr>
          <w:sz w:val="26"/>
          <w:szCs w:val="26"/>
        </w:rPr>
        <w:t xml:space="preserve">. Своевременно производить за свой счет текущий ремонт внутри арендуемых нежилых помещений, связанный с деятельностью </w:t>
      </w:r>
      <w:r>
        <w:rPr>
          <w:sz w:val="26"/>
          <w:szCs w:val="26"/>
        </w:rPr>
        <w:t>«</w:t>
      </w:r>
      <w:r w:rsidRPr="0005685E">
        <w:rPr>
          <w:sz w:val="26"/>
          <w:szCs w:val="26"/>
        </w:rPr>
        <w:t>Арендатора</w:t>
      </w:r>
      <w:r>
        <w:rPr>
          <w:sz w:val="26"/>
          <w:szCs w:val="26"/>
        </w:rPr>
        <w:t>», предварительно согласовав с «Арендодателем».</w:t>
      </w:r>
    </w:p>
    <w:p w:rsidR="00791B99" w:rsidRPr="0005685E" w:rsidRDefault="00791B99" w:rsidP="00C3703F">
      <w:pPr>
        <w:pStyle w:val="2"/>
        <w:spacing w:after="0" w:line="240" w:lineRule="auto"/>
        <w:ind w:firstLine="720"/>
        <w:jc w:val="both"/>
        <w:rPr>
          <w:sz w:val="26"/>
          <w:szCs w:val="26"/>
        </w:rPr>
      </w:pPr>
      <w:r w:rsidRPr="0005685E">
        <w:rPr>
          <w:sz w:val="26"/>
          <w:szCs w:val="26"/>
        </w:rPr>
        <w:t>2.3.</w:t>
      </w:r>
      <w:r>
        <w:rPr>
          <w:sz w:val="26"/>
          <w:szCs w:val="26"/>
        </w:rPr>
        <w:t>9</w:t>
      </w:r>
      <w:r w:rsidRPr="0005685E">
        <w:rPr>
          <w:sz w:val="26"/>
          <w:szCs w:val="26"/>
        </w:rPr>
        <w:t xml:space="preserve">. Своевременно и в порядке, предусмотренном настоящим </w:t>
      </w:r>
      <w:r>
        <w:rPr>
          <w:sz w:val="26"/>
          <w:szCs w:val="26"/>
        </w:rPr>
        <w:t>договором</w:t>
      </w:r>
      <w:r w:rsidRPr="0005685E">
        <w:rPr>
          <w:sz w:val="26"/>
          <w:szCs w:val="26"/>
        </w:rPr>
        <w:t xml:space="preserve">, вносить арендную плату. При неправильном заполнении </w:t>
      </w:r>
      <w:r>
        <w:rPr>
          <w:sz w:val="26"/>
          <w:szCs w:val="26"/>
        </w:rPr>
        <w:t>«</w:t>
      </w:r>
      <w:r w:rsidRPr="0005685E">
        <w:rPr>
          <w:sz w:val="26"/>
          <w:szCs w:val="26"/>
        </w:rPr>
        <w:t>Арендатором</w:t>
      </w:r>
      <w:r>
        <w:rPr>
          <w:sz w:val="26"/>
          <w:szCs w:val="26"/>
        </w:rPr>
        <w:t>»</w:t>
      </w:r>
      <w:r w:rsidR="00A3004E">
        <w:rPr>
          <w:sz w:val="26"/>
          <w:szCs w:val="26"/>
        </w:rPr>
        <w:t xml:space="preserve"> п</w:t>
      </w:r>
      <w:r w:rsidR="00A3004E" w:rsidRPr="0005685E">
        <w:rPr>
          <w:sz w:val="26"/>
          <w:szCs w:val="26"/>
        </w:rPr>
        <w:t>ла</w:t>
      </w:r>
      <w:r w:rsidR="00A3004E">
        <w:rPr>
          <w:sz w:val="26"/>
          <w:szCs w:val="26"/>
        </w:rPr>
        <w:t>т</w:t>
      </w:r>
      <w:r w:rsidR="00A3004E" w:rsidRPr="0005685E">
        <w:rPr>
          <w:sz w:val="26"/>
          <w:szCs w:val="26"/>
        </w:rPr>
        <w:t>ежного</w:t>
      </w:r>
      <w:r w:rsidRPr="0005685E">
        <w:rPr>
          <w:sz w:val="26"/>
          <w:szCs w:val="26"/>
        </w:rPr>
        <w:t xml:space="preserve"> поручения или квитанции </w:t>
      </w:r>
      <w:r>
        <w:rPr>
          <w:sz w:val="26"/>
          <w:szCs w:val="26"/>
        </w:rPr>
        <w:t>«</w:t>
      </w:r>
      <w:r w:rsidRPr="0005685E">
        <w:rPr>
          <w:sz w:val="26"/>
          <w:szCs w:val="26"/>
        </w:rPr>
        <w:t>Арендатор</w:t>
      </w:r>
      <w:r>
        <w:rPr>
          <w:sz w:val="26"/>
          <w:szCs w:val="26"/>
        </w:rPr>
        <w:t>»</w:t>
      </w:r>
      <w:r w:rsidRPr="0005685E">
        <w:rPr>
          <w:sz w:val="26"/>
          <w:szCs w:val="26"/>
        </w:rPr>
        <w:t xml:space="preserve"> повторно оплачивает </w:t>
      </w:r>
      <w:r w:rsidR="00F147A3">
        <w:rPr>
          <w:sz w:val="26"/>
          <w:szCs w:val="26"/>
        </w:rPr>
        <w:t xml:space="preserve">    </w:t>
      </w:r>
      <w:r w:rsidR="00995767">
        <w:rPr>
          <w:sz w:val="26"/>
          <w:szCs w:val="26"/>
        </w:rPr>
        <w:t>о</w:t>
      </w:r>
      <w:r w:rsidRPr="0005685E">
        <w:rPr>
          <w:sz w:val="26"/>
          <w:szCs w:val="26"/>
        </w:rPr>
        <w:t>браз</w:t>
      </w:r>
      <w:proofErr w:type="gramStart"/>
      <w:r w:rsidRPr="0005685E">
        <w:rPr>
          <w:sz w:val="26"/>
          <w:szCs w:val="26"/>
        </w:rPr>
        <w:t>о</w:t>
      </w:r>
      <w:r w:rsidR="00995767">
        <w:rPr>
          <w:sz w:val="26"/>
          <w:szCs w:val="26"/>
        </w:rPr>
        <w:t>-</w:t>
      </w:r>
      <w:proofErr w:type="gramEnd"/>
      <w:r w:rsidR="00995767">
        <w:rPr>
          <w:sz w:val="26"/>
          <w:szCs w:val="26"/>
        </w:rPr>
        <w:t xml:space="preserve"> </w:t>
      </w:r>
      <w:r w:rsidRPr="0005685E">
        <w:rPr>
          <w:sz w:val="26"/>
          <w:szCs w:val="26"/>
        </w:rPr>
        <w:t xml:space="preserve">вавшуюся задолженность по арендной плате. После поступления на счет </w:t>
      </w:r>
      <w:r>
        <w:rPr>
          <w:sz w:val="26"/>
          <w:szCs w:val="26"/>
        </w:rPr>
        <w:t>«</w:t>
      </w:r>
      <w:r w:rsidR="00A3004E" w:rsidRPr="0005685E">
        <w:rPr>
          <w:sz w:val="26"/>
          <w:szCs w:val="26"/>
        </w:rPr>
        <w:t>Арен</w:t>
      </w:r>
      <w:r w:rsidR="00A3004E">
        <w:rPr>
          <w:sz w:val="26"/>
          <w:szCs w:val="26"/>
        </w:rPr>
        <w:t>д</w:t>
      </w:r>
      <w:r w:rsidR="00A3004E" w:rsidRPr="0005685E">
        <w:rPr>
          <w:sz w:val="26"/>
          <w:szCs w:val="26"/>
        </w:rPr>
        <w:t>одателя</w:t>
      </w:r>
      <w:r>
        <w:rPr>
          <w:sz w:val="26"/>
          <w:szCs w:val="26"/>
        </w:rPr>
        <w:t>»</w:t>
      </w:r>
      <w:r w:rsidRPr="0005685E">
        <w:rPr>
          <w:sz w:val="26"/>
          <w:szCs w:val="26"/>
        </w:rPr>
        <w:t xml:space="preserve"> уточненных арендных платежей они будут засчитаны в счет </w:t>
      </w:r>
      <w:r w:rsidR="00995767">
        <w:rPr>
          <w:sz w:val="26"/>
          <w:szCs w:val="26"/>
        </w:rPr>
        <w:t>п</w:t>
      </w:r>
      <w:r w:rsidRPr="0005685E">
        <w:rPr>
          <w:sz w:val="26"/>
          <w:szCs w:val="26"/>
        </w:rPr>
        <w:t>оследующей оплаты арендной платы.</w:t>
      </w:r>
    </w:p>
    <w:p w:rsidR="00791B99" w:rsidRPr="0005685E" w:rsidRDefault="00791B99" w:rsidP="00C3703F">
      <w:pPr>
        <w:pStyle w:val="2"/>
        <w:spacing w:after="0" w:line="240" w:lineRule="auto"/>
        <w:ind w:firstLine="720"/>
        <w:jc w:val="both"/>
        <w:rPr>
          <w:sz w:val="26"/>
          <w:szCs w:val="26"/>
        </w:rPr>
      </w:pPr>
      <w:r w:rsidRPr="0005685E">
        <w:rPr>
          <w:sz w:val="26"/>
          <w:szCs w:val="26"/>
        </w:rPr>
        <w:t>2.3.</w:t>
      </w:r>
      <w:r>
        <w:rPr>
          <w:sz w:val="26"/>
          <w:szCs w:val="26"/>
        </w:rPr>
        <w:t>10</w:t>
      </w:r>
      <w:r w:rsidRPr="0005685E">
        <w:rPr>
          <w:sz w:val="26"/>
          <w:szCs w:val="26"/>
        </w:rPr>
        <w:t xml:space="preserve">. Письменно сообщить </w:t>
      </w:r>
      <w:r>
        <w:rPr>
          <w:sz w:val="26"/>
          <w:szCs w:val="26"/>
        </w:rPr>
        <w:t>«</w:t>
      </w:r>
      <w:r w:rsidRPr="0005685E">
        <w:rPr>
          <w:sz w:val="26"/>
          <w:szCs w:val="26"/>
        </w:rPr>
        <w:t>Арендодателю</w:t>
      </w:r>
      <w:r>
        <w:rPr>
          <w:sz w:val="26"/>
          <w:szCs w:val="26"/>
        </w:rPr>
        <w:t>»</w:t>
      </w:r>
      <w:r w:rsidRPr="0005685E">
        <w:rPr>
          <w:sz w:val="26"/>
          <w:szCs w:val="26"/>
        </w:rPr>
        <w:t xml:space="preserve"> не позднее, чем за месяц о намерении прекратить арендные отношения либо продлить срок аренды.</w:t>
      </w:r>
    </w:p>
    <w:p w:rsidR="00791B99" w:rsidRPr="0005685E" w:rsidRDefault="00791B99" w:rsidP="00C3703F">
      <w:pPr>
        <w:pStyle w:val="2"/>
        <w:spacing w:after="0" w:line="240" w:lineRule="auto"/>
        <w:ind w:firstLine="720"/>
        <w:jc w:val="both"/>
        <w:rPr>
          <w:sz w:val="26"/>
          <w:szCs w:val="26"/>
        </w:rPr>
      </w:pPr>
      <w:r w:rsidRPr="0005685E">
        <w:rPr>
          <w:sz w:val="26"/>
          <w:szCs w:val="26"/>
        </w:rPr>
        <w:t>2.3.</w:t>
      </w:r>
      <w:r>
        <w:rPr>
          <w:sz w:val="26"/>
          <w:szCs w:val="26"/>
        </w:rPr>
        <w:t>11.Самос</w:t>
      </w:r>
      <w:r w:rsidRPr="0005685E">
        <w:rPr>
          <w:sz w:val="26"/>
          <w:szCs w:val="26"/>
        </w:rPr>
        <w:t xml:space="preserve">тоятельно согласовывать проектную документацию на </w:t>
      </w:r>
      <w:r w:rsidR="00A3004E">
        <w:rPr>
          <w:sz w:val="26"/>
          <w:szCs w:val="26"/>
        </w:rPr>
        <w:t>в</w:t>
      </w:r>
      <w:r w:rsidR="00A3004E" w:rsidRPr="0005685E">
        <w:rPr>
          <w:sz w:val="26"/>
          <w:szCs w:val="26"/>
        </w:rPr>
        <w:t>но</w:t>
      </w:r>
      <w:r w:rsidR="00A3004E">
        <w:rPr>
          <w:sz w:val="26"/>
          <w:szCs w:val="26"/>
        </w:rPr>
        <w:t>с</w:t>
      </w:r>
      <w:r w:rsidR="00A3004E" w:rsidRPr="0005685E">
        <w:rPr>
          <w:sz w:val="26"/>
          <w:szCs w:val="26"/>
        </w:rPr>
        <w:t>имые</w:t>
      </w:r>
      <w:r w:rsidRPr="0005685E">
        <w:rPr>
          <w:sz w:val="26"/>
          <w:szCs w:val="26"/>
        </w:rPr>
        <w:t xml:space="preserve"> изменения с государственными (муниципальными)</w:t>
      </w:r>
      <w:r>
        <w:rPr>
          <w:sz w:val="26"/>
          <w:szCs w:val="26"/>
        </w:rPr>
        <w:t>,</w:t>
      </w:r>
      <w:r w:rsidRPr="0005685E">
        <w:rPr>
          <w:sz w:val="26"/>
          <w:szCs w:val="26"/>
        </w:rPr>
        <w:t xml:space="preserve"> надзорными органами при получении разрешения на реконструкцию (изменение функционального </w:t>
      </w:r>
      <w:r w:rsidR="00087AD7">
        <w:rPr>
          <w:sz w:val="26"/>
          <w:szCs w:val="26"/>
        </w:rPr>
        <w:t>н</w:t>
      </w:r>
      <w:r w:rsidRPr="0005685E">
        <w:rPr>
          <w:sz w:val="26"/>
          <w:szCs w:val="26"/>
        </w:rPr>
        <w:t>азначения, установку дополнительного оборудования или замену установленного)</w:t>
      </w:r>
      <w:r>
        <w:rPr>
          <w:sz w:val="26"/>
          <w:szCs w:val="26"/>
        </w:rPr>
        <w:t>,</w:t>
      </w:r>
      <w:r w:rsidRPr="0005685E">
        <w:rPr>
          <w:sz w:val="26"/>
          <w:szCs w:val="26"/>
        </w:rPr>
        <w:t xml:space="preserve"> арендуемой площади (здания, помещения, др.).</w:t>
      </w:r>
    </w:p>
    <w:p w:rsidR="00791B99" w:rsidRPr="0005685E" w:rsidRDefault="00791B99" w:rsidP="00C3703F">
      <w:pPr>
        <w:pStyle w:val="2"/>
        <w:spacing w:after="0" w:line="240" w:lineRule="auto"/>
        <w:ind w:firstLine="720"/>
        <w:jc w:val="both"/>
        <w:rPr>
          <w:sz w:val="26"/>
          <w:szCs w:val="26"/>
        </w:rPr>
      </w:pPr>
      <w:r w:rsidRPr="0005685E">
        <w:rPr>
          <w:sz w:val="26"/>
          <w:szCs w:val="26"/>
        </w:rPr>
        <w:t>2.3.1</w:t>
      </w:r>
      <w:r>
        <w:rPr>
          <w:sz w:val="26"/>
          <w:szCs w:val="26"/>
        </w:rPr>
        <w:t>2</w:t>
      </w:r>
      <w:r w:rsidRPr="0005685E">
        <w:rPr>
          <w:sz w:val="26"/>
          <w:szCs w:val="26"/>
        </w:rPr>
        <w:t xml:space="preserve">. Не сдавать арендуемое помещение, как в целом, так и частично в субаренду, а также не размещать других пользователей без предварительного согласования с </w:t>
      </w:r>
      <w:r>
        <w:rPr>
          <w:sz w:val="26"/>
          <w:szCs w:val="26"/>
        </w:rPr>
        <w:t>«</w:t>
      </w:r>
      <w:r w:rsidRPr="0005685E">
        <w:rPr>
          <w:sz w:val="26"/>
          <w:szCs w:val="26"/>
        </w:rPr>
        <w:t>Арендодателем</w:t>
      </w:r>
      <w:r>
        <w:rPr>
          <w:sz w:val="26"/>
          <w:szCs w:val="26"/>
        </w:rPr>
        <w:t>».</w:t>
      </w:r>
    </w:p>
    <w:p w:rsidR="00791B99" w:rsidRDefault="00791B99" w:rsidP="00C3703F">
      <w:pPr>
        <w:pStyle w:val="2"/>
        <w:spacing w:after="0" w:line="240" w:lineRule="auto"/>
        <w:ind w:firstLine="720"/>
        <w:jc w:val="both"/>
        <w:rPr>
          <w:sz w:val="26"/>
          <w:szCs w:val="26"/>
        </w:rPr>
      </w:pPr>
      <w:r w:rsidRPr="0005685E">
        <w:rPr>
          <w:sz w:val="26"/>
          <w:szCs w:val="26"/>
        </w:rPr>
        <w:t>2.3.1</w:t>
      </w:r>
      <w:r>
        <w:rPr>
          <w:sz w:val="26"/>
          <w:szCs w:val="26"/>
        </w:rPr>
        <w:t>3</w:t>
      </w:r>
      <w:r w:rsidRPr="0005685E">
        <w:rPr>
          <w:sz w:val="26"/>
          <w:szCs w:val="26"/>
        </w:rPr>
        <w:t xml:space="preserve">. В целях обеспечения безаварийной эксплуатации здания допускать в арендуемое помещение работников </w:t>
      </w:r>
      <w:r>
        <w:rPr>
          <w:sz w:val="26"/>
          <w:szCs w:val="26"/>
        </w:rPr>
        <w:t>«</w:t>
      </w:r>
      <w:r w:rsidRPr="0005685E">
        <w:rPr>
          <w:sz w:val="26"/>
          <w:szCs w:val="26"/>
        </w:rPr>
        <w:t>Арендодателя</w:t>
      </w:r>
      <w:r>
        <w:rPr>
          <w:sz w:val="26"/>
          <w:szCs w:val="26"/>
        </w:rPr>
        <w:t>»</w:t>
      </w:r>
      <w:r w:rsidRPr="0005685E">
        <w:rPr>
          <w:sz w:val="26"/>
          <w:szCs w:val="26"/>
        </w:rPr>
        <w:t xml:space="preserve">, балансодержателя и </w:t>
      </w:r>
      <w:r w:rsidR="00A3004E">
        <w:rPr>
          <w:sz w:val="26"/>
          <w:szCs w:val="26"/>
        </w:rPr>
        <w:t>п</w:t>
      </w:r>
      <w:r w:rsidR="00A3004E" w:rsidRPr="0005685E">
        <w:rPr>
          <w:sz w:val="26"/>
          <w:szCs w:val="26"/>
        </w:rPr>
        <w:t>ред</w:t>
      </w:r>
      <w:r w:rsidR="00A3004E">
        <w:rPr>
          <w:sz w:val="26"/>
          <w:szCs w:val="26"/>
        </w:rPr>
        <w:t>с</w:t>
      </w:r>
      <w:r w:rsidR="00A3004E" w:rsidRPr="0005685E">
        <w:rPr>
          <w:sz w:val="26"/>
          <w:szCs w:val="26"/>
        </w:rPr>
        <w:t>тавителей</w:t>
      </w:r>
      <w:r w:rsidRPr="0005685E">
        <w:rPr>
          <w:sz w:val="26"/>
          <w:szCs w:val="26"/>
        </w:rPr>
        <w:t xml:space="preserve"> предприятий по ремонту и обслуживанию зданий для проведения осмотров, ремонта конструкций, инженерно-технических устройств и устранения аварий (в т.ч. и во внерабочее время)</w:t>
      </w:r>
      <w:r>
        <w:rPr>
          <w:sz w:val="26"/>
          <w:szCs w:val="26"/>
        </w:rPr>
        <w:t>.</w:t>
      </w:r>
    </w:p>
    <w:p w:rsidR="00791B99" w:rsidRPr="00DD24E5" w:rsidRDefault="00791B99" w:rsidP="00087AD7">
      <w:pPr>
        <w:pStyle w:val="2"/>
        <w:spacing w:after="0" w:line="240" w:lineRule="auto"/>
        <w:ind w:firstLine="720"/>
        <w:jc w:val="both"/>
        <w:rPr>
          <w:bCs/>
          <w:sz w:val="26"/>
          <w:szCs w:val="26"/>
        </w:rPr>
      </w:pPr>
      <w:r w:rsidRPr="00DD24E5">
        <w:rPr>
          <w:bCs/>
          <w:sz w:val="26"/>
          <w:szCs w:val="26"/>
        </w:rPr>
        <w:t xml:space="preserve">2.3.14. При авариях </w:t>
      </w:r>
      <w:r>
        <w:rPr>
          <w:bCs/>
          <w:sz w:val="26"/>
          <w:szCs w:val="26"/>
        </w:rPr>
        <w:t>«</w:t>
      </w:r>
      <w:r w:rsidRPr="00DD24E5">
        <w:rPr>
          <w:bCs/>
          <w:sz w:val="26"/>
          <w:szCs w:val="26"/>
        </w:rPr>
        <w:t>Арендатор</w:t>
      </w:r>
      <w:r>
        <w:rPr>
          <w:bCs/>
          <w:sz w:val="26"/>
          <w:szCs w:val="26"/>
        </w:rPr>
        <w:t>»</w:t>
      </w:r>
      <w:r w:rsidRPr="00DD24E5">
        <w:rPr>
          <w:bCs/>
          <w:sz w:val="26"/>
          <w:szCs w:val="26"/>
        </w:rPr>
        <w:t xml:space="preserve"> обязуется:</w:t>
      </w:r>
    </w:p>
    <w:p w:rsidR="00791B99" w:rsidRPr="00DD24E5" w:rsidRDefault="00791B99" w:rsidP="00087AD7">
      <w:pPr>
        <w:pStyle w:val="2"/>
        <w:spacing w:after="0" w:line="240" w:lineRule="auto"/>
        <w:ind w:firstLine="720"/>
        <w:jc w:val="both"/>
        <w:rPr>
          <w:bCs/>
          <w:sz w:val="26"/>
          <w:szCs w:val="26"/>
        </w:rPr>
      </w:pPr>
      <w:proofErr w:type="gramStart"/>
      <w:r w:rsidRPr="00DD24E5">
        <w:rPr>
          <w:bCs/>
          <w:sz w:val="26"/>
          <w:szCs w:val="26"/>
        </w:rPr>
        <w:t>- принять все возможные меры к устранению последствий аварии и предотвращению нанесения ущерба имуществу и прилегающей части здания (сооружения);</w:t>
      </w:r>
      <w:proofErr w:type="gramEnd"/>
    </w:p>
    <w:p w:rsidR="00791B99" w:rsidRPr="00DD24E5" w:rsidRDefault="00791B99" w:rsidP="00087AD7">
      <w:pPr>
        <w:pStyle w:val="2"/>
        <w:spacing w:after="0" w:line="240" w:lineRule="auto"/>
        <w:ind w:firstLine="720"/>
        <w:jc w:val="both"/>
        <w:rPr>
          <w:bCs/>
          <w:sz w:val="26"/>
          <w:szCs w:val="26"/>
        </w:rPr>
      </w:pPr>
      <w:r w:rsidRPr="00DD24E5">
        <w:rPr>
          <w:bCs/>
          <w:sz w:val="26"/>
          <w:szCs w:val="26"/>
        </w:rPr>
        <w:t xml:space="preserve">- сообщить </w:t>
      </w:r>
      <w:r>
        <w:rPr>
          <w:bCs/>
          <w:sz w:val="26"/>
          <w:szCs w:val="26"/>
        </w:rPr>
        <w:t>«</w:t>
      </w:r>
      <w:r w:rsidRPr="00DD24E5">
        <w:rPr>
          <w:bCs/>
          <w:sz w:val="26"/>
          <w:szCs w:val="26"/>
        </w:rPr>
        <w:t>Арендодателю</w:t>
      </w:r>
      <w:r>
        <w:rPr>
          <w:bCs/>
          <w:sz w:val="26"/>
          <w:szCs w:val="26"/>
        </w:rPr>
        <w:t>»</w:t>
      </w:r>
      <w:r w:rsidRPr="00DD24E5">
        <w:rPr>
          <w:bCs/>
          <w:sz w:val="26"/>
          <w:szCs w:val="26"/>
        </w:rPr>
        <w:t xml:space="preserve"> о факте причинения вреда имуществу, а также о причинах такого вреда и размере ущерба, не позднее 3 рабочих дней с момента, когда он узнал или должен был узнать о причинении вреда.</w:t>
      </w:r>
    </w:p>
    <w:p w:rsidR="00791B99" w:rsidRPr="0005685E" w:rsidRDefault="00791B99" w:rsidP="00C3703F">
      <w:pPr>
        <w:pStyle w:val="2"/>
        <w:spacing w:after="0" w:line="240" w:lineRule="auto"/>
        <w:ind w:firstLine="720"/>
        <w:jc w:val="both"/>
        <w:rPr>
          <w:sz w:val="26"/>
          <w:szCs w:val="26"/>
        </w:rPr>
      </w:pPr>
      <w:r w:rsidRPr="0005685E">
        <w:rPr>
          <w:sz w:val="26"/>
          <w:szCs w:val="26"/>
        </w:rPr>
        <w:lastRenderedPageBreak/>
        <w:t>2.3.1</w:t>
      </w:r>
      <w:r>
        <w:rPr>
          <w:sz w:val="26"/>
          <w:szCs w:val="26"/>
        </w:rPr>
        <w:t>5</w:t>
      </w:r>
      <w:r w:rsidRPr="0005685E">
        <w:rPr>
          <w:sz w:val="26"/>
          <w:szCs w:val="26"/>
        </w:rPr>
        <w:t xml:space="preserve">. По истечении срока </w:t>
      </w:r>
      <w:r>
        <w:rPr>
          <w:sz w:val="26"/>
          <w:szCs w:val="26"/>
        </w:rPr>
        <w:t>договора</w:t>
      </w:r>
      <w:r w:rsidRPr="0005685E">
        <w:rPr>
          <w:sz w:val="26"/>
          <w:szCs w:val="26"/>
        </w:rPr>
        <w:t xml:space="preserve">, а также при досрочном его </w:t>
      </w:r>
      <w:r w:rsidR="00A3004E">
        <w:rPr>
          <w:sz w:val="26"/>
          <w:szCs w:val="26"/>
        </w:rPr>
        <w:t>п</w:t>
      </w:r>
      <w:r w:rsidR="00A3004E" w:rsidRPr="0005685E">
        <w:rPr>
          <w:sz w:val="26"/>
          <w:szCs w:val="26"/>
        </w:rPr>
        <w:t>рек</w:t>
      </w:r>
      <w:r w:rsidR="00A3004E">
        <w:rPr>
          <w:sz w:val="26"/>
          <w:szCs w:val="26"/>
        </w:rPr>
        <w:t>р</w:t>
      </w:r>
      <w:r w:rsidR="00A3004E" w:rsidRPr="0005685E">
        <w:rPr>
          <w:sz w:val="26"/>
          <w:szCs w:val="26"/>
        </w:rPr>
        <w:t>ащении</w:t>
      </w:r>
      <w:r w:rsidRPr="0005685E">
        <w:rPr>
          <w:sz w:val="26"/>
          <w:szCs w:val="26"/>
        </w:rPr>
        <w:t xml:space="preserve"> в срок не более 7 дней передать </w:t>
      </w:r>
      <w:r>
        <w:rPr>
          <w:sz w:val="26"/>
          <w:szCs w:val="26"/>
        </w:rPr>
        <w:t>«</w:t>
      </w:r>
      <w:r w:rsidRPr="0005685E">
        <w:rPr>
          <w:sz w:val="26"/>
          <w:szCs w:val="26"/>
        </w:rPr>
        <w:t>Арендодателю</w:t>
      </w:r>
      <w:r>
        <w:rPr>
          <w:sz w:val="26"/>
          <w:szCs w:val="26"/>
        </w:rPr>
        <w:t>»</w:t>
      </w:r>
      <w:r w:rsidRPr="0005685E">
        <w:rPr>
          <w:sz w:val="26"/>
          <w:szCs w:val="26"/>
        </w:rPr>
        <w:t xml:space="preserve"> помещение по акту. </w:t>
      </w:r>
    </w:p>
    <w:p w:rsidR="00791B99" w:rsidRPr="00E913AD" w:rsidRDefault="00791B99" w:rsidP="00C3703F">
      <w:pPr>
        <w:pStyle w:val="2"/>
        <w:spacing w:after="0" w:line="240" w:lineRule="auto"/>
        <w:ind w:firstLine="720"/>
        <w:jc w:val="both"/>
        <w:rPr>
          <w:sz w:val="26"/>
          <w:szCs w:val="26"/>
          <w:u w:val="single"/>
        </w:rPr>
      </w:pPr>
      <w:r w:rsidRPr="00427047">
        <w:rPr>
          <w:b/>
          <w:sz w:val="26"/>
          <w:szCs w:val="26"/>
          <w:u w:val="single"/>
        </w:rPr>
        <w:t>2.4. «Арендатор» имеет право</w:t>
      </w:r>
      <w:r w:rsidRPr="00E913AD">
        <w:rPr>
          <w:sz w:val="26"/>
          <w:szCs w:val="26"/>
          <w:u w:val="single"/>
        </w:rPr>
        <w:t>:</w:t>
      </w:r>
    </w:p>
    <w:p w:rsidR="00791B99" w:rsidRPr="00511120" w:rsidRDefault="00791B99" w:rsidP="00C3703F">
      <w:pPr>
        <w:pStyle w:val="2"/>
        <w:spacing w:after="0" w:line="240" w:lineRule="auto"/>
        <w:ind w:firstLine="720"/>
        <w:jc w:val="both"/>
        <w:rPr>
          <w:sz w:val="26"/>
          <w:szCs w:val="26"/>
        </w:rPr>
      </w:pPr>
      <w:r w:rsidRPr="0005685E">
        <w:rPr>
          <w:sz w:val="26"/>
          <w:szCs w:val="26"/>
        </w:rPr>
        <w:t xml:space="preserve">2.4.1. На заключение </w:t>
      </w:r>
      <w:r w:rsidR="00722CC2">
        <w:rPr>
          <w:sz w:val="26"/>
          <w:szCs w:val="26"/>
        </w:rPr>
        <w:t xml:space="preserve">договора </w:t>
      </w:r>
      <w:r w:rsidRPr="0005685E">
        <w:rPr>
          <w:sz w:val="26"/>
          <w:szCs w:val="26"/>
        </w:rPr>
        <w:t xml:space="preserve">аренды нежилого помещения, указанного в </w:t>
      </w:r>
      <w:hyperlink r:id="rId8" w:history="1">
        <w:r w:rsidRPr="00511120">
          <w:rPr>
            <w:sz w:val="26"/>
            <w:szCs w:val="26"/>
          </w:rPr>
          <w:t>п. 1.1</w:t>
        </w:r>
      </w:hyperlink>
      <w:r w:rsidRPr="00511120">
        <w:rPr>
          <w:sz w:val="26"/>
          <w:szCs w:val="26"/>
        </w:rPr>
        <w:t>, на новый срок при одновременном выполнении следующих условий:</w:t>
      </w:r>
    </w:p>
    <w:p w:rsidR="00791B99" w:rsidRPr="0005685E" w:rsidRDefault="00791B99" w:rsidP="00C3703F">
      <w:pPr>
        <w:pStyle w:val="2"/>
        <w:spacing w:after="0" w:line="240" w:lineRule="auto"/>
        <w:ind w:firstLine="720"/>
        <w:jc w:val="both"/>
        <w:rPr>
          <w:sz w:val="26"/>
          <w:szCs w:val="26"/>
        </w:rPr>
      </w:pPr>
      <w:r w:rsidRPr="0005685E">
        <w:rPr>
          <w:sz w:val="26"/>
          <w:szCs w:val="26"/>
        </w:rPr>
        <w:t>- в случае выполнения в полном объеме всех условий настоящего договора;</w:t>
      </w:r>
    </w:p>
    <w:p w:rsidR="00791B99" w:rsidRPr="0005685E" w:rsidRDefault="00791B99" w:rsidP="00C3703F">
      <w:pPr>
        <w:pStyle w:val="2"/>
        <w:spacing w:after="0" w:line="240" w:lineRule="auto"/>
        <w:ind w:firstLine="720"/>
        <w:jc w:val="both"/>
        <w:rPr>
          <w:sz w:val="26"/>
          <w:szCs w:val="26"/>
        </w:rPr>
      </w:pPr>
      <w:r w:rsidRPr="0005685E">
        <w:rPr>
          <w:sz w:val="26"/>
          <w:szCs w:val="26"/>
        </w:rPr>
        <w:t>- при отсутствии задолженности по налогам и сборам в бюджеты всех уровней;</w:t>
      </w:r>
    </w:p>
    <w:p w:rsidR="00791B99" w:rsidRPr="0005685E" w:rsidRDefault="00791B99" w:rsidP="00C3703F">
      <w:pPr>
        <w:pStyle w:val="2"/>
        <w:spacing w:after="0" w:line="240" w:lineRule="auto"/>
        <w:ind w:firstLine="720"/>
        <w:jc w:val="both"/>
        <w:rPr>
          <w:sz w:val="26"/>
          <w:szCs w:val="26"/>
        </w:rPr>
      </w:pPr>
      <w:r w:rsidRPr="0005685E">
        <w:rPr>
          <w:sz w:val="26"/>
          <w:szCs w:val="26"/>
        </w:rPr>
        <w:t xml:space="preserve">- при отсутствии задолженности по уплате аренды за </w:t>
      </w:r>
      <w:r>
        <w:rPr>
          <w:sz w:val="26"/>
          <w:szCs w:val="26"/>
        </w:rPr>
        <w:t xml:space="preserve">арендуемое нежилое муниципальное помещение и </w:t>
      </w:r>
      <w:r w:rsidRPr="0005685E">
        <w:rPr>
          <w:sz w:val="26"/>
          <w:szCs w:val="26"/>
        </w:rPr>
        <w:t>земельный участок;</w:t>
      </w:r>
    </w:p>
    <w:p w:rsidR="00F147A3" w:rsidRDefault="00791B99" w:rsidP="00F147A3">
      <w:pPr>
        <w:pStyle w:val="2"/>
        <w:spacing w:after="0" w:line="240" w:lineRule="auto"/>
        <w:ind w:firstLine="720"/>
        <w:jc w:val="both"/>
        <w:rPr>
          <w:sz w:val="26"/>
          <w:szCs w:val="26"/>
        </w:rPr>
      </w:pPr>
      <w:r w:rsidRPr="0005685E">
        <w:rPr>
          <w:sz w:val="26"/>
          <w:szCs w:val="26"/>
        </w:rPr>
        <w:t>- при отсутствии задолженности по коммунальным услугам;</w:t>
      </w:r>
    </w:p>
    <w:p w:rsidR="00791B99" w:rsidRPr="00722CC2" w:rsidRDefault="00F147A3" w:rsidP="00F147A3">
      <w:pPr>
        <w:pStyle w:val="2"/>
        <w:spacing w:after="0" w:line="240" w:lineRule="auto"/>
        <w:ind w:firstLine="720"/>
        <w:jc w:val="both"/>
        <w:rPr>
          <w:sz w:val="26"/>
          <w:szCs w:val="26"/>
        </w:rPr>
      </w:pPr>
      <w:r>
        <w:rPr>
          <w:b/>
          <w:sz w:val="26"/>
          <w:szCs w:val="26"/>
        </w:rPr>
        <w:t xml:space="preserve">- </w:t>
      </w:r>
      <w:r w:rsidR="00791B99" w:rsidRPr="00722CC2">
        <w:rPr>
          <w:sz w:val="26"/>
          <w:szCs w:val="26"/>
        </w:rPr>
        <w:t xml:space="preserve">размер арендной платы определяется по результатам оценки рыночной стоимости объекта, проводимой в соответствии с законодательством, </w:t>
      </w:r>
      <w:r w:rsidR="00722CC2">
        <w:rPr>
          <w:sz w:val="26"/>
          <w:szCs w:val="26"/>
        </w:rPr>
        <w:t>р</w:t>
      </w:r>
      <w:r w:rsidR="00791B99" w:rsidRPr="00722CC2">
        <w:rPr>
          <w:sz w:val="26"/>
          <w:szCs w:val="26"/>
        </w:rPr>
        <w:t>егул</w:t>
      </w:r>
      <w:proofErr w:type="gramStart"/>
      <w:r w:rsidR="00791B99" w:rsidRPr="00722CC2">
        <w:rPr>
          <w:sz w:val="26"/>
          <w:szCs w:val="26"/>
        </w:rPr>
        <w:t>и</w:t>
      </w:r>
      <w:r w:rsidR="00722CC2">
        <w:rPr>
          <w:sz w:val="26"/>
          <w:szCs w:val="26"/>
        </w:rPr>
        <w:t>-</w:t>
      </w:r>
      <w:proofErr w:type="gramEnd"/>
      <w:r w:rsidR="00722CC2">
        <w:rPr>
          <w:sz w:val="26"/>
          <w:szCs w:val="26"/>
        </w:rPr>
        <w:t xml:space="preserve"> </w:t>
      </w:r>
      <w:r w:rsidR="00791B99" w:rsidRPr="00722CC2">
        <w:rPr>
          <w:sz w:val="26"/>
          <w:szCs w:val="26"/>
        </w:rPr>
        <w:t>рующим оценочную деятельность в Российской Федерации, если иное не установлено другим законодательством Российской Федерации;</w:t>
      </w:r>
    </w:p>
    <w:p w:rsidR="00791B99" w:rsidRPr="0005685E" w:rsidRDefault="00791B99" w:rsidP="00C3703F">
      <w:pPr>
        <w:pStyle w:val="2"/>
        <w:spacing w:after="0" w:line="240" w:lineRule="auto"/>
        <w:ind w:firstLine="720"/>
        <w:jc w:val="both"/>
        <w:rPr>
          <w:sz w:val="26"/>
          <w:szCs w:val="26"/>
        </w:rPr>
      </w:pPr>
      <w:r w:rsidRPr="0005685E">
        <w:rPr>
          <w:sz w:val="26"/>
          <w:szCs w:val="26"/>
        </w:rPr>
        <w:t xml:space="preserve">-при соблюдении иных требований, предъявляемых действующим </w:t>
      </w:r>
      <w:r w:rsidR="00A3004E">
        <w:rPr>
          <w:sz w:val="26"/>
          <w:szCs w:val="26"/>
        </w:rPr>
        <w:t>з</w:t>
      </w:r>
      <w:r w:rsidR="00A3004E" w:rsidRPr="0005685E">
        <w:rPr>
          <w:sz w:val="26"/>
          <w:szCs w:val="26"/>
        </w:rPr>
        <w:t>аконо</w:t>
      </w:r>
      <w:r w:rsidR="00A3004E">
        <w:rPr>
          <w:sz w:val="26"/>
          <w:szCs w:val="26"/>
        </w:rPr>
        <w:t>д</w:t>
      </w:r>
      <w:r w:rsidR="00A3004E" w:rsidRPr="0005685E">
        <w:rPr>
          <w:sz w:val="26"/>
          <w:szCs w:val="26"/>
        </w:rPr>
        <w:t>ательством</w:t>
      </w:r>
      <w:r w:rsidRPr="0005685E">
        <w:rPr>
          <w:sz w:val="26"/>
          <w:szCs w:val="26"/>
        </w:rPr>
        <w:t xml:space="preserve">. </w:t>
      </w:r>
    </w:p>
    <w:p w:rsidR="00791B99" w:rsidRPr="0005685E" w:rsidRDefault="00791B99" w:rsidP="00C3703F">
      <w:pPr>
        <w:pStyle w:val="2"/>
        <w:spacing w:after="0" w:line="240" w:lineRule="auto"/>
        <w:ind w:firstLine="720"/>
        <w:jc w:val="both"/>
        <w:rPr>
          <w:sz w:val="26"/>
          <w:szCs w:val="26"/>
        </w:rPr>
      </w:pPr>
      <w:r w:rsidRPr="0005685E">
        <w:rPr>
          <w:sz w:val="26"/>
          <w:szCs w:val="26"/>
        </w:rPr>
        <w:t xml:space="preserve">2.4.2. Предоставлять часть нежилого помещения в субаренду, но только с письменного разрешения </w:t>
      </w:r>
      <w:r>
        <w:rPr>
          <w:sz w:val="26"/>
          <w:szCs w:val="26"/>
        </w:rPr>
        <w:t>«</w:t>
      </w:r>
      <w:r w:rsidRPr="0005685E">
        <w:rPr>
          <w:sz w:val="26"/>
          <w:szCs w:val="26"/>
        </w:rPr>
        <w:t>Арендодателя</w:t>
      </w:r>
      <w:r>
        <w:rPr>
          <w:sz w:val="26"/>
          <w:szCs w:val="26"/>
        </w:rPr>
        <w:t>»</w:t>
      </w:r>
      <w:r w:rsidRPr="0005685E">
        <w:rPr>
          <w:sz w:val="26"/>
          <w:szCs w:val="26"/>
        </w:rPr>
        <w:t xml:space="preserve"> и только при выполнении следующих условий:</w:t>
      </w:r>
    </w:p>
    <w:p w:rsidR="00791B99" w:rsidRPr="0005685E" w:rsidRDefault="00791B99" w:rsidP="00C3703F">
      <w:pPr>
        <w:pStyle w:val="2"/>
        <w:spacing w:after="0" w:line="240" w:lineRule="auto"/>
        <w:ind w:firstLine="720"/>
        <w:jc w:val="both"/>
        <w:rPr>
          <w:sz w:val="26"/>
          <w:szCs w:val="26"/>
        </w:rPr>
      </w:pPr>
      <w:r w:rsidRPr="0005685E">
        <w:rPr>
          <w:sz w:val="26"/>
          <w:szCs w:val="26"/>
        </w:rPr>
        <w:t>- нежилое помещение может быть предоставлено в субаренду юридическим лицам и индивидуальным предпринимателям, зарегистрированным в органах государственной власти в установленном порядке;</w:t>
      </w:r>
    </w:p>
    <w:p w:rsidR="00791B99" w:rsidRPr="0005685E" w:rsidRDefault="00791B99" w:rsidP="00C3703F">
      <w:pPr>
        <w:pStyle w:val="2"/>
        <w:spacing w:after="0" w:line="240" w:lineRule="auto"/>
        <w:ind w:firstLine="720"/>
        <w:jc w:val="both"/>
        <w:rPr>
          <w:sz w:val="26"/>
          <w:szCs w:val="26"/>
        </w:rPr>
      </w:pPr>
      <w:r w:rsidRPr="0005685E">
        <w:rPr>
          <w:sz w:val="26"/>
          <w:szCs w:val="26"/>
        </w:rPr>
        <w:t>- размер нежилого помещения, передаваемого в субаренду, не должен превышать предела, установленного нормативными правовыми актами органов местного самоуправления;</w:t>
      </w:r>
    </w:p>
    <w:p w:rsidR="00791B99" w:rsidRPr="0005685E" w:rsidRDefault="00791B99" w:rsidP="00C3703F">
      <w:pPr>
        <w:pStyle w:val="2"/>
        <w:spacing w:after="0" w:line="240" w:lineRule="auto"/>
        <w:ind w:firstLine="720"/>
        <w:jc w:val="both"/>
        <w:rPr>
          <w:sz w:val="26"/>
          <w:szCs w:val="26"/>
        </w:rPr>
      </w:pPr>
      <w:r w:rsidRPr="0005685E">
        <w:rPr>
          <w:sz w:val="26"/>
          <w:szCs w:val="26"/>
        </w:rPr>
        <w:t>- субаренда не может быть предоставлена на срок, превышающий срок аренды;</w:t>
      </w:r>
    </w:p>
    <w:p w:rsidR="00791B99" w:rsidRPr="0005685E" w:rsidRDefault="00791B99" w:rsidP="00C3703F">
      <w:pPr>
        <w:pStyle w:val="2"/>
        <w:spacing w:after="0" w:line="240" w:lineRule="auto"/>
        <w:ind w:firstLine="720"/>
        <w:jc w:val="both"/>
        <w:rPr>
          <w:sz w:val="26"/>
          <w:szCs w:val="26"/>
        </w:rPr>
      </w:pPr>
      <w:r w:rsidRPr="0005685E">
        <w:rPr>
          <w:sz w:val="26"/>
          <w:szCs w:val="26"/>
        </w:rPr>
        <w:t>- стоимость 1 кв. м площади субаренды не должна быть ниже стоимости 1 кв. м площади по договору аренды;</w:t>
      </w:r>
    </w:p>
    <w:p w:rsidR="00791B99" w:rsidRDefault="00791B99" w:rsidP="00C3703F">
      <w:pPr>
        <w:pStyle w:val="2"/>
        <w:spacing w:after="0" w:line="240" w:lineRule="auto"/>
        <w:ind w:firstLine="720"/>
        <w:jc w:val="both"/>
        <w:rPr>
          <w:sz w:val="26"/>
          <w:szCs w:val="26"/>
        </w:rPr>
      </w:pPr>
      <w:r w:rsidRPr="0005685E">
        <w:rPr>
          <w:sz w:val="26"/>
          <w:szCs w:val="26"/>
        </w:rPr>
        <w:t xml:space="preserve">- в случае если плата по договору субаренды превышает арендную плату, </w:t>
      </w:r>
      <w:r>
        <w:rPr>
          <w:sz w:val="26"/>
          <w:szCs w:val="26"/>
        </w:rPr>
        <w:t>«</w:t>
      </w:r>
      <w:r w:rsidRPr="0005685E">
        <w:rPr>
          <w:sz w:val="26"/>
          <w:szCs w:val="26"/>
        </w:rPr>
        <w:t>Арендатор</w:t>
      </w:r>
      <w:r>
        <w:rPr>
          <w:sz w:val="26"/>
          <w:szCs w:val="26"/>
        </w:rPr>
        <w:t>»</w:t>
      </w:r>
      <w:r w:rsidRPr="0005685E">
        <w:rPr>
          <w:sz w:val="26"/>
          <w:szCs w:val="26"/>
        </w:rPr>
        <w:t xml:space="preserve"> обязан перечислить в бюджет разницу в оплате не позднее 1 месяца с момента обнаружения данного правонарушения.</w:t>
      </w:r>
    </w:p>
    <w:p w:rsidR="00791B99" w:rsidRPr="00F11D51" w:rsidRDefault="00791B99" w:rsidP="00C3703F">
      <w:pPr>
        <w:pStyle w:val="2"/>
        <w:spacing w:after="0" w:line="240" w:lineRule="auto"/>
        <w:ind w:firstLine="720"/>
        <w:jc w:val="both"/>
        <w:rPr>
          <w:bCs/>
          <w:sz w:val="26"/>
          <w:szCs w:val="26"/>
        </w:rPr>
      </w:pPr>
      <w:r w:rsidRPr="00F11D51">
        <w:rPr>
          <w:sz w:val="26"/>
          <w:szCs w:val="26"/>
        </w:rPr>
        <w:t xml:space="preserve">2.4.2. </w:t>
      </w:r>
      <w:bookmarkStart w:id="0" w:name="_ref_78884129"/>
      <w:r>
        <w:rPr>
          <w:sz w:val="26"/>
          <w:szCs w:val="26"/>
        </w:rPr>
        <w:t>«</w:t>
      </w:r>
      <w:r w:rsidRPr="00F11D51">
        <w:rPr>
          <w:bCs/>
          <w:sz w:val="26"/>
          <w:szCs w:val="26"/>
        </w:rPr>
        <w:t>Арендатор</w:t>
      </w:r>
      <w:r>
        <w:rPr>
          <w:bCs/>
          <w:sz w:val="26"/>
          <w:szCs w:val="26"/>
        </w:rPr>
        <w:t>»</w:t>
      </w:r>
      <w:r w:rsidRPr="00F11D51">
        <w:rPr>
          <w:bCs/>
          <w:sz w:val="26"/>
          <w:szCs w:val="26"/>
        </w:rPr>
        <w:t xml:space="preserve"> вправе своими силами и за свой счет установить вывеску  при входе в здание (сооружение), в котором расположено имущество, и (или) внутри этого здания (сооружения) с соблюдением требований </w:t>
      </w:r>
      <w:bookmarkEnd w:id="0"/>
      <w:r w:rsidRPr="00F11D51">
        <w:rPr>
          <w:bCs/>
          <w:sz w:val="26"/>
          <w:szCs w:val="26"/>
        </w:rPr>
        <w:t>действующего законодательства РФ.</w:t>
      </w:r>
    </w:p>
    <w:p w:rsidR="00791B99" w:rsidRPr="00580D84" w:rsidRDefault="00791B99" w:rsidP="00C3703F">
      <w:pPr>
        <w:pStyle w:val="2"/>
        <w:spacing w:after="0" w:line="240" w:lineRule="auto"/>
        <w:ind w:firstLine="720"/>
        <w:jc w:val="center"/>
        <w:rPr>
          <w:b/>
          <w:sz w:val="26"/>
          <w:szCs w:val="26"/>
        </w:rPr>
      </w:pPr>
      <w:r w:rsidRPr="00580D84">
        <w:rPr>
          <w:b/>
          <w:sz w:val="26"/>
          <w:szCs w:val="26"/>
        </w:rPr>
        <w:t xml:space="preserve">3. Платежи и расчеты по </w:t>
      </w:r>
      <w:r w:rsidR="004A093A" w:rsidRPr="004A093A">
        <w:rPr>
          <w:b/>
          <w:sz w:val="26"/>
          <w:szCs w:val="26"/>
        </w:rPr>
        <w:t>Договор</w:t>
      </w:r>
      <w:r>
        <w:rPr>
          <w:b/>
          <w:sz w:val="26"/>
          <w:szCs w:val="26"/>
        </w:rPr>
        <w:t>у</w:t>
      </w:r>
    </w:p>
    <w:p w:rsidR="00791B99" w:rsidRDefault="00791B99" w:rsidP="00C3703F">
      <w:pPr>
        <w:pStyle w:val="a4"/>
        <w:ind w:firstLine="709"/>
        <w:jc w:val="both"/>
        <w:rPr>
          <w:b w:val="0"/>
        </w:rPr>
      </w:pPr>
      <w:r w:rsidRPr="00580D84">
        <w:rPr>
          <w:b w:val="0"/>
        </w:rPr>
        <w:t xml:space="preserve">3.1. За пользование указанным в </w:t>
      </w:r>
      <w:hyperlink r:id="rId9" w:history="1">
        <w:r w:rsidRPr="00580D84">
          <w:rPr>
            <w:b w:val="0"/>
          </w:rPr>
          <w:t>п. 1</w:t>
        </w:r>
      </w:hyperlink>
      <w:r w:rsidRPr="00580D84">
        <w:rPr>
          <w:b w:val="0"/>
        </w:rPr>
        <w:t xml:space="preserve">.1. </w:t>
      </w:r>
      <w:r w:rsidR="00E52FD7">
        <w:rPr>
          <w:b w:val="0"/>
        </w:rPr>
        <w:t xml:space="preserve">договора </w:t>
      </w:r>
      <w:r w:rsidRPr="00580D84">
        <w:rPr>
          <w:b w:val="0"/>
        </w:rPr>
        <w:t xml:space="preserve">помещением </w:t>
      </w:r>
      <w:r>
        <w:rPr>
          <w:b w:val="0"/>
        </w:rPr>
        <w:t>«</w:t>
      </w:r>
      <w:r w:rsidRPr="00580D84">
        <w:rPr>
          <w:b w:val="0"/>
        </w:rPr>
        <w:t>Арендатор</w:t>
      </w:r>
      <w:r>
        <w:rPr>
          <w:b w:val="0"/>
        </w:rPr>
        <w:t>»</w:t>
      </w:r>
      <w:r w:rsidRPr="00580D84">
        <w:rPr>
          <w:b w:val="0"/>
        </w:rPr>
        <w:t xml:space="preserve"> перечисляет арендную плату в размере </w:t>
      </w:r>
      <w:r w:rsidR="00E52FD7">
        <w:rPr>
          <w:b w:val="0"/>
        </w:rPr>
        <w:t>_______________</w:t>
      </w:r>
      <w:r>
        <w:t>руб.</w:t>
      </w:r>
      <w:r w:rsidRPr="00580D84">
        <w:rPr>
          <w:b w:val="0"/>
        </w:rPr>
        <w:t xml:space="preserve">, не включая НДС, </w:t>
      </w:r>
      <w:r>
        <w:rPr>
          <w:b w:val="0"/>
        </w:rPr>
        <w:t xml:space="preserve">ежемесячно, </w:t>
      </w:r>
      <w:r w:rsidRPr="00580D84">
        <w:rPr>
          <w:b w:val="0"/>
        </w:rPr>
        <w:t>не позднее 10 числа следующего за отчетным месяцем, на счет: УФК по Хабаровскому краю (</w:t>
      </w:r>
      <w:r w:rsidR="00907A88">
        <w:rPr>
          <w:b w:val="0"/>
        </w:rPr>
        <w:t xml:space="preserve">Администрация Магинского сельского поселения </w:t>
      </w:r>
      <w:r w:rsidRPr="00580D84">
        <w:rPr>
          <w:b w:val="0"/>
        </w:rPr>
        <w:t xml:space="preserve"> Николаевского муниципального района</w:t>
      </w:r>
      <w:r w:rsidR="00907A88">
        <w:rPr>
          <w:b w:val="0"/>
        </w:rPr>
        <w:t xml:space="preserve"> Хабаровского края) ИНН 2705020433</w:t>
      </w:r>
      <w:r w:rsidRPr="00580D84">
        <w:rPr>
          <w:b w:val="0"/>
        </w:rPr>
        <w:t>; КПП 27050</w:t>
      </w:r>
      <w:r w:rsidR="00432F56">
        <w:rPr>
          <w:b w:val="0"/>
        </w:rPr>
        <w:t>1001; счёт: 40101810300000010001</w:t>
      </w:r>
      <w:r w:rsidR="00907A88">
        <w:rPr>
          <w:b w:val="0"/>
        </w:rPr>
        <w:t>;</w:t>
      </w:r>
      <w:r w:rsidRPr="00580D84">
        <w:rPr>
          <w:b w:val="0"/>
        </w:rPr>
        <w:t xml:space="preserve"> УФК по Хабаровскому краю, открытый в </w:t>
      </w:r>
      <w:r w:rsidR="00907A88">
        <w:rPr>
          <w:b w:val="0"/>
        </w:rPr>
        <w:t>Отделении Хабаровск г</w:t>
      </w:r>
      <w:proofErr w:type="gramStart"/>
      <w:r w:rsidR="00907A88">
        <w:rPr>
          <w:b w:val="0"/>
        </w:rPr>
        <w:t>.</w:t>
      </w:r>
      <w:r>
        <w:rPr>
          <w:b w:val="0"/>
        </w:rPr>
        <w:t>Х</w:t>
      </w:r>
      <w:proofErr w:type="gramEnd"/>
      <w:r>
        <w:rPr>
          <w:b w:val="0"/>
        </w:rPr>
        <w:t>абаровск</w:t>
      </w:r>
      <w:r w:rsidRPr="00580D84">
        <w:rPr>
          <w:b w:val="0"/>
        </w:rPr>
        <w:t xml:space="preserve">, БИК 040813001, </w:t>
      </w:r>
      <w:r w:rsidRPr="00580D84">
        <w:t>ОК</w:t>
      </w:r>
      <w:r>
        <w:t>ТМО</w:t>
      </w:r>
      <w:r w:rsidRPr="00580D84">
        <w:t xml:space="preserve"> 08</w:t>
      </w:r>
      <w:r w:rsidR="00907A88">
        <w:t>631414</w:t>
      </w:r>
      <w:r w:rsidRPr="00580D84">
        <w:rPr>
          <w:b w:val="0"/>
        </w:rPr>
        <w:t xml:space="preserve">, </w:t>
      </w:r>
      <w:r w:rsidR="00907A88">
        <w:rPr>
          <w:b w:val="0"/>
        </w:rPr>
        <w:t xml:space="preserve"> </w:t>
      </w:r>
      <w:r w:rsidR="00907A88">
        <w:t>КБК  944 111 05035 10</w:t>
      </w:r>
      <w:r w:rsidRPr="00580D84">
        <w:t xml:space="preserve"> 0000 120. </w:t>
      </w:r>
      <w:r w:rsidR="00907A88">
        <w:t xml:space="preserve"> </w:t>
      </w:r>
      <w:r w:rsidRPr="00580D84">
        <w:rPr>
          <w:b w:val="0"/>
        </w:rPr>
        <w:t>В графе «Получатель» указать: УФК по Х</w:t>
      </w:r>
      <w:r w:rsidR="00907A88">
        <w:rPr>
          <w:b w:val="0"/>
        </w:rPr>
        <w:t>абаровскому краю (Администрация Магинского сельского поселения</w:t>
      </w:r>
      <w:r w:rsidRPr="00580D84">
        <w:rPr>
          <w:b w:val="0"/>
        </w:rPr>
        <w:t xml:space="preserve"> Николаевского муниципального района</w:t>
      </w:r>
      <w:r w:rsidR="00907A88">
        <w:rPr>
          <w:b w:val="0"/>
        </w:rPr>
        <w:t xml:space="preserve"> Хабаровского края</w:t>
      </w:r>
      <w:r w:rsidRPr="00580D84">
        <w:rPr>
          <w:b w:val="0"/>
        </w:rPr>
        <w:t>). Датой уплаты считается дата приема банком к исполнению платежного поручения.</w:t>
      </w:r>
    </w:p>
    <w:p w:rsidR="00791B99" w:rsidRPr="00580D84" w:rsidRDefault="00791B99" w:rsidP="00C3703F">
      <w:pPr>
        <w:pStyle w:val="a4"/>
        <w:ind w:firstLine="709"/>
        <w:jc w:val="both"/>
        <w:rPr>
          <w:b w:val="0"/>
        </w:rPr>
      </w:pPr>
      <w:r>
        <w:rPr>
          <w:b w:val="0"/>
        </w:rPr>
        <w:lastRenderedPageBreak/>
        <w:t xml:space="preserve">Арендная плата производится «Арендатором» на основании выставленных «Арендодателем» счетов, счетов-фактур и актов выполненных работ и </w:t>
      </w:r>
      <w:r w:rsidR="00A3004E">
        <w:rPr>
          <w:b w:val="0"/>
        </w:rPr>
        <w:t>направленных</w:t>
      </w:r>
      <w:r>
        <w:rPr>
          <w:b w:val="0"/>
        </w:rPr>
        <w:t xml:space="preserve"> в адрес «Арендатора» не позднее, чем за три рабочих дня, до даты оплаты, в том числе путем направления факсимильной связью и посредством электронной почты. В случае несвоевременного направления в адрес «Арендатора» указанных документов «Арендодателем», «Арендатор» освобождается от </w:t>
      </w:r>
      <w:r w:rsidR="00A3004E">
        <w:rPr>
          <w:b w:val="0"/>
        </w:rPr>
        <w:t>ответственности</w:t>
      </w:r>
      <w:r>
        <w:rPr>
          <w:b w:val="0"/>
        </w:rPr>
        <w:t xml:space="preserve"> за просрочку оплаты, предусмотренную п.4.1 контракта.</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3.2. Оплата предоставляемых </w:t>
      </w:r>
      <w:r>
        <w:rPr>
          <w:sz w:val="26"/>
          <w:szCs w:val="26"/>
        </w:rPr>
        <w:t>«</w:t>
      </w:r>
      <w:r w:rsidRPr="00580D84">
        <w:rPr>
          <w:sz w:val="26"/>
          <w:szCs w:val="26"/>
        </w:rPr>
        <w:t>Арендатору</w:t>
      </w:r>
      <w:r>
        <w:rPr>
          <w:sz w:val="26"/>
          <w:szCs w:val="26"/>
        </w:rPr>
        <w:t>»</w:t>
      </w:r>
      <w:r w:rsidRPr="00580D84">
        <w:rPr>
          <w:sz w:val="26"/>
          <w:szCs w:val="26"/>
        </w:rPr>
        <w:t xml:space="preserve"> коммунальных, целевых услуг и эксплуатационных расходов, связанных с содержанием имущества, производится по отдельным договорам с организациями - поставщиками указанных услуг.</w:t>
      </w:r>
    </w:p>
    <w:p w:rsidR="00791B99" w:rsidRPr="00580D84" w:rsidRDefault="00791B99" w:rsidP="00C3703F">
      <w:pPr>
        <w:pStyle w:val="2"/>
        <w:spacing w:after="0" w:line="240" w:lineRule="auto"/>
        <w:ind w:firstLine="720"/>
        <w:jc w:val="both"/>
        <w:rPr>
          <w:sz w:val="26"/>
          <w:szCs w:val="26"/>
        </w:rPr>
      </w:pPr>
      <w:r w:rsidRPr="00580D84">
        <w:rPr>
          <w:sz w:val="26"/>
          <w:szCs w:val="26"/>
        </w:rPr>
        <w:t>3.3. НДС</w:t>
      </w:r>
      <w:r>
        <w:rPr>
          <w:sz w:val="26"/>
          <w:szCs w:val="26"/>
        </w:rPr>
        <w:t>,</w:t>
      </w:r>
      <w:r w:rsidRPr="00580D84">
        <w:rPr>
          <w:sz w:val="26"/>
          <w:szCs w:val="26"/>
        </w:rPr>
        <w:t xml:space="preserve"> в сумме </w:t>
      </w:r>
      <w:r w:rsidR="00E52FD7">
        <w:rPr>
          <w:sz w:val="26"/>
          <w:szCs w:val="26"/>
        </w:rPr>
        <w:t>_______________</w:t>
      </w:r>
      <w:r>
        <w:rPr>
          <w:b/>
          <w:sz w:val="26"/>
          <w:szCs w:val="26"/>
        </w:rPr>
        <w:t xml:space="preserve">руб. </w:t>
      </w:r>
      <w:r>
        <w:rPr>
          <w:sz w:val="26"/>
          <w:szCs w:val="26"/>
        </w:rPr>
        <w:t>«</w:t>
      </w:r>
      <w:r w:rsidRPr="00580D84">
        <w:rPr>
          <w:sz w:val="26"/>
          <w:szCs w:val="26"/>
        </w:rPr>
        <w:t>Арендатор</w:t>
      </w:r>
      <w:r>
        <w:rPr>
          <w:sz w:val="26"/>
          <w:szCs w:val="26"/>
        </w:rPr>
        <w:t>»</w:t>
      </w:r>
      <w:r w:rsidRPr="00580D84">
        <w:rPr>
          <w:sz w:val="26"/>
          <w:szCs w:val="26"/>
        </w:rPr>
        <w:t xml:space="preserve"> перечисляет самостоятельно</w:t>
      </w:r>
      <w:r>
        <w:rPr>
          <w:sz w:val="26"/>
          <w:szCs w:val="26"/>
        </w:rPr>
        <w:t>,</w:t>
      </w:r>
      <w:r w:rsidRPr="00580D84">
        <w:rPr>
          <w:sz w:val="26"/>
          <w:szCs w:val="26"/>
        </w:rPr>
        <w:t xml:space="preserve"> в соответствии с налоговым законодательством. Окончательный расчет по платежам производится сторонами по истечении года. Разница по перерасчету доплачивается </w:t>
      </w:r>
      <w:r>
        <w:rPr>
          <w:sz w:val="26"/>
          <w:szCs w:val="26"/>
        </w:rPr>
        <w:t>«</w:t>
      </w:r>
      <w:r w:rsidRPr="00580D84">
        <w:rPr>
          <w:sz w:val="26"/>
          <w:szCs w:val="26"/>
        </w:rPr>
        <w:t>Арендатором</w:t>
      </w:r>
      <w:r>
        <w:rPr>
          <w:sz w:val="26"/>
          <w:szCs w:val="26"/>
        </w:rPr>
        <w:t>»</w:t>
      </w:r>
      <w:r w:rsidRPr="00580D84">
        <w:rPr>
          <w:sz w:val="26"/>
          <w:szCs w:val="26"/>
        </w:rPr>
        <w:t xml:space="preserve"> или удерживается им при очередном взносе платежа.</w:t>
      </w:r>
    </w:p>
    <w:p w:rsidR="00791B99" w:rsidRDefault="00791B99" w:rsidP="00C3703F">
      <w:pPr>
        <w:pStyle w:val="2"/>
        <w:spacing w:after="0" w:line="240" w:lineRule="auto"/>
        <w:ind w:firstLine="720"/>
        <w:jc w:val="both"/>
        <w:rPr>
          <w:sz w:val="26"/>
          <w:szCs w:val="26"/>
        </w:rPr>
      </w:pPr>
      <w:r w:rsidRPr="00580D84">
        <w:rPr>
          <w:sz w:val="26"/>
          <w:szCs w:val="26"/>
        </w:rPr>
        <w:t xml:space="preserve">3.4. Если после прекращения настоящего </w:t>
      </w:r>
      <w:r w:rsidR="00E52FD7">
        <w:rPr>
          <w:sz w:val="26"/>
          <w:szCs w:val="26"/>
        </w:rPr>
        <w:t>договора</w:t>
      </w:r>
      <w:r w:rsidR="00D3731F">
        <w:rPr>
          <w:sz w:val="26"/>
          <w:szCs w:val="26"/>
        </w:rPr>
        <w:t xml:space="preserve"> </w:t>
      </w:r>
      <w:r>
        <w:rPr>
          <w:sz w:val="26"/>
          <w:szCs w:val="26"/>
        </w:rPr>
        <w:t>«</w:t>
      </w:r>
      <w:r w:rsidRPr="00580D84">
        <w:rPr>
          <w:sz w:val="26"/>
          <w:szCs w:val="26"/>
        </w:rPr>
        <w:t>Арендатор</w:t>
      </w:r>
      <w:r>
        <w:rPr>
          <w:sz w:val="26"/>
          <w:szCs w:val="26"/>
        </w:rPr>
        <w:t>»</w:t>
      </w:r>
      <w:r w:rsidRPr="00580D84">
        <w:rPr>
          <w:sz w:val="26"/>
          <w:szCs w:val="26"/>
        </w:rPr>
        <w:t xml:space="preserve"> не возвратил помещение, либо возвратил его несвоевременно, он уплачивает за все время просрочки возврата помещения арендную плату</w:t>
      </w:r>
      <w:r>
        <w:rPr>
          <w:sz w:val="26"/>
          <w:szCs w:val="26"/>
        </w:rPr>
        <w:t>.</w:t>
      </w:r>
    </w:p>
    <w:p w:rsidR="00791B99" w:rsidRPr="00580D84" w:rsidRDefault="00791B99" w:rsidP="00C3703F">
      <w:pPr>
        <w:pStyle w:val="2"/>
        <w:spacing w:after="0" w:line="240" w:lineRule="auto"/>
        <w:ind w:firstLine="720"/>
        <w:jc w:val="center"/>
        <w:rPr>
          <w:b/>
          <w:sz w:val="26"/>
          <w:szCs w:val="26"/>
        </w:rPr>
      </w:pPr>
      <w:r w:rsidRPr="00580D84">
        <w:rPr>
          <w:b/>
          <w:sz w:val="26"/>
          <w:szCs w:val="26"/>
        </w:rPr>
        <w:t>4. Санкции</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4.1. В случае неуплаты </w:t>
      </w:r>
      <w:r>
        <w:rPr>
          <w:sz w:val="26"/>
          <w:szCs w:val="26"/>
        </w:rPr>
        <w:t>«</w:t>
      </w:r>
      <w:r w:rsidRPr="00580D84">
        <w:rPr>
          <w:sz w:val="26"/>
          <w:szCs w:val="26"/>
        </w:rPr>
        <w:t>Арендатором</w:t>
      </w:r>
      <w:r>
        <w:rPr>
          <w:sz w:val="26"/>
          <w:szCs w:val="26"/>
        </w:rPr>
        <w:t>»</w:t>
      </w:r>
      <w:r w:rsidRPr="00580D84">
        <w:rPr>
          <w:sz w:val="26"/>
          <w:szCs w:val="26"/>
        </w:rPr>
        <w:t xml:space="preserve"> платежей в сроки, установленные на</w:t>
      </w:r>
      <w:r w:rsidRPr="00580D84">
        <w:rPr>
          <w:sz w:val="26"/>
          <w:szCs w:val="26"/>
        </w:rPr>
        <w:softHyphen/>
        <w:t xml:space="preserve">стоящим </w:t>
      </w:r>
      <w:r>
        <w:rPr>
          <w:sz w:val="26"/>
          <w:szCs w:val="26"/>
        </w:rPr>
        <w:t>контрактом</w:t>
      </w:r>
      <w:r w:rsidRPr="00580D84">
        <w:rPr>
          <w:sz w:val="26"/>
          <w:szCs w:val="26"/>
        </w:rPr>
        <w:t>,</w:t>
      </w:r>
      <w:r>
        <w:rPr>
          <w:sz w:val="26"/>
          <w:szCs w:val="26"/>
        </w:rPr>
        <w:t xml:space="preserve"> за каждые сутки просрочки платежа с «Арендатора» начисляются пени в размере 1/300 ставки рефинансирования Центрального банка Российской Федерации, действующей на день уплаты неустойки за каждый день просрочки, начиная со дня, следующего после истечения установленного срока</w:t>
      </w:r>
      <w:proofErr w:type="gramStart"/>
      <w:r>
        <w:rPr>
          <w:sz w:val="26"/>
          <w:szCs w:val="26"/>
        </w:rPr>
        <w:t xml:space="preserve"> </w:t>
      </w:r>
      <w:r w:rsidRPr="00580D84">
        <w:rPr>
          <w:sz w:val="26"/>
          <w:szCs w:val="26"/>
        </w:rPr>
        <w:t>.</w:t>
      </w:r>
      <w:proofErr w:type="gramEnd"/>
    </w:p>
    <w:p w:rsidR="00791B99" w:rsidRPr="00580D84" w:rsidRDefault="00791B99" w:rsidP="00C3703F">
      <w:pPr>
        <w:pStyle w:val="2"/>
        <w:spacing w:after="0" w:line="240" w:lineRule="auto"/>
        <w:ind w:firstLine="720"/>
        <w:jc w:val="both"/>
        <w:rPr>
          <w:sz w:val="26"/>
          <w:szCs w:val="26"/>
        </w:rPr>
      </w:pPr>
      <w:r w:rsidRPr="00580D84">
        <w:rPr>
          <w:sz w:val="26"/>
          <w:szCs w:val="26"/>
        </w:rPr>
        <w:t>4.</w:t>
      </w:r>
      <w:r>
        <w:rPr>
          <w:sz w:val="26"/>
          <w:szCs w:val="26"/>
        </w:rPr>
        <w:t>2</w:t>
      </w:r>
      <w:r w:rsidRPr="00580D84">
        <w:rPr>
          <w:sz w:val="26"/>
          <w:szCs w:val="26"/>
        </w:rPr>
        <w:t xml:space="preserve">. Уплата санкций, установленных настоящим </w:t>
      </w:r>
      <w:r>
        <w:rPr>
          <w:sz w:val="26"/>
          <w:szCs w:val="26"/>
        </w:rPr>
        <w:t>контрактом</w:t>
      </w:r>
      <w:r w:rsidRPr="00580D84">
        <w:rPr>
          <w:sz w:val="26"/>
          <w:szCs w:val="26"/>
        </w:rPr>
        <w:t xml:space="preserve">, не освобождает </w:t>
      </w:r>
      <w:r>
        <w:rPr>
          <w:sz w:val="26"/>
          <w:szCs w:val="26"/>
        </w:rPr>
        <w:t>«</w:t>
      </w:r>
      <w:r w:rsidRPr="00580D84">
        <w:rPr>
          <w:sz w:val="26"/>
          <w:szCs w:val="26"/>
        </w:rPr>
        <w:t>Арендатора</w:t>
      </w:r>
      <w:r>
        <w:rPr>
          <w:sz w:val="26"/>
          <w:szCs w:val="26"/>
        </w:rPr>
        <w:t>»</w:t>
      </w:r>
      <w:r w:rsidRPr="00580D84">
        <w:rPr>
          <w:sz w:val="26"/>
          <w:szCs w:val="26"/>
        </w:rPr>
        <w:t xml:space="preserve"> от выполнения лежащих на нем обязательств или устранения нарушений.</w:t>
      </w:r>
    </w:p>
    <w:p w:rsidR="00791B99" w:rsidRPr="00580D84" w:rsidRDefault="00791B99" w:rsidP="00C3703F">
      <w:pPr>
        <w:pStyle w:val="2"/>
        <w:spacing w:after="0" w:line="240" w:lineRule="auto"/>
        <w:ind w:firstLine="720"/>
        <w:jc w:val="center"/>
        <w:rPr>
          <w:b/>
          <w:sz w:val="26"/>
          <w:szCs w:val="26"/>
        </w:rPr>
      </w:pPr>
      <w:r w:rsidRPr="00580D84">
        <w:rPr>
          <w:b/>
          <w:sz w:val="26"/>
          <w:szCs w:val="26"/>
        </w:rPr>
        <w:t>5. Имущественная ответственность сторон</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5.1. </w:t>
      </w:r>
      <w:r>
        <w:rPr>
          <w:sz w:val="26"/>
          <w:szCs w:val="26"/>
        </w:rPr>
        <w:t>«</w:t>
      </w:r>
      <w:r w:rsidRPr="00580D84">
        <w:rPr>
          <w:sz w:val="26"/>
          <w:szCs w:val="26"/>
        </w:rPr>
        <w:t>Арендодатель</w:t>
      </w:r>
      <w:r>
        <w:rPr>
          <w:sz w:val="26"/>
          <w:szCs w:val="26"/>
        </w:rPr>
        <w:t>»</w:t>
      </w:r>
      <w:r w:rsidRPr="00580D84">
        <w:rPr>
          <w:sz w:val="26"/>
          <w:szCs w:val="26"/>
        </w:rPr>
        <w:t xml:space="preserve"> не несет ответственности за убытки </w:t>
      </w:r>
      <w:r>
        <w:rPr>
          <w:sz w:val="26"/>
          <w:szCs w:val="26"/>
        </w:rPr>
        <w:t>«</w:t>
      </w:r>
      <w:r w:rsidRPr="00580D84">
        <w:rPr>
          <w:sz w:val="26"/>
          <w:szCs w:val="26"/>
        </w:rPr>
        <w:t>Арендатора</w:t>
      </w:r>
      <w:r>
        <w:rPr>
          <w:sz w:val="26"/>
          <w:szCs w:val="26"/>
        </w:rPr>
        <w:t>»</w:t>
      </w:r>
      <w:r w:rsidRPr="00580D84">
        <w:rPr>
          <w:sz w:val="26"/>
          <w:szCs w:val="26"/>
        </w:rPr>
        <w:t>, возникшие в результате его хозяйственной деятельности.</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5.2. Нежилое помещение, сданное в аренду, является муниципальной </w:t>
      </w:r>
      <w:r w:rsidR="00A3004E">
        <w:rPr>
          <w:sz w:val="26"/>
          <w:szCs w:val="26"/>
        </w:rPr>
        <w:t>с</w:t>
      </w:r>
      <w:r w:rsidR="00A3004E" w:rsidRPr="00580D84">
        <w:rPr>
          <w:sz w:val="26"/>
          <w:szCs w:val="26"/>
        </w:rPr>
        <w:t>обст</w:t>
      </w:r>
      <w:r w:rsidR="00A3004E">
        <w:rPr>
          <w:sz w:val="26"/>
          <w:szCs w:val="26"/>
        </w:rPr>
        <w:t>в</w:t>
      </w:r>
      <w:r w:rsidR="00A3004E" w:rsidRPr="00580D84">
        <w:rPr>
          <w:sz w:val="26"/>
          <w:szCs w:val="26"/>
        </w:rPr>
        <w:t>енностью</w:t>
      </w:r>
      <w:r w:rsidRPr="00580D84">
        <w:rPr>
          <w:sz w:val="26"/>
          <w:szCs w:val="26"/>
        </w:rPr>
        <w:t>. Залог или использование помещения в качестве вклада в уставный капитал предприятий и организаций не допускается.</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5.3. В случае ухудшения технического состояния помещения по вине </w:t>
      </w:r>
      <w:r>
        <w:rPr>
          <w:sz w:val="26"/>
          <w:szCs w:val="26"/>
        </w:rPr>
        <w:t>«</w:t>
      </w:r>
      <w:r w:rsidR="00A3004E" w:rsidRPr="00580D84">
        <w:rPr>
          <w:sz w:val="26"/>
          <w:szCs w:val="26"/>
        </w:rPr>
        <w:t>Арен</w:t>
      </w:r>
      <w:r w:rsidR="00A3004E">
        <w:rPr>
          <w:sz w:val="26"/>
          <w:szCs w:val="26"/>
        </w:rPr>
        <w:t>д</w:t>
      </w:r>
      <w:r w:rsidR="00A3004E" w:rsidRPr="00580D84">
        <w:rPr>
          <w:sz w:val="26"/>
          <w:szCs w:val="26"/>
        </w:rPr>
        <w:t>атора</w:t>
      </w:r>
      <w:r>
        <w:rPr>
          <w:sz w:val="26"/>
          <w:szCs w:val="26"/>
        </w:rPr>
        <w:t>»</w:t>
      </w:r>
      <w:r w:rsidRPr="00580D84">
        <w:rPr>
          <w:sz w:val="26"/>
          <w:szCs w:val="26"/>
        </w:rPr>
        <w:t xml:space="preserve"> он обязан полностью возместить ущерб </w:t>
      </w:r>
      <w:r>
        <w:rPr>
          <w:sz w:val="26"/>
          <w:szCs w:val="26"/>
        </w:rPr>
        <w:t>«</w:t>
      </w:r>
      <w:r w:rsidRPr="00580D84">
        <w:rPr>
          <w:sz w:val="26"/>
          <w:szCs w:val="26"/>
        </w:rPr>
        <w:t>Арендодателю</w:t>
      </w:r>
      <w:r>
        <w:rPr>
          <w:sz w:val="26"/>
          <w:szCs w:val="26"/>
        </w:rPr>
        <w:t>»</w:t>
      </w:r>
      <w:r w:rsidRPr="00580D84">
        <w:rPr>
          <w:sz w:val="26"/>
          <w:szCs w:val="26"/>
        </w:rPr>
        <w:t xml:space="preserve"> или </w:t>
      </w:r>
      <w:r w:rsidR="00A3004E">
        <w:rPr>
          <w:sz w:val="26"/>
          <w:szCs w:val="26"/>
        </w:rPr>
        <w:t>б</w:t>
      </w:r>
      <w:r w:rsidR="00A3004E" w:rsidRPr="00580D84">
        <w:rPr>
          <w:sz w:val="26"/>
          <w:szCs w:val="26"/>
        </w:rPr>
        <w:t>алан</w:t>
      </w:r>
      <w:r w:rsidR="00A3004E">
        <w:rPr>
          <w:sz w:val="26"/>
          <w:szCs w:val="26"/>
        </w:rPr>
        <w:t>с</w:t>
      </w:r>
      <w:r w:rsidR="00A3004E" w:rsidRPr="00580D84">
        <w:rPr>
          <w:sz w:val="26"/>
          <w:szCs w:val="26"/>
        </w:rPr>
        <w:t>одержателю</w:t>
      </w:r>
      <w:r w:rsidRPr="00580D84">
        <w:rPr>
          <w:sz w:val="26"/>
          <w:szCs w:val="26"/>
        </w:rPr>
        <w:t>.</w:t>
      </w:r>
    </w:p>
    <w:p w:rsidR="00791B99" w:rsidRPr="00580D84" w:rsidRDefault="00791B99" w:rsidP="00C3703F">
      <w:pPr>
        <w:pStyle w:val="2"/>
        <w:spacing w:after="0" w:line="240" w:lineRule="auto"/>
        <w:ind w:firstLine="720"/>
        <w:jc w:val="both"/>
        <w:rPr>
          <w:sz w:val="26"/>
          <w:szCs w:val="26"/>
        </w:rPr>
      </w:pPr>
      <w:r w:rsidRPr="00580D84">
        <w:rPr>
          <w:sz w:val="26"/>
          <w:szCs w:val="26"/>
        </w:rPr>
        <w:t>5.4. В случае сдачи помещения в субаренду без получения соответствую</w:t>
      </w:r>
      <w:r w:rsidRPr="00580D84">
        <w:rPr>
          <w:sz w:val="26"/>
          <w:szCs w:val="26"/>
        </w:rPr>
        <w:softHyphen/>
        <w:t>щего разрешения</w:t>
      </w:r>
      <w:r>
        <w:rPr>
          <w:sz w:val="26"/>
          <w:szCs w:val="26"/>
        </w:rPr>
        <w:t>,</w:t>
      </w:r>
      <w:r w:rsidR="00D3731F">
        <w:rPr>
          <w:sz w:val="26"/>
          <w:szCs w:val="26"/>
        </w:rPr>
        <w:t xml:space="preserve"> </w:t>
      </w:r>
      <w:r>
        <w:rPr>
          <w:sz w:val="26"/>
          <w:szCs w:val="26"/>
        </w:rPr>
        <w:t>«</w:t>
      </w:r>
      <w:r w:rsidRPr="00580D84">
        <w:rPr>
          <w:sz w:val="26"/>
          <w:szCs w:val="26"/>
        </w:rPr>
        <w:t>Арендатор</w:t>
      </w:r>
      <w:r>
        <w:rPr>
          <w:sz w:val="26"/>
          <w:szCs w:val="26"/>
        </w:rPr>
        <w:t>»</w:t>
      </w:r>
      <w:r w:rsidRPr="00580D84">
        <w:rPr>
          <w:sz w:val="26"/>
          <w:szCs w:val="26"/>
        </w:rPr>
        <w:t xml:space="preserve"> уплачивает в местный бюджет штраф в размере 5% от суммы годовой арендной платы и перечисляет все доходы, полученные от сдачи помещения в субаренду.</w:t>
      </w:r>
    </w:p>
    <w:p w:rsidR="00791B99" w:rsidRPr="00580D84" w:rsidRDefault="00791B99" w:rsidP="00C3703F">
      <w:pPr>
        <w:pStyle w:val="2"/>
        <w:spacing w:after="0" w:line="240" w:lineRule="auto"/>
        <w:ind w:firstLine="720"/>
        <w:jc w:val="center"/>
        <w:rPr>
          <w:b/>
          <w:sz w:val="26"/>
          <w:szCs w:val="26"/>
        </w:rPr>
      </w:pPr>
      <w:r w:rsidRPr="00580D84">
        <w:rPr>
          <w:b/>
          <w:sz w:val="26"/>
          <w:szCs w:val="26"/>
        </w:rPr>
        <w:t xml:space="preserve">6. Досрочное расторжение </w:t>
      </w:r>
      <w:r w:rsidR="002E7879">
        <w:rPr>
          <w:b/>
          <w:sz w:val="26"/>
          <w:szCs w:val="26"/>
        </w:rPr>
        <w:t>Договор</w:t>
      </w:r>
      <w:r>
        <w:rPr>
          <w:b/>
          <w:sz w:val="26"/>
          <w:szCs w:val="26"/>
        </w:rPr>
        <w:t>а</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6.1. </w:t>
      </w:r>
      <w:r w:rsidR="002E7879">
        <w:rPr>
          <w:sz w:val="26"/>
          <w:szCs w:val="26"/>
        </w:rPr>
        <w:t xml:space="preserve">Договор </w:t>
      </w:r>
      <w:r>
        <w:rPr>
          <w:sz w:val="26"/>
          <w:szCs w:val="26"/>
        </w:rPr>
        <w:t>на</w:t>
      </w:r>
      <w:r w:rsidRPr="00580D84">
        <w:rPr>
          <w:sz w:val="26"/>
          <w:szCs w:val="26"/>
        </w:rPr>
        <w:t xml:space="preserve"> аренд</w:t>
      </w:r>
      <w:r>
        <w:rPr>
          <w:sz w:val="26"/>
          <w:szCs w:val="26"/>
        </w:rPr>
        <w:t>у</w:t>
      </w:r>
      <w:r w:rsidRPr="00580D84">
        <w:rPr>
          <w:sz w:val="26"/>
          <w:szCs w:val="26"/>
        </w:rPr>
        <w:t xml:space="preserve"> подлежит досрочному расторжению в </w:t>
      </w:r>
      <w:r w:rsidR="00EB7A5D">
        <w:rPr>
          <w:sz w:val="26"/>
          <w:szCs w:val="26"/>
        </w:rPr>
        <w:t>у</w:t>
      </w:r>
      <w:r w:rsidR="00EB7A5D" w:rsidRPr="00580D84">
        <w:rPr>
          <w:sz w:val="26"/>
          <w:szCs w:val="26"/>
        </w:rPr>
        <w:t>станов</w:t>
      </w:r>
      <w:r w:rsidR="00EB7A5D">
        <w:rPr>
          <w:sz w:val="26"/>
          <w:szCs w:val="26"/>
        </w:rPr>
        <w:t>л</w:t>
      </w:r>
      <w:r w:rsidR="00EB7A5D" w:rsidRPr="00580D84">
        <w:rPr>
          <w:sz w:val="26"/>
          <w:szCs w:val="26"/>
        </w:rPr>
        <w:t>енном</w:t>
      </w:r>
      <w:r w:rsidRPr="00580D84">
        <w:rPr>
          <w:sz w:val="26"/>
          <w:szCs w:val="26"/>
        </w:rPr>
        <w:t xml:space="preserve"> законодательством порядке:</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 если </w:t>
      </w:r>
      <w:r>
        <w:rPr>
          <w:sz w:val="26"/>
          <w:szCs w:val="26"/>
        </w:rPr>
        <w:t>«</w:t>
      </w:r>
      <w:r w:rsidRPr="00580D84">
        <w:rPr>
          <w:sz w:val="26"/>
          <w:szCs w:val="26"/>
        </w:rPr>
        <w:t>Арендатор</w:t>
      </w:r>
      <w:r>
        <w:rPr>
          <w:sz w:val="26"/>
          <w:szCs w:val="26"/>
        </w:rPr>
        <w:t>»</w:t>
      </w:r>
      <w:r w:rsidRPr="00580D84">
        <w:rPr>
          <w:sz w:val="26"/>
          <w:szCs w:val="26"/>
        </w:rPr>
        <w:t xml:space="preserve"> использует помещение не в соответствии с условиями </w:t>
      </w:r>
      <w:r w:rsidR="002E7879">
        <w:rPr>
          <w:sz w:val="26"/>
          <w:szCs w:val="26"/>
        </w:rPr>
        <w:t>договора</w:t>
      </w:r>
      <w:r>
        <w:rPr>
          <w:sz w:val="26"/>
          <w:szCs w:val="26"/>
        </w:rPr>
        <w:t xml:space="preserve"> на</w:t>
      </w:r>
      <w:r w:rsidRPr="00580D84">
        <w:rPr>
          <w:sz w:val="26"/>
          <w:szCs w:val="26"/>
        </w:rPr>
        <w:t xml:space="preserve"> аренд</w:t>
      </w:r>
      <w:r>
        <w:rPr>
          <w:sz w:val="26"/>
          <w:szCs w:val="26"/>
        </w:rPr>
        <w:t>у</w:t>
      </w:r>
      <w:r w:rsidRPr="00580D84">
        <w:rPr>
          <w:sz w:val="26"/>
          <w:szCs w:val="26"/>
        </w:rPr>
        <w:t xml:space="preserve"> (</w:t>
      </w:r>
      <w:hyperlink r:id="rId10" w:history="1">
        <w:r w:rsidRPr="00580D84">
          <w:rPr>
            <w:sz w:val="26"/>
            <w:szCs w:val="26"/>
          </w:rPr>
          <w:t>п. 1.1</w:t>
        </w:r>
      </w:hyperlink>
      <w:r>
        <w:rPr>
          <w:sz w:val="26"/>
          <w:szCs w:val="26"/>
        </w:rPr>
        <w:t>контракт</w:t>
      </w:r>
      <w:r w:rsidRPr="00580D84">
        <w:rPr>
          <w:sz w:val="26"/>
          <w:szCs w:val="26"/>
        </w:rPr>
        <w:t>а);</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 если </w:t>
      </w:r>
      <w:r>
        <w:rPr>
          <w:sz w:val="26"/>
          <w:szCs w:val="26"/>
        </w:rPr>
        <w:t>«</w:t>
      </w:r>
      <w:r w:rsidRPr="00580D84">
        <w:rPr>
          <w:sz w:val="26"/>
          <w:szCs w:val="26"/>
        </w:rPr>
        <w:t>Арендатор</w:t>
      </w:r>
      <w:r>
        <w:rPr>
          <w:sz w:val="26"/>
          <w:szCs w:val="26"/>
        </w:rPr>
        <w:t>»</w:t>
      </w:r>
      <w:r w:rsidRPr="00580D84">
        <w:rPr>
          <w:sz w:val="26"/>
          <w:szCs w:val="26"/>
        </w:rPr>
        <w:t xml:space="preserve"> содержит арендуемое помещение и прилегающую территорию не в соответствии с действующими нормами;</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 если </w:t>
      </w:r>
      <w:r>
        <w:rPr>
          <w:sz w:val="26"/>
          <w:szCs w:val="26"/>
        </w:rPr>
        <w:t>«</w:t>
      </w:r>
      <w:r w:rsidRPr="00580D84">
        <w:rPr>
          <w:sz w:val="26"/>
          <w:szCs w:val="26"/>
        </w:rPr>
        <w:t>Арендатор</w:t>
      </w:r>
      <w:r>
        <w:rPr>
          <w:sz w:val="26"/>
          <w:szCs w:val="26"/>
        </w:rPr>
        <w:t>»</w:t>
      </w:r>
      <w:r w:rsidRPr="00580D84">
        <w:rPr>
          <w:sz w:val="26"/>
          <w:szCs w:val="26"/>
        </w:rPr>
        <w:t xml:space="preserve"> не допускает в арендуемое помещение работников </w:t>
      </w:r>
      <w:r>
        <w:rPr>
          <w:sz w:val="26"/>
          <w:szCs w:val="26"/>
        </w:rPr>
        <w:t>«А</w:t>
      </w:r>
      <w:r w:rsidRPr="00580D84">
        <w:rPr>
          <w:sz w:val="26"/>
          <w:szCs w:val="26"/>
        </w:rPr>
        <w:t>рендодателя</w:t>
      </w:r>
      <w:r>
        <w:rPr>
          <w:sz w:val="26"/>
          <w:szCs w:val="26"/>
        </w:rPr>
        <w:t>»</w:t>
      </w:r>
      <w:r w:rsidRPr="00580D84">
        <w:rPr>
          <w:sz w:val="26"/>
          <w:szCs w:val="26"/>
        </w:rPr>
        <w:t xml:space="preserve">, балансодержателя и представителей предприятий по ремонту и </w:t>
      </w:r>
      <w:r w:rsidRPr="00580D84">
        <w:rPr>
          <w:sz w:val="26"/>
          <w:szCs w:val="26"/>
        </w:rPr>
        <w:lastRenderedPageBreak/>
        <w:t xml:space="preserve">обслуживанию зданий для проведения осмотров, ремонта конструкций, </w:t>
      </w:r>
      <w:r w:rsidR="00EB7A5D">
        <w:rPr>
          <w:sz w:val="26"/>
          <w:szCs w:val="26"/>
        </w:rPr>
        <w:t>и</w:t>
      </w:r>
      <w:r w:rsidR="00EB7A5D" w:rsidRPr="00580D84">
        <w:rPr>
          <w:sz w:val="26"/>
          <w:szCs w:val="26"/>
        </w:rPr>
        <w:t>нженер</w:t>
      </w:r>
      <w:r w:rsidR="00EB7A5D">
        <w:rPr>
          <w:sz w:val="26"/>
          <w:szCs w:val="26"/>
        </w:rPr>
        <w:t>н</w:t>
      </w:r>
      <w:r w:rsidR="00EB7A5D" w:rsidRPr="00580D84">
        <w:rPr>
          <w:sz w:val="26"/>
          <w:szCs w:val="26"/>
        </w:rPr>
        <w:t>о-технических</w:t>
      </w:r>
      <w:r w:rsidRPr="00580D84">
        <w:rPr>
          <w:sz w:val="26"/>
          <w:szCs w:val="26"/>
        </w:rPr>
        <w:t xml:space="preserve"> устройств и устранения аварий (в т.ч. и во внерабочее время);</w:t>
      </w:r>
    </w:p>
    <w:p w:rsidR="00D3731F" w:rsidRDefault="00791B99" w:rsidP="00C3703F">
      <w:pPr>
        <w:pStyle w:val="2"/>
        <w:spacing w:after="0" w:line="240" w:lineRule="auto"/>
        <w:ind w:firstLine="720"/>
        <w:jc w:val="both"/>
        <w:rPr>
          <w:sz w:val="26"/>
          <w:szCs w:val="26"/>
        </w:rPr>
      </w:pPr>
      <w:r w:rsidRPr="00580D84">
        <w:rPr>
          <w:sz w:val="26"/>
          <w:szCs w:val="26"/>
        </w:rPr>
        <w:t xml:space="preserve">- в случае возникновения необходимости использования арендуемого </w:t>
      </w:r>
      <w:r w:rsidR="00EB7A5D">
        <w:rPr>
          <w:sz w:val="26"/>
          <w:szCs w:val="26"/>
        </w:rPr>
        <w:t>п</w:t>
      </w:r>
      <w:r w:rsidR="00EB7A5D" w:rsidRPr="00580D84">
        <w:rPr>
          <w:sz w:val="26"/>
          <w:szCs w:val="26"/>
        </w:rPr>
        <w:t>о</w:t>
      </w:r>
      <w:r w:rsidR="00EB7A5D">
        <w:rPr>
          <w:sz w:val="26"/>
          <w:szCs w:val="26"/>
        </w:rPr>
        <w:t>мещ</w:t>
      </w:r>
      <w:r w:rsidR="00EB7A5D" w:rsidRPr="00580D84">
        <w:rPr>
          <w:sz w:val="26"/>
          <w:szCs w:val="26"/>
        </w:rPr>
        <w:t>ения</w:t>
      </w:r>
      <w:r w:rsidRPr="00580D84">
        <w:rPr>
          <w:sz w:val="26"/>
          <w:szCs w:val="26"/>
        </w:rPr>
        <w:t xml:space="preserve"> (с возвратом </w:t>
      </w:r>
      <w:r>
        <w:rPr>
          <w:sz w:val="26"/>
          <w:szCs w:val="26"/>
        </w:rPr>
        <w:t>«</w:t>
      </w:r>
      <w:r w:rsidRPr="00580D84">
        <w:rPr>
          <w:sz w:val="26"/>
          <w:szCs w:val="26"/>
        </w:rPr>
        <w:t>Арендатору</w:t>
      </w:r>
      <w:r>
        <w:rPr>
          <w:sz w:val="26"/>
          <w:szCs w:val="26"/>
        </w:rPr>
        <w:t>»</w:t>
      </w:r>
      <w:r w:rsidRPr="00580D84">
        <w:rPr>
          <w:sz w:val="26"/>
          <w:szCs w:val="26"/>
        </w:rPr>
        <w:t xml:space="preserve"> внесенной им арендной платы и других </w:t>
      </w:r>
      <w:r w:rsidR="00E52362">
        <w:rPr>
          <w:sz w:val="26"/>
          <w:szCs w:val="26"/>
        </w:rPr>
        <w:t>п</w:t>
      </w:r>
      <w:r w:rsidRPr="00580D84">
        <w:rPr>
          <w:sz w:val="26"/>
          <w:szCs w:val="26"/>
        </w:rPr>
        <w:t>ла</w:t>
      </w:r>
      <w:r w:rsidR="00EB7A5D">
        <w:rPr>
          <w:sz w:val="26"/>
          <w:szCs w:val="26"/>
        </w:rPr>
        <w:t>те</w:t>
      </w:r>
      <w:r w:rsidRPr="00580D84">
        <w:rPr>
          <w:sz w:val="26"/>
          <w:szCs w:val="26"/>
        </w:rPr>
        <w:t>жей за неиспользованный срок аренды) для государственных и муниципальных нужд;</w:t>
      </w:r>
    </w:p>
    <w:p w:rsidR="00791B99" w:rsidRPr="00580D84" w:rsidRDefault="00D3731F" w:rsidP="00C3703F">
      <w:pPr>
        <w:pStyle w:val="2"/>
        <w:spacing w:after="0" w:line="240" w:lineRule="auto"/>
        <w:ind w:firstLine="720"/>
        <w:jc w:val="both"/>
        <w:rPr>
          <w:sz w:val="26"/>
          <w:szCs w:val="26"/>
        </w:rPr>
      </w:pPr>
      <w:r>
        <w:rPr>
          <w:sz w:val="26"/>
          <w:szCs w:val="26"/>
        </w:rPr>
        <w:t xml:space="preserve">- </w:t>
      </w:r>
      <w:r w:rsidR="00791B99" w:rsidRPr="00580D84">
        <w:rPr>
          <w:sz w:val="26"/>
          <w:szCs w:val="26"/>
        </w:rPr>
        <w:t xml:space="preserve">если </w:t>
      </w:r>
      <w:r w:rsidR="00791B99">
        <w:rPr>
          <w:sz w:val="26"/>
          <w:szCs w:val="26"/>
        </w:rPr>
        <w:t>«</w:t>
      </w:r>
      <w:r w:rsidR="00791B99" w:rsidRPr="00580D84">
        <w:rPr>
          <w:sz w:val="26"/>
          <w:szCs w:val="26"/>
        </w:rPr>
        <w:t>Арендатор</w:t>
      </w:r>
      <w:r w:rsidR="00791B99">
        <w:rPr>
          <w:sz w:val="26"/>
          <w:szCs w:val="26"/>
        </w:rPr>
        <w:t>»</w:t>
      </w:r>
      <w:r w:rsidR="00791B99" w:rsidRPr="00580D84">
        <w:rPr>
          <w:sz w:val="26"/>
          <w:szCs w:val="26"/>
        </w:rPr>
        <w:t xml:space="preserve"> предоставил недостоверную информацию в </w:t>
      </w:r>
      <w:r w:rsidR="00EB7A5D">
        <w:rPr>
          <w:sz w:val="26"/>
          <w:szCs w:val="26"/>
        </w:rPr>
        <w:t>п</w:t>
      </w:r>
      <w:r w:rsidR="00EB7A5D" w:rsidRPr="00580D84">
        <w:rPr>
          <w:sz w:val="26"/>
          <w:szCs w:val="26"/>
        </w:rPr>
        <w:t>рило</w:t>
      </w:r>
      <w:r w:rsidR="00EB7A5D">
        <w:rPr>
          <w:sz w:val="26"/>
          <w:szCs w:val="26"/>
        </w:rPr>
        <w:t>ж</w:t>
      </w:r>
      <w:r w:rsidR="00EB7A5D" w:rsidRPr="00580D84">
        <w:rPr>
          <w:sz w:val="26"/>
          <w:szCs w:val="26"/>
        </w:rPr>
        <w:t>енных</w:t>
      </w:r>
      <w:r w:rsidR="00791B99" w:rsidRPr="00580D84">
        <w:rPr>
          <w:sz w:val="26"/>
          <w:szCs w:val="26"/>
        </w:rPr>
        <w:t xml:space="preserve"> к заявлению документах;</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 если по вине </w:t>
      </w:r>
      <w:r>
        <w:rPr>
          <w:sz w:val="26"/>
          <w:szCs w:val="26"/>
        </w:rPr>
        <w:t>«</w:t>
      </w:r>
      <w:r w:rsidRPr="00580D84">
        <w:rPr>
          <w:sz w:val="26"/>
          <w:szCs w:val="26"/>
        </w:rPr>
        <w:t>Арендатора</w:t>
      </w:r>
      <w:r>
        <w:rPr>
          <w:sz w:val="26"/>
          <w:szCs w:val="26"/>
        </w:rPr>
        <w:t>»</w:t>
      </w:r>
      <w:r w:rsidRPr="00580D84">
        <w:rPr>
          <w:sz w:val="26"/>
          <w:szCs w:val="26"/>
        </w:rPr>
        <w:t xml:space="preserve"> состояние арендуемого помещения ухудшено;</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 если </w:t>
      </w:r>
      <w:r>
        <w:rPr>
          <w:sz w:val="26"/>
          <w:szCs w:val="26"/>
        </w:rPr>
        <w:t>«</w:t>
      </w:r>
      <w:r w:rsidRPr="00580D84">
        <w:rPr>
          <w:sz w:val="26"/>
          <w:szCs w:val="26"/>
        </w:rPr>
        <w:t>Арендатором</w:t>
      </w:r>
      <w:r>
        <w:rPr>
          <w:sz w:val="26"/>
          <w:szCs w:val="26"/>
        </w:rPr>
        <w:t>»</w:t>
      </w:r>
      <w:r w:rsidRPr="00580D84">
        <w:rPr>
          <w:sz w:val="26"/>
          <w:szCs w:val="26"/>
        </w:rPr>
        <w:t xml:space="preserve"> допускаются перерывы в использовании арендуемого помещения свыше 3 месяцев в течение календарного года.</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6.2. </w:t>
      </w:r>
      <w:r w:rsidR="00A44B81">
        <w:rPr>
          <w:sz w:val="26"/>
          <w:szCs w:val="26"/>
        </w:rPr>
        <w:t xml:space="preserve">Договор </w:t>
      </w:r>
      <w:r>
        <w:rPr>
          <w:sz w:val="26"/>
          <w:szCs w:val="26"/>
        </w:rPr>
        <w:t xml:space="preserve">на </w:t>
      </w:r>
      <w:r w:rsidRPr="00580D84">
        <w:rPr>
          <w:sz w:val="26"/>
          <w:szCs w:val="26"/>
        </w:rPr>
        <w:t xml:space="preserve"> аренд</w:t>
      </w:r>
      <w:r>
        <w:rPr>
          <w:sz w:val="26"/>
          <w:szCs w:val="26"/>
        </w:rPr>
        <w:t>у</w:t>
      </w:r>
      <w:r w:rsidRPr="00580D84">
        <w:rPr>
          <w:sz w:val="26"/>
          <w:szCs w:val="26"/>
        </w:rPr>
        <w:t xml:space="preserve">, может быть, расторгнут </w:t>
      </w:r>
      <w:r>
        <w:rPr>
          <w:sz w:val="26"/>
          <w:szCs w:val="26"/>
        </w:rPr>
        <w:t>«</w:t>
      </w:r>
      <w:r w:rsidRPr="00580D84">
        <w:rPr>
          <w:sz w:val="26"/>
          <w:szCs w:val="26"/>
        </w:rPr>
        <w:t>Арендодателем</w:t>
      </w:r>
      <w:r>
        <w:rPr>
          <w:sz w:val="26"/>
          <w:szCs w:val="26"/>
        </w:rPr>
        <w:t>»</w:t>
      </w:r>
      <w:r w:rsidRPr="00580D84">
        <w:rPr>
          <w:sz w:val="26"/>
          <w:szCs w:val="26"/>
        </w:rPr>
        <w:t xml:space="preserve"> в </w:t>
      </w:r>
      <w:r w:rsidR="00EB7A5D">
        <w:rPr>
          <w:sz w:val="26"/>
          <w:szCs w:val="26"/>
        </w:rPr>
        <w:t>о</w:t>
      </w:r>
      <w:r w:rsidR="00EB7A5D" w:rsidRPr="00580D84">
        <w:rPr>
          <w:sz w:val="26"/>
          <w:szCs w:val="26"/>
        </w:rPr>
        <w:t>дно</w:t>
      </w:r>
      <w:r w:rsidR="00EB7A5D">
        <w:rPr>
          <w:sz w:val="26"/>
          <w:szCs w:val="26"/>
        </w:rPr>
        <w:t>с</w:t>
      </w:r>
      <w:r w:rsidR="00EB7A5D" w:rsidRPr="00580D84">
        <w:rPr>
          <w:sz w:val="26"/>
          <w:szCs w:val="26"/>
        </w:rPr>
        <w:t>тороннем</w:t>
      </w:r>
      <w:r w:rsidRPr="00580D84">
        <w:rPr>
          <w:sz w:val="26"/>
          <w:szCs w:val="26"/>
        </w:rPr>
        <w:t xml:space="preserve"> порядке в следующих случаях:</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 если </w:t>
      </w:r>
      <w:r>
        <w:rPr>
          <w:sz w:val="26"/>
          <w:szCs w:val="26"/>
        </w:rPr>
        <w:t>«</w:t>
      </w:r>
      <w:r w:rsidRPr="00580D84">
        <w:rPr>
          <w:sz w:val="26"/>
          <w:szCs w:val="26"/>
        </w:rPr>
        <w:t>Арендатор</w:t>
      </w:r>
      <w:r>
        <w:rPr>
          <w:sz w:val="26"/>
          <w:szCs w:val="26"/>
        </w:rPr>
        <w:t>»</w:t>
      </w:r>
      <w:r w:rsidRPr="00580D84">
        <w:rPr>
          <w:sz w:val="26"/>
          <w:szCs w:val="26"/>
        </w:rPr>
        <w:t xml:space="preserve"> не освоил предоставленное ему нежилое помещение в течение 2 месяцев без уважительной причины;</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 если </w:t>
      </w:r>
      <w:r>
        <w:rPr>
          <w:sz w:val="26"/>
          <w:szCs w:val="26"/>
        </w:rPr>
        <w:t>«</w:t>
      </w:r>
      <w:r w:rsidRPr="00580D84">
        <w:rPr>
          <w:sz w:val="26"/>
          <w:szCs w:val="26"/>
        </w:rPr>
        <w:t>Арендатор</w:t>
      </w:r>
      <w:r>
        <w:rPr>
          <w:sz w:val="26"/>
          <w:szCs w:val="26"/>
        </w:rPr>
        <w:t>»</w:t>
      </w:r>
      <w:r w:rsidRPr="00580D84">
        <w:rPr>
          <w:sz w:val="26"/>
          <w:szCs w:val="26"/>
        </w:rPr>
        <w:t xml:space="preserve"> не заключил договоры на коммунальные услуги, возмещение эксплуатационных расходов и вывоз мусора;</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 если </w:t>
      </w:r>
      <w:r>
        <w:rPr>
          <w:sz w:val="26"/>
          <w:szCs w:val="26"/>
        </w:rPr>
        <w:t>«</w:t>
      </w:r>
      <w:r w:rsidRPr="00580D84">
        <w:rPr>
          <w:sz w:val="26"/>
          <w:szCs w:val="26"/>
        </w:rPr>
        <w:t>Арендатор</w:t>
      </w:r>
      <w:r>
        <w:rPr>
          <w:sz w:val="26"/>
          <w:szCs w:val="26"/>
        </w:rPr>
        <w:t>»</w:t>
      </w:r>
      <w:r w:rsidRPr="00580D84">
        <w:rPr>
          <w:sz w:val="26"/>
          <w:szCs w:val="26"/>
        </w:rPr>
        <w:t xml:space="preserve"> самовольно сдает арендуемое помещение, как в целом, так и частично в субаренду;</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 если </w:t>
      </w:r>
      <w:r>
        <w:rPr>
          <w:sz w:val="26"/>
          <w:szCs w:val="26"/>
        </w:rPr>
        <w:t>«</w:t>
      </w:r>
      <w:r w:rsidRPr="00580D84">
        <w:rPr>
          <w:sz w:val="26"/>
          <w:szCs w:val="26"/>
        </w:rPr>
        <w:t>Арендатор</w:t>
      </w:r>
      <w:r>
        <w:rPr>
          <w:sz w:val="26"/>
          <w:szCs w:val="26"/>
        </w:rPr>
        <w:t>»</w:t>
      </w:r>
      <w:r w:rsidRPr="00580D84">
        <w:rPr>
          <w:sz w:val="26"/>
          <w:szCs w:val="26"/>
        </w:rPr>
        <w:t xml:space="preserve"> не внес арендную плату или не оплачивает </w:t>
      </w:r>
      <w:r w:rsidR="00EB7A5D">
        <w:rPr>
          <w:sz w:val="26"/>
          <w:szCs w:val="26"/>
        </w:rPr>
        <w:t>к</w:t>
      </w:r>
      <w:r w:rsidR="00EB7A5D" w:rsidRPr="00580D84">
        <w:rPr>
          <w:sz w:val="26"/>
          <w:szCs w:val="26"/>
        </w:rPr>
        <w:t>омму</w:t>
      </w:r>
      <w:r w:rsidR="00EB7A5D">
        <w:rPr>
          <w:sz w:val="26"/>
          <w:szCs w:val="26"/>
        </w:rPr>
        <w:t>н</w:t>
      </w:r>
      <w:r w:rsidR="00EB7A5D" w:rsidRPr="00580D84">
        <w:rPr>
          <w:sz w:val="26"/>
          <w:szCs w:val="26"/>
        </w:rPr>
        <w:t>альные</w:t>
      </w:r>
      <w:r w:rsidRPr="00580D84">
        <w:rPr>
          <w:sz w:val="26"/>
          <w:szCs w:val="26"/>
        </w:rPr>
        <w:t xml:space="preserve"> услуги без уважительной причины в течение 2 месяцев подряд;</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 по письменному заявлению балансодержателя в случае недобросовестного выполнения </w:t>
      </w:r>
      <w:r>
        <w:rPr>
          <w:sz w:val="26"/>
          <w:szCs w:val="26"/>
        </w:rPr>
        <w:t>«</w:t>
      </w:r>
      <w:r w:rsidRPr="00580D84">
        <w:rPr>
          <w:sz w:val="26"/>
          <w:szCs w:val="26"/>
        </w:rPr>
        <w:t>Арендатором</w:t>
      </w:r>
      <w:r>
        <w:rPr>
          <w:sz w:val="26"/>
          <w:szCs w:val="26"/>
        </w:rPr>
        <w:t>»</w:t>
      </w:r>
      <w:r w:rsidRPr="00580D84">
        <w:rPr>
          <w:sz w:val="26"/>
          <w:szCs w:val="26"/>
        </w:rPr>
        <w:t xml:space="preserve"> условий </w:t>
      </w:r>
      <w:r w:rsidR="00A44B81">
        <w:rPr>
          <w:sz w:val="26"/>
          <w:szCs w:val="26"/>
        </w:rPr>
        <w:t>договор</w:t>
      </w:r>
      <w:r>
        <w:rPr>
          <w:sz w:val="26"/>
          <w:szCs w:val="26"/>
        </w:rPr>
        <w:t>а</w:t>
      </w:r>
      <w:r w:rsidRPr="00580D84">
        <w:rPr>
          <w:sz w:val="26"/>
          <w:szCs w:val="26"/>
        </w:rPr>
        <w:t>.</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6.3. </w:t>
      </w:r>
      <w:r>
        <w:rPr>
          <w:sz w:val="26"/>
          <w:szCs w:val="26"/>
        </w:rPr>
        <w:t>Контракт на</w:t>
      </w:r>
      <w:r w:rsidRPr="00580D84">
        <w:rPr>
          <w:sz w:val="26"/>
          <w:szCs w:val="26"/>
        </w:rPr>
        <w:t xml:space="preserve"> аренд</w:t>
      </w:r>
      <w:r>
        <w:rPr>
          <w:sz w:val="26"/>
          <w:szCs w:val="26"/>
        </w:rPr>
        <w:t>у</w:t>
      </w:r>
      <w:r w:rsidRPr="00580D84">
        <w:rPr>
          <w:sz w:val="26"/>
          <w:szCs w:val="26"/>
        </w:rPr>
        <w:t xml:space="preserve"> может быть, досрочно расторгнут судом по </w:t>
      </w:r>
      <w:r w:rsidR="00EB7A5D">
        <w:rPr>
          <w:sz w:val="26"/>
          <w:szCs w:val="26"/>
        </w:rPr>
        <w:t>т</w:t>
      </w:r>
      <w:r w:rsidR="00EB7A5D" w:rsidRPr="00580D84">
        <w:rPr>
          <w:sz w:val="26"/>
          <w:szCs w:val="26"/>
        </w:rPr>
        <w:t>ребо</w:t>
      </w:r>
      <w:r w:rsidR="00EB7A5D">
        <w:rPr>
          <w:sz w:val="26"/>
          <w:szCs w:val="26"/>
        </w:rPr>
        <w:t>в</w:t>
      </w:r>
      <w:r w:rsidR="00EB7A5D" w:rsidRPr="00580D84">
        <w:rPr>
          <w:sz w:val="26"/>
          <w:szCs w:val="26"/>
        </w:rPr>
        <w:t>анию</w:t>
      </w:r>
      <w:r w:rsidR="00EB7A5D">
        <w:rPr>
          <w:sz w:val="26"/>
          <w:szCs w:val="26"/>
        </w:rPr>
        <w:t xml:space="preserve"> </w:t>
      </w:r>
      <w:r>
        <w:rPr>
          <w:sz w:val="26"/>
          <w:szCs w:val="26"/>
        </w:rPr>
        <w:t>«</w:t>
      </w:r>
      <w:r w:rsidRPr="00580D84">
        <w:rPr>
          <w:sz w:val="26"/>
          <w:szCs w:val="26"/>
        </w:rPr>
        <w:t>Арендатора</w:t>
      </w:r>
      <w:r>
        <w:rPr>
          <w:sz w:val="26"/>
          <w:szCs w:val="26"/>
        </w:rPr>
        <w:t>»</w:t>
      </w:r>
      <w:r w:rsidRPr="00580D84">
        <w:rPr>
          <w:sz w:val="26"/>
          <w:szCs w:val="26"/>
        </w:rPr>
        <w:t>:</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 если помещение в силу обстоятельств, за которые </w:t>
      </w:r>
      <w:r>
        <w:rPr>
          <w:sz w:val="26"/>
          <w:szCs w:val="26"/>
        </w:rPr>
        <w:t>«</w:t>
      </w:r>
      <w:r w:rsidRPr="00580D84">
        <w:rPr>
          <w:sz w:val="26"/>
          <w:szCs w:val="26"/>
        </w:rPr>
        <w:t>Арендатор</w:t>
      </w:r>
      <w:r>
        <w:rPr>
          <w:sz w:val="26"/>
          <w:szCs w:val="26"/>
        </w:rPr>
        <w:t>»</w:t>
      </w:r>
      <w:r w:rsidRPr="00580D84">
        <w:rPr>
          <w:sz w:val="26"/>
          <w:szCs w:val="26"/>
        </w:rPr>
        <w:t xml:space="preserve"> не отвечает, окажется в состоянии, непригодном для пользования;</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 если </w:t>
      </w:r>
      <w:r>
        <w:rPr>
          <w:sz w:val="26"/>
          <w:szCs w:val="26"/>
        </w:rPr>
        <w:t>«</w:t>
      </w:r>
      <w:r w:rsidRPr="00580D84">
        <w:rPr>
          <w:sz w:val="26"/>
          <w:szCs w:val="26"/>
        </w:rPr>
        <w:t>Арендатор</w:t>
      </w:r>
      <w:r>
        <w:rPr>
          <w:sz w:val="26"/>
          <w:szCs w:val="26"/>
        </w:rPr>
        <w:t>»</w:t>
      </w:r>
      <w:r w:rsidRPr="00580D84">
        <w:rPr>
          <w:sz w:val="26"/>
          <w:szCs w:val="26"/>
        </w:rPr>
        <w:t xml:space="preserve"> не может использовать помещение по назначению (при этом </w:t>
      </w:r>
      <w:r>
        <w:rPr>
          <w:sz w:val="26"/>
          <w:szCs w:val="26"/>
        </w:rPr>
        <w:t>«</w:t>
      </w:r>
      <w:r w:rsidRPr="00580D84">
        <w:rPr>
          <w:sz w:val="26"/>
          <w:szCs w:val="26"/>
        </w:rPr>
        <w:t>Арендатор</w:t>
      </w:r>
      <w:r>
        <w:rPr>
          <w:sz w:val="26"/>
          <w:szCs w:val="26"/>
        </w:rPr>
        <w:t>»</w:t>
      </w:r>
      <w:r w:rsidRPr="00580D84">
        <w:rPr>
          <w:sz w:val="26"/>
          <w:szCs w:val="26"/>
        </w:rPr>
        <w:t xml:space="preserve"> обязан уплатить арендную плату за все время до срока </w:t>
      </w:r>
      <w:r w:rsidR="00EB7A5D">
        <w:rPr>
          <w:sz w:val="26"/>
          <w:szCs w:val="26"/>
        </w:rPr>
        <w:t>п</w:t>
      </w:r>
      <w:r w:rsidR="00EB7A5D" w:rsidRPr="00580D84">
        <w:rPr>
          <w:sz w:val="26"/>
          <w:szCs w:val="26"/>
        </w:rPr>
        <w:t>од</w:t>
      </w:r>
      <w:r w:rsidR="00EB7A5D">
        <w:rPr>
          <w:sz w:val="26"/>
          <w:szCs w:val="26"/>
        </w:rPr>
        <w:t>п</w:t>
      </w:r>
      <w:r w:rsidR="00EB7A5D" w:rsidRPr="00580D84">
        <w:rPr>
          <w:sz w:val="26"/>
          <w:szCs w:val="26"/>
        </w:rPr>
        <w:t>исания</w:t>
      </w:r>
      <w:r w:rsidRPr="00580D84">
        <w:rPr>
          <w:sz w:val="26"/>
          <w:szCs w:val="26"/>
        </w:rPr>
        <w:t xml:space="preserve"> акта приема-передачи);</w:t>
      </w:r>
    </w:p>
    <w:p w:rsidR="00791B99" w:rsidRPr="00580D84" w:rsidRDefault="00791B99" w:rsidP="00C3703F">
      <w:pPr>
        <w:pStyle w:val="2"/>
        <w:spacing w:after="0" w:line="240" w:lineRule="auto"/>
        <w:ind w:firstLine="720"/>
        <w:jc w:val="both"/>
        <w:rPr>
          <w:sz w:val="26"/>
          <w:szCs w:val="26"/>
        </w:rPr>
      </w:pPr>
      <w:r w:rsidRPr="00580D84">
        <w:rPr>
          <w:sz w:val="26"/>
          <w:szCs w:val="26"/>
        </w:rPr>
        <w:t>- в иных предусмотренных законодательством случаях.</w:t>
      </w:r>
    </w:p>
    <w:p w:rsidR="00791B99" w:rsidRPr="00580D84" w:rsidRDefault="00791B99" w:rsidP="00C3703F">
      <w:pPr>
        <w:pStyle w:val="2"/>
        <w:spacing w:after="0" w:line="240" w:lineRule="auto"/>
        <w:ind w:firstLine="720"/>
        <w:jc w:val="center"/>
        <w:rPr>
          <w:b/>
          <w:sz w:val="26"/>
          <w:szCs w:val="26"/>
        </w:rPr>
      </w:pPr>
      <w:r w:rsidRPr="00580D84">
        <w:rPr>
          <w:b/>
          <w:sz w:val="26"/>
          <w:szCs w:val="26"/>
        </w:rPr>
        <w:t>7. Уведомления и сообщения</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7.1. Любые изменения и дополнения к </w:t>
      </w:r>
      <w:r w:rsidR="004A093A">
        <w:rPr>
          <w:sz w:val="26"/>
          <w:szCs w:val="26"/>
        </w:rPr>
        <w:t>договор</w:t>
      </w:r>
      <w:r>
        <w:rPr>
          <w:sz w:val="26"/>
          <w:szCs w:val="26"/>
        </w:rPr>
        <w:t>у</w:t>
      </w:r>
      <w:r w:rsidRPr="00580D84">
        <w:rPr>
          <w:sz w:val="26"/>
          <w:szCs w:val="26"/>
        </w:rPr>
        <w:t xml:space="preserve"> действительны лишь при условии, что они составлены в письменной форме и подписаны уполномоченными на то представителями сторон.</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7.2. Стороны обязуются незамедлительно уведомлять друг друга об </w:t>
      </w:r>
      <w:r w:rsidR="00EB7A5D">
        <w:rPr>
          <w:sz w:val="26"/>
          <w:szCs w:val="26"/>
        </w:rPr>
        <w:t>и</w:t>
      </w:r>
      <w:r w:rsidR="00EB7A5D" w:rsidRPr="00580D84">
        <w:rPr>
          <w:sz w:val="26"/>
          <w:szCs w:val="26"/>
        </w:rPr>
        <w:t>зме</w:t>
      </w:r>
      <w:r w:rsidR="00EB7A5D">
        <w:rPr>
          <w:sz w:val="26"/>
          <w:szCs w:val="26"/>
        </w:rPr>
        <w:t>н</w:t>
      </w:r>
      <w:r w:rsidR="00EB7A5D" w:rsidRPr="00580D84">
        <w:rPr>
          <w:sz w:val="26"/>
          <w:szCs w:val="26"/>
        </w:rPr>
        <w:t>ении</w:t>
      </w:r>
      <w:r w:rsidRPr="00580D84">
        <w:rPr>
          <w:sz w:val="26"/>
          <w:szCs w:val="26"/>
        </w:rPr>
        <w:t xml:space="preserve"> своих адресов и банковских реквизитов. Неисполнение стороной настоящего пункта лишает ее права ссылаться на то, что предусмотренные </w:t>
      </w:r>
      <w:r w:rsidR="004A093A">
        <w:rPr>
          <w:sz w:val="26"/>
          <w:szCs w:val="26"/>
        </w:rPr>
        <w:t>договором</w:t>
      </w:r>
      <w:r w:rsidR="00EB7A5D">
        <w:rPr>
          <w:sz w:val="26"/>
          <w:szCs w:val="26"/>
        </w:rPr>
        <w:t xml:space="preserve"> </w:t>
      </w:r>
      <w:r w:rsidR="004A093A">
        <w:rPr>
          <w:sz w:val="26"/>
          <w:szCs w:val="26"/>
        </w:rPr>
        <w:t>у</w:t>
      </w:r>
      <w:r w:rsidRPr="00580D84">
        <w:rPr>
          <w:sz w:val="26"/>
          <w:szCs w:val="26"/>
        </w:rPr>
        <w:t>ведомление или платеж не были произведены надлежащим образом.</w:t>
      </w:r>
    </w:p>
    <w:p w:rsidR="00791B99" w:rsidRPr="00580D84" w:rsidRDefault="00791B99" w:rsidP="00C3703F">
      <w:pPr>
        <w:pStyle w:val="2"/>
        <w:spacing w:after="0" w:line="240" w:lineRule="auto"/>
        <w:ind w:firstLine="720"/>
        <w:jc w:val="both"/>
        <w:rPr>
          <w:sz w:val="26"/>
          <w:szCs w:val="26"/>
        </w:rPr>
      </w:pPr>
      <w:r w:rsidRPr="00580D84">
        <w:rPr>
          <w:sz w:val="26"/>
          <w:szCs w:val="26"/>
        </w:rPr>
        <w:t>7.3.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телетайпу, телефаксу, или дата личного вручения уведомления или сообщения стороне, или дата соответствующей публикации.</w:t>
      </w:r>
    </w:p>
    <w:p w:rsidR="00791B99" w:rsidRPr="00580D84" w:rsidRDefault="00791B99" w:rsidP="00C3703F">
      <w:pPr>
        <w:pStyle w:val="2"/>
        <w:spacing w:after="0" w:line="240" w:lineRule="auto"/>
        <w:ind w:firstLine="720"/>
        <w:jc w:val="center"/>
        <w:rPr>
          <w:b/>
          <w:sz w:val="26"/>
          <w:szCs w:val="26"/>
        </w:rPr>
      </w:pPr>
      <w:r w:rsidRPr="00580D84">
        <w:rPr>
          <w:b/>
          <w:sz w:val="26"/>
          <w:szCs w:val="26"/>
        </w:rPr>
        <w:t>8. Прочие условия</w:t>
      </w:r>
    </w:p>
    <w:p w:rsidR="00791B99" w:rsidRPr="00580D84" w:rsidRDefault="00791B99" w:rsidP="00C3703F">
      <w:pPr>
        <w:pStyle w:val="2"/>
        <w:spacing w:after="0" w:line="240" w:lineRule="auto"/>
        <w:ind w:firstLine="720"/>
        <w:jc w:val="both"/>
        <w:rPr>
          <w:sz w:val="26"/>
          <w:szCs w:val="26"/>
        </w:rPr>
      </w:pPr>
      <w:r w:rsidRPr="00580D84">
        <w:rPr>
          <w:sz w:val="26"/>
          <w:szCs w:val="26"/>
        </w:rPr>
        <w:t>8.</w:t>
      </w:r>
      <w:r>
        <w:rPr>
          <w:sz w:val="26"/>
          <w:szCs w:val="26"/>
        </w:rPr>
        <w:t>1</w:t>
      </w:r>
      <w:r w:rsidRPr="00580D84">
        <w:rPr>
          <w:sz w:val="26"/>
          <w:szCs w:val="26"/>
        </w:rPr>
        <w:t xml:space="preserve">. Споры и разногласия, которые могут возникнуть между сторонами из настоящего </w:t>
      </w:r>
      <w:r>
        <w:rPr>
          <w:sz w:val="26"/>
          <w:szCs w:val="26"/>
        </w:rPr>
        <w:t>контракта</w:t>
      </w:r>
      <w:r w:rsidRPr="00580D84">
        <w:rPr>
          <w:sz w:val="26"/>
          <w:szCs w:val="26"/>
        </w:rPr>
        <w:t>, решаются путем переговоров. В случае не</w:t>
      </w:r>
      <w:r w:rsidR="00EB7A5D">
        <w:rPr>
          <w:sz w:val="26"/>
          <w:szCs w:val="26"/>
        </w:rPr>
        <w:t xml:space="preserve"> </w:t>
      </w:r>
      <w:r w:rsidRPr="00580D84">
        <w:rPr>
          <w:sz w:val="26"/>
          <w:szCs w:val="26"/>
        </w:rPr>
        <w:t>достижения согласия споры рассматриваются в судебном порядке.</w:t>
      </w:r>
    </w:p>
    <w:p w:rsidR="00791B99" w:rsidRPr="00580D84" w:rsidRDefault="00791B99" w:rsidP="00C3703F">
      <w:pPr>
        <w:pStyle w:val="2"/>
        <w:spacing w:after="0" w:line="240" w:lineRule="auto"/>
        <w:ind w:firstLine="720"/>
        <w:jc w:val="both"/>
        <w:rPr>
          <w:sz w:val="26"/>
          <w:szCs w:val="26"/>
        </w:rPr>
      </w:pPr>
      <w:r w:rsidRPr="00580D84">
        <w:rPr>
          <w:sz w:val="26"/>
          <w:szCs w:val="26"/>
        </w:rPr>
        <w:lastRenderedPageBreak/>
        <w:t>8.</w:t>
      </w:r>
      <w:r>
        <w:rPr>
          <w:sz w:val="26"/>
          <w:szCs w:val="26"/>
        </w:rPr>
        <w:t>2</w:t>
      </w:r>
      <w:r w:rsidRPr="00580D84">
        <w:rPr>
          <w:sz w:val="26"/>
          <w:szCs w:val="26"/>
        </w:rPr>
        <w:t xml:space="preserve">. Действие настоящего </w:t>
      </w:r>
      <w:r w:rsidR="004A093A">
        <w:rPr>
          <w:sz w:val="26"/>
          <w:szCs w:val="26"/>
        </w:rPr>
        <w:t>договора</w:t>
      </w:r>
      <w:r w:rsidR="00EB7A5D">
        <w:rPr>
          <w:sz w:val="26"/>
          <w:szCs w:val="26"/>
        </w:rPr>
        <w:t xml:space="preserve"> </w:t>
      </w:r>
      <w:r w:rsidRPr="00580D84">
        <w:rPr>
          <w:sz w:val="26"/>
          <w:szCs w:val="26"/>
        </w:rPr>
        <w:t>распространяется на период фактиче</w:t>
      </w:r>
      <w:r w:rsidRPr="00580D84">
        <w:rPr>
          <w:sz w:val="26"/>
          <w:szCs w:val="26"/>
        </w:rPr>
        <w:softHyphen/>
        <w:t xml:space="preserve">ского пользования </w:t>
      </w:r>
      <w:r>
        <w:rPr>
          <w:sz w:val="26"/>
          <w:szCs w:val="26"/>
        </w:rPr>
        <w:t>«</w:t>
      </w:r>
      <w:r w:rsidRPr="00580D84">
        <w:rPr>
          <w:sz w:val="26"/>
          <w:szCs w:val="26"/>
        </w:rPr>
        <w:t>Арендатором</w:t>
      </w:r>
      <w:r>
        <w:rPr>
          <w:sz w:val="26"/>
          <w:szCs w:val="26"/>
        </w:rPr>
        <w:t>»</w:t>
      </w:r>
      <w:r w:rsidRPr="00580D84">
        <w:rPr>
          <w:sz w:val="26"/>
          <w:szCs w:val="26"/>
        </w:rPr>
        <w:t xml:space="preserve"> имуществом по настоящему </w:t>
      </w:r>
      <w:r w:rsidR="004A093A">
        <w:rPr>
          <w:sz w:val="26"/>
          <w:szCs w:val="26"/>
        </w:rPr>
        <w:t>договор</w:t>
      </w:r>
      <w:r>
        <w:rPr>
          <w:sz w:val="26"/>
          <w:szCs w:val="26"/>
        </w:rPr>
        <w:t>у</w:t>
      </w:r>
      <w:r w:rsidRPr="00580D84">
        <w:rPr>
          <w:sz w:val="26"/>
          <w:szCs w:val="26"/>
        </w:rPr>
        <w:t xml:space="preserve"> (в соответствии с актом приема-передачи).</w:t>
      </w:r>
    </w:p>
    <w:p w:rsidR="00791B99" w:rsidRPr="00580D84" w:rsidRDefault="00791B99" w:rsidP="00C3703F">
      <w:pPr>
        <w:pStyle w:val="2"/>
        <w:spacing w:after="0" w:line="240" w:lineRule="auto"/>
        <w:ind w:firstLine="720"/>
        <w:jc w:val="both"/>
        <w:rPr>
          <w:sz w:val="26"/>
          <w:szCs w:val="26"/>
        </w:rPr>
      </w:pPr>
      <w:r>
        <w:rPr>
          <w:sz w:val="26"/>
          <w:szCs w:val="26"/>
        </w:rPr>
        <w:t>8.3</w:t>
      </w:r>
      <w:r w:rsidRPr="00580D84">
        <w:rPr>
          <w:sz w:val="26"/>
          <w:szCs w:val="26"/>
        </w:rPr>
        <w:t xml:space="preserve">. Настоящий </w:t>
      </w:r>
      <w:r w:rsidR="004A093A">
        <w:rPr>
          <w:sz w:val="26"/>
          <w:szCs w:val="26"/>
        </w:rPr>
        <w:t>договор</w:t>
      </w:r>
      <w:r w:rsidR="00EB7A5D">
        <w:rPr>
          <w:sz w:val="26"/>
          <w:szCs w:val="26"/>
        </w:rPr>
        <w:t xml:space="preserve"> </w:t>
      </w:r>
      <w:r w:rsidRPr="00580D84">
        <w:rPr>
          <w:sz w:val="26"/>
          <w:szCs w:val="26"/>
        </w:rPr>
        <w:t xml:space="preserve">составлен в </w:t>
      </w:r>
      <w:r w:rsidR="004A093A">
        <w:rPr>
          <w:sz w:val="26"/>
          <w:szCs w:val="26"/>
        </w:rPr>
        <w:t>_______</w:t>
      </w:r>
      <w:r w:rsidRPr="00580D84">
        <w:rPr>
          <w:sz w:val="26"/>
          <w:szCs w:val="26"/>
        </w:rPr>
        <w:t xml:space="preserve">экземплярах, имеющих </w:t>
      </w:r>
      <w:r w:rsidR="00EB7A5D">
        <w:rPr>
          <w:sz w:val="26"/>
          <w:szCs w:val="26"/>
        </w:rPr>
        <w:t>о</w:t>
      </w:r>
      <w:r w:rsidR="00EB7A5D" w:rsidRPr="00580D84">
        <w:rPr>
          <w:sz w:val="26"/>
          <w:szCs w:val="26"/>
        </w:rPr>
        <w:t>дина</w:t>
      </w:r>
      <w:r w:rsidR="00EB7A5D">
        <w:rPr>
          <w:sz w:val="26"/>
          <w:szCs w:val="26"/>
        </w:rPr>
        <w:t>к</w:t>
      </w:r>
      <w:r w:rsidR="00EB7A5D" w:rsidRPr="00580D84">
        <w:rPr>
          <w:sz w:val="26"/>
          <w:szCs w:val="26"/>
        </w:rPr>
        <w:t>овую</w:t>
      </w:r>
      <w:r w:rsidRPr="00580D84">
        <w:rPr>
          <w:sz w:val="26"/>
          <w:szCs w:val="26"/>
        </w:rPr>
        <w:t xml:space="preserve"> юридическую силу, по одному экземпляру </w:t>
      </w:r>
      <w:r>
        <w:rPr>
          <w:sz w:val="26"/>
          <w:szCs w:val="26"/>
        </w:rPr>
        <w:t>для «Арендатора» и «Арендодателя»</w:t>
      </w:r>
      <w:r w:rsidRPr="00580D84">
        <w:rPr>
          <w:sz w:val="26"/>
          <w:szCs w:val="26"/>
        </w:rPr>
        <w:t>.</w:t>
      </w:r>
    </w:p>
    <w:p w:rsidR="00791B99" w:rsidRPr="00580D84" w:rsidRDefault="00791B99" w:rsidP="00C3703F">
      <w:pPr>
        <w:pStyle w:val="2"/>
        <w:spacing w:after="0" w:line="240" w:lineRule="auto"/>
        <w:ind w:firstLine="720"/>
        <w:jc w:val="both"/>
        <w:rPr>
          <w:sz w:val="26"/>
          <w:szCs w:val="26"/>
        </w:rPr>
      </w:pPr>
      <w:r w:rsidRPr="00580D84">
        <w:rPr>
          <w:sz w:val="26"/>
          <w:szCs w:val="26"/>
        </w:rPr>
        <w:t xml:space="preserve">К </w:t>
      </w:r>
      <w:r w:rsidR="004A093A">
        <w:rPr>
          <w:sz w:val="26"/>
          <w:szCs w:val="26"/>
        </w:rPr>
        <w:t>договору</w:t>
      </w:r>
      <w:r w:rsidR="00CB356A">
        <w:rPr>
          <w:sz w:val="26"/>
          <w:szCs w:val="26"/>
        </w:rPr>
        <w:t xml:space="preserve"> </w:t>
      </w:r>
      <w:r w:rsidRPr="00580D84">
        <w:rPr>
          <w:sz w:val="26"/>
          <w:szCs w:val="26"/>
        </w:rPr>
        <w:t>прилагается:</w:t>
      </w:r>
    </w:p>
    <w:p w:rsidR="00791B99" w:rsidRPr="00580D84" w:rsidRDefault="00791B99" w:rsidP="00C3703F">
      <w:pPr>
        <w:pStyle w:val="2"/>
        <w:spacing w:after="0" w:line="240" w:lineRule="auto"/>
        <w:ind w:firstLine="720"/>
        <w:jc w:val="both"/>
        <w:rPr>
          <w:sz w:val="26"/>
          <w:szCs w:val="26"/>
        </w:rPr>
      </w:pPr>
      <w:r w:rsidRPr="00580D84">
        <w:rPr>
          <w:sz w:val="26"/>
          <w:szCs w:val="26"/>
        </w:rPr>
        <w:t>- акт приема-передачи;</w:t>
      </w:r>
    </w:p>
    <w:p w:rsidR="00791B99" w:rsidRPr="00580D84" w:rsidRDefault="00791B99" w:rsidP="004A093A">
      <w:pPr>
        <w:pStyle w:val="2"/>
        <w:spacing w:after="0" w:line="240" w:lineRule="auto"/>
        <w:ind w:firstLine="720"/>
        <w:jc w:val="both"/>
        <w:rPr>
          <w:sz w:val="26"/>
          <w:szCs w:val="26"/>
        </w:rPr>
      </w:pPr>
      <w:r w:rsidRPr="00580D84">
        <w:rPr>
          <w:sz w:val="26"/>
          <w:szCs w:val="26"/>
        </w:rPr>
        <w:t xml:space="preserve">- </w:t>
      </w:r>
      <w:r>
        <w:rPr>
          <w:sz w:val="26"/>
          <w:szCs w:val="26"/>
        </w:rPr>
        <w:t>кадастровый паспорт помещения</w:t>
      </w:r>
      <w:r w:rsidRPr="00580D84">
        <w:rPr>
          <w:sz w:val="26"/>
          <w:szCs w:val="26"/>
        </w:rPr>
        <w:t xml:space="preserve"> (копия </w:t>
      </w:r>
      <w:r>
        <w:rPr>
          <w:sz w:val="26"/>
          <w:szCs w:val="26"/>
        </w:rPr>
        <w:t>кадастрового</w:t>
      </w:r>
      <w:r w:rsidRPr="00580D84">
        <w:rPr>
          <w:sz w:val="26"/>
          <w:szCs w:val="26"/>
        </w:rPr>
        <w:t xml:space="preserve"> паспорта).</w:t>
      </w:r>
    </w:p>
    <w:p w:rsidR="004A093A" w:rsidRDefault="004A093A" w:rsidP="004A093A">
      <w:pPr>
        <w:pStyle w:val="2"/>
        <w:spacing w:after="0" w:line="240" w:lineRule="auto"/>
        <w:ind w:firstLine="720"/>
        <w:jc w:val="center"/>
        <w:rPr>
          <w:b/>
          <w:sz w:val="26"/>
          <w:szCs w:val="26"/>
        </w:rPr>
      </w:pPr>
    </w:p>
    <w:p w:rsidR="00791B99" w:rsidRPr="00580D84" w:rsidRDefault="00791B99" w:rsidP="004A093A">
      <w:pPr>
        <w:pStyle w:val="2"/>
        <w:spacing w:after="0" w:line="240" w:lineRule="auto"/>
        <w:ind w:firstLine="720"/>
        <w:jc w:val="center"/>
        <w:rPr>
          <w:sz w:val="26"/>
          <w:szCs w:val="26"/>
        </w:rPr>
      </w:pPr>
      <w:r w:rsidRPr="00580D84">
        <w:rPr>
          <w:b/>
          <w:sz w:val="26"/>
          <w:szCs w:val="26"/>
        </w:rPr>
        <w:t>Юридические адреса, реквизиты сторон и № телефонов:</w:t>
      </w:r>
    </w:p>
    <w:p w:rsidR="00791B99" w:rsidRPr="00580D84" w:rsidRDefault="00791B99" w:rsidP="00F5766D">
      <w:pPr>
        <w:pStyle w:val="a4"/>
        <w:spacing w:line="240" w:lineRule="exact"/>
        <w:jc w:val="both"/>
        <w:rPr>
          <w:b w:val="0"/>
        </w:rPr>
      </w:pPr>
      <w:r w:rsidRPr="00580D84">
        <w:t xml:space="preserve">Арендодатель»: </w:t>
      </w:r>
      <w:r w:rsidR="0061577C">
        <w:rPr>
          <w:b w:val="0"/>
        </w:rPr>
        <w:t>Администрация Магинского сельского поселения</w:t>
      </w:r>
      <w:r w:rsidRPr="00580D84">
        <w:rPr>
          <w:b w:val="0"/>
        </w:rPr>
        <w:t xml:space="preserve"> Николаевского муниципального района</w:t>
      </w:r>
      <w:r w:rsidR="0061577C">
        <w:rPr>
          <w:b w:val="0"/>
        </w:rPr>
        <w:t xml:space="preserve"> Хабаровского края</w:t>
      </w:r>
      <w:r w:rsidRPr="00580D84">
        <w:rPr>
          <w:b w:val="0"/>
        </w:rPr>
        <w:t>.</w:t>
      </w:r>
    </w:p>
    <w:p w:rsidR="00791B99" w:rsidRPr="00580D84" w:rsidRDefault="0061577C" w:rsidP="00F5766D">
      <w:pPr>
        <w:pStyle w:val="a4"/>
        <w:spacing w:line="240" w:lineRule="exact"/>
        <w:jc w:val="both"/>
        <w:rPr>
          <w:b w:val="0"/>
        </w:rPr>
      </w:pPr>
      <w:r>
        <w:rPr>
          <w:b w:val="0"/>
        </w:rPr>
        <w:t>Юридический адрес: 682450, п. Маго, Николаевский район, Хабаровский край</w:t>
      </w:r>
      <w:r w:rsidR="00791B99" w:rsidRPr="00580D84">
        <w:rPr>
          <w:b w:val="0"/>
        </w:rPr>
        <w:t>, ул.</w:t>
      </w:r>
      <w:r>
        <w:rPr>
          <w:b w:val="0"/>
        </w:rPr>
        <w:t xml:space="preserve"> Советская 53</w:t>
      </w:r>
      <w:r w:rsidR="00791B99" w:rsidRPr="00580D84">
        <w:rPr>
          <w:b w:val="0"/>
        </w:rPr>
        <w:t xml:space="preserve">, тел. </w:t>
      </w:r>
      <w:r w:rsidR="00791B99">
        <w:rPr>
          <w:b w:val="0"/>
        </w:rPr>
        <w:t xml:space="preserve">8(42135) </w:t>
      </w:r>
      <w:r>
        <w:rPr>
          <w:b w:val="0"/>
        </w:rPr>
        <w:t>34-204</w:t>
      </w:r>
      <w:r w:rsidR="00791B99" w:rsidRPr="00580D84">
        <w:rPr>
          <w:b w:val="0"/>
        </w:rPr>
        <w:t xml:space="preserve">. </w:t>
      </w:r>
    </w:p>
    <w:p w:rsidR="00791B99" w:rsidRDefault="0061577C" w:rsidP="00791B99">
      <w:pPr>
        <w:pStyle w:val="a4"/>
        <w:spacing w:line="240" w:lineRule="exact"/>
        <w:jc w:val="both"/>
        <w:rPr>
          <w:b w:val="0"/>
        </w:rPr>
      </w:pPr>
      <w:r>
        <w:rPr>
          <w:b w:val="0"/>
        </w:rPr>
        <w:t>ИНН 2705020433</w:t>
      </w:r>
      <w:r w:rsidR="00791B99">
        <w:rPr>
          <w:b w:val="0"/>
        </w:rPr>
        <w:t xml:space="preserve">; КПП </w:t>
      </w:r>
      <w:r>
        <w:rPr>
          <w:b w:val="0"/>
        </w:rPr>
        <w:t>270501001; ОГРН 1022700616179</w:t>
      </w:r>
      <w:r w:rsidR="00791B99">
        <w:rPr>
          <w:b w:val="0"/>
        </w:rPr>
        <w:t>; УФК по Х</w:t>
      </w:r>
      <w:r>
        <w:rPr>
          <w:b w:val="0"/>
        </w:rPr>
        <w:t>абаровскому краю (Администрация Магинского сельского поселения</w:t>
      </w:r>
      <w:r w:rsidR="00791B99">
        <w:rPr>
          <w:b w:val="0"/>
        </w:rPr>
        <w:t xml:space="preserve"> Николаевского муниципального района</w:t>
      </w:r>
      <w:r>
        <w:rPr>
          <w:b w:val="0"/>
        </w:rPr>
        <w:t xml:space="preserve"> Хабаровского края</w:t>
      </w:r>
      <w:r w:rsidR="00791B99">
        <w:rPr>
          <w:b w:val="0"/>
        </w:rPr>
        <w:t xml:space="preserve">), </w:t>
      </w:r>
      <w:proofErr w:type="spellStart"/>
      <w:proofErr w:type="gramStart"/>
      <w:r>
        <w:rPr>
          <w:b w:val="0"/>
        </w:rPr>
        <w:t>р</w:t>
      </w:r>
      <w:proofErr w:type="spellEnd"/>
      <w:proofErr w:type="gramEnd"/>
      <w:r>
        <w:rPr>
          <w:b w:val="0"/>
        </w:rPr>
        <w:t>/</w:t>
      </w:r>
      <w:proofErr w:type="spellStart"/>
      <w:r>
        <w:rPr>
          <w:b w:val="0"/>
        </w:rPr>
        <w:t>сч</w:t>
      </w:r>
      <w:proofErr w:type="spellEnd"/>
      <w:r>
        <w:rPr>
          <w:b w:val="0"/>
        </w:rPr>
        <w:t>. № 40204810200000003112</w:t>
      </w:r>
      <w:r w:rsidR="00791B99">
        <w:rPr>
          <w:b w:val="0"/>
        </w:rPr>
        <w:t xml:space="preserve"> УФК по Хабаровскому краю, открытый в Отделении Хабаровск г. Хабаровск, БИК 040813001.</w:t>
      </w:r>
    </w:p>
    <w:p w:rsidR="00791B99" w:rsidRPr="00E07E39" w:rsidRDefault="00791B99" w:rsidP="00791B99">
      <w:pPr>
        <w:pStyle w:val="a4"/>
        <w:spacing w:line="240" w:lineRule="exact"/>
        <w:jc w:val="both"/>
        <w:rPr>
          <w:b w:val="0"/>
        </w:rPr>
      </w:pPr>
    </w:p>
    <w:p w:rsidR="00791B99" w:rsidRDefault="00791B99" w:rsidP="004A093A">
      <w:pPr>
        <w:pStyle w:val="a4"/>
        <w:spacing w:line="240" w:lineRule="exact"/>
        <w:jc w:val="both"/>
        <w:rPr>
          <w:b w:val="0"/>
        </w:rPr>
      </w:pPr>
      <w:r w:rsidRPr="00580D84">
        <w:t>«Арендатор»:</w:t>
      </w:r>
    </w:p>
    <w:p w:rsidR="00791B99" w:rsidRDefault="00791B99" w:rsidP="00791B99">
      <w:pPr>
        <w:pStyle w:val="a4"/>
        <w:spacing w:line="240" w:lineRule="exact"/>
        <w:jc w:val="both"/>
        <w:rPr>
          <w:b w:val="0"/>
        </w:rPr>
      </w:pPr>
    </w:p>
    <w:p w:rsidR="00791B99" w:rsidRPr="00580D84" w:rsidRDefault="00791B99" w:rsidP="00791B99">
      <w:pPr>
        <w:pStyle w:val="a4"/>
      </w:pPr>
      <w:r w:rsidRPr="00580D84">
        <w:t xml:space="preserve">ПОДПИСИ СТОРОН </w:t>
      </w:r>
    </w:p>
    <w:p w:rsidR="00791B99" w:rsidRDefault="00791B99" w:rsidP="00791B99">
      <w:pPr>
        <w:pStyle w:val="a4"/>
        <w:rPr>
          <w:b w:val="0"/>
        </w:rPr>
      </w:pPr>
    </w:p>
    <w:p w:rsidR="00791B99" w:rsidRPr="00580D84" w:rsidRDefault="00791B99" w:rsidP="00791B99">
      <w:pPr>
        <w:pStyle w:val="a4"/>
        <w:rPr>
          <w:b w:val="0"/>
        </w:rPr>
      </w:pPr>
    </w:p>
    <w:p w:rsidR="00791B99" w:rsidRPr="00580D84" w:rsidRDefault="00791B99" w:rsidP="00791B99">
      <w:pPr>
        <w:pStyle w:val="a4"/>
        <w:jc w:val="both"/>
      </w:pPr>
      <w:r w:rsidRPr="00580D84">
        <w:t>«Арендодатель»</w:t>
      </w:r>
    </w:p>
    <w:tbl>
      <w:tblPr>
        <w:tblW w:w="9536" w:type="dxa"/>
        <w:tblInd w:w="-72" w:type="dxa"/>
        <w:tblLook w:val="01E0"/>
      </w:tblPr>
      <w:tblGrid>
        <w:gridCol w:w="4785"/>
        <w:gridCol w:w="4751"/>
      </w:tblGrid>
      <w:tr w:rsidR="00791B99" w:rsidRPr="00336941" w:rsidTr="005D6266">
        <w:tc>
          <w:tcPr>
            <w:tcW w:w="4785" w:type="dxa"/>
            <w:shd w:val="clear" w:color="auto" w:fill="auto"/>
          </w:tcPr>
          <w:p w:rsidR="00791B99" w:rsidRPr="00336941" w:rsidRDefault="00791B99" w:rsidP="005D6266">
            <w:pPr>
              <w:pStyle w:val="a4"/>
              <w:spacing w:line="240" w:lineRule="exact"/>
              <w:ind w:left="74"/>
              <w:jc w:val="both"/>
            </w:pPr>
          </w:p>
        </w:tc>
        <w:tc>
          <w:tcPr>
            <w:tcW w:w="4751" w:type="dxa"/>
            <w:shd w:val="clear" w:color="auto" w:fill="auto"/>
          </w:tcPr>
          <w:p w:rsidR="00791B99" w:rsidRPr="00336941" w:rsidRDefault="00791B99" w:rsidP="005D6266">
            <w:pPr>
              <w:pStyle w:val="a4"/>
              <w:spacing w:line="240" w:lineRule="exact"/>
              <w:ind w:right="-108"/>
              <w:jc w:val="right"/>
            </w:pPr>
          </w:p>
        </w:tc>
      </w:tr>
    </w:tbl>
    <w:p w:rsidR="00791B99" w:rsidRPr="00580D84" w:rsidRDefault="00791B99" w:rsidP="00791B99">
      <w:pPr>
        <w:pStyle w:val="a4"/>
        <w:jc w:val="both"/>
      </w:pPr>
    </w:p>
    <w:p w:rsidR="00791B99" w:rsidRPr="00580D84" w:rsidRDefault="00791B99" w:rsidP="00791B99">
      <w:pPr>
        <w:pStyle w:val="a4"/>
        <w:jc w:val="both"/>
        <w:rPr>
          <w:b w:val="0"/>
        </w:rPr>
      </w:pPr>
    </w:p>
    <w:p w:rsidR="00791B99" w:rsidRPr="00580D84" w:rsidRDefault="00791B99" w:rsidP="00791B99">
      <w:pPr>
        <w:pStyle w:val="a4"/>
        <w:jc w:val="both"/>
      </w:pPr>
      <w:r w:rsidRPr="00580D84">
        <w:t>«Арендатор»</w:t>
      </w:r>
      <w:r w:rsidRPr="00580D84">
        <w:tab/>
      </w:r>
      <w:r w:rsidRPr="00580D84">
        <w:tab/>
      </w:r>
    </w:p>
    <w:p w:rsidR="00616EC6" w:rsidRDefault="00616EC6" w:rsidP="00616EC6">
      <w:pPr>
        <w:pStyle w:val="a4"/>
        <w:jc w:val="both"/>
        <w:rPr>
          <w:b w:val="0"/>
          <w:sz w:val="24"/>
        </w:rPr>
      </w:pPr>
    </w:p>
    <w:p w:rsidR="00616EC6" w:rsidRDefault="00616EC6" w:rsidP="00616EC6">
      <w:pPr>
        <w:pStyle w:val="a4"/>
        <w:jc w:val="both"/>
        <w:rPr>
          <w:sz w:val="24"/>
        </w:rPr>
      </w:pPr>
    </w:p>
    <w:p w:rsidR="008C15F2" w:rsidRPr="00CE411B" w:rsidRDefault="008C15F2" w:rsidP="008C15F2">
      <w:pPr>
        <w:pStyle w:val="a4"/>
        <w:jc w:val="both"/>
      </w:pPr>
    </w:p>
    <w:p w:rsidR="008C15F2" w:rsidRPr="005D61B8" w:rsidRDefault="008C15F2" w:rsidP="005D61B8">
      <w:pPr>
        <w:spacing w:after="0" w:line="240" w:lineRule="exact"/>
        <w:jc w:val="both"/>
      </w:pPr>
    </w:p>
    <w:sectPr w:rsidR="008C15F2" w:rsidRPr="005D61B8" w:rsidSect="00CB36CF">
      <w:headerReference w:type="default" r:id="rId11"/>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157" w:rsidRDefault="00A46157" w:rsidP="00F755C9">
      <w:pPr>
        <w:spacing w:after="0" w:line="240" w:lineRule="auto"/>
      </w:pPr>
      <w:r>
        <w:separator/>
      </w:r>
    </w:p>
  </w:endnote>
  <w:endnote w:type="continuationSeparator" w:id="1">
    <w:p w:rsidR="00A46157" w:rsidRDefault="00A46157" w:rsidP="00F75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157" w:rsidRDefault="00A46157" w:rsidP="00F755C9">
      <w:pPr>
        <w:spacing w:after="0" w:line="240" w:lineRule="auto"/>
      </w:pPr>
      <w:r>
        <w:separator/>
      </w:r>
    </w:p>
  </w:footnote>
  <w:footnote w:type="continuationSeparator" w:id="1">
    <w:p w:rsidR="00A46157" w:rsidRDefault="00A46157" w:rsidP="00F75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032816"/>
      <w:docPartObj>
        <w:docPartGallery w:val="Page Numbers (Top of Page)"/>
        <w:docPartUnique/>
      </w:docPartObj>
    </w:sdtPr>
    <w:sdtContent>
      <w:p w:rsidR="0061577C" w:rsidRDefault="005171F4">
        <w:pPr>
          <w:pStyle w:val="a8"/>
          <w:jc w:val="center"/>
        </w:pPr>
        <w:fldSimple w:instr="PAGE   \* MERGEFORMAT">
          <w:r w:rsidR="003E49ED">
            <w:rPr>
              <w:noProof/>
            </w:rPr>
            <w:t>15</w:t>
          </w:r>
        </w:fldSimple>
      </w:p>
    </w:sdtContent>
  </w:sdt>
  <w:p w:rsidR="0061577C" w:rsidRDefault="0061577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26C91"/>
    <w:rsid w:val="000251A1"/>
    <w:rsid w:val="00087AD7"/>
    <w:rsid w:val="000947A8"/>
    <w:rsid w:val="00095CD1"/>
    <w:rsid w:val="000A634E"/>
    <w:rsid w:val="000B1779"/>
    <w:rsid w:val="000B7FCB"/>
    <w:rsid w:val="000C24C4"/>
    <w:rsid w:val="000E5797"/>
    <w:rsid w:val="000E7AE2"/>
    <w:rsid w:val="00100A8C"/>
    <w:rsid w:val="00111383"/>
    <w:rsid w:val="00140573"/>
    <w:rsid w:val="00152452"/>
    <w:rsid w:val="00156602"/>
    <w:rsid w:val="001737F0"/>
    <w:rsid w:val="0019406C"/>
    <w:rsid w:val="001A15F7"/>
    <w:rsid w:val="001B72BC"/>
    <w:rsid w:val="001D0180"/>
    <w:rsid w:val="001D6471"/>
    <w:rsid w:val="001E20B3"/>
    <w:rsid w:val="001F5C43"/>
    <w:rsid w:val="002261B8"/>
    <w:rsid w:val="002412F2"/>
    <w:rsid w:val="00256AED"/>
    <w:rsid w:val="00265C8E"/>
    <w:rsid w:val="00275C37"/>
    <w:rsid w:val="00281A48"/>
    <w:rsid w:val="00292A63"/>
    <w:rsid w:val="002A14F6"/>
    <w:rsid w:val="002B6888"/>
    <w:rsid w:val="002C0634"/>
    <w:rsid w:val="002C1469"/>
    <w:rsid w:val="002C264D"/>
    <w:rsid w:val="002D6291"/>
    <w:rsid w:val="002E7879"/>
    <w:rsid w:val="002F129A"/>
    <w:rsid w:val="00302393"/>
    <w:rsid w:val="003053A6"/>
    <w:rsid w:val="003166C4"/>
    <w:rsid w:val="0035162F"/>
    <w:rsid w:val="003A2DE0"/>
    <w:rsid w:val="003B15C0"/>
    <w:rsid w:val="003D4CC3"/>
    <w:rsid w:val="003E49ED"/>
    <w:rsid w:val="004017C7"/>
    <w:rsid w:val="00406D71"/>
    <w:rsid w:val="0041294C"/>
    <w:rsid w:val="00415393"/>
    <w:rsid w:val="00432F56"/>
    <w:rsid w:val="00442F65"/>
    <w:rsid w:val="00456747"/>
    <w:rsid w:val="0045740D"/>
    <w:rsid w:val="00461B93"/>
    <w:rsid w:val="0047106B"/>
    <w:rsid w:val="004847FC"/>
    <w:rsid w:val="00495EE5"/>
    <w:rsid w:val="004A093A"/>
    <w:rsid w:val="004A31AD"/>
    <w:rsid w:val="004A49AD"/>
    <w:rsid w:val="004D2279"/>
    <w:rsid w:val="004E740B"/>
    <w:rsid w:val="005171F4"/>
    <w:rsid w:val="005333B2"/>
    <w:rsid w:val="00597C27"/>
    <w:rsid w:val="00597F53"/>
    <w:rsid w:val="005A3B3A"/>
    <w:rsid w:val="005C1F4B"/>
    <w:rsid w:val="005D49BC"/>
    <w:rsid w:val="005D61B8"/>
    <w:rsid w:val="005D6266"/>
    <w:rsid w:val="00612136"/>
    <w:rsid w:val="0061577C"/>
    <w:rsid w:val="00616EC6"/>
    <w:rsid w:val="00631C99"/>
    <w:rsid w:val="00633886"/>
    <w:rsid w:val="006447B3"/>
    <w:rsid w:val="0065683D"/>
    <w:rsid w:val="00662B7E"/>
    <w:rsid w:val="00663B23"/>
    <w:rsid w:val="00684B0C"/>
    <w:rsid w:val="006852CF"/>
    <w:rsid w:val="0069401A"/>
    <w:rsid w:val="006C26C2"/>
    <w:rsid w:val="006C41F1"/>
    <w:rsid w:val="006C4C49"/>
    <w:rsid w:val="006D0728"/>
    <w:rsid w:val="006E5D95"/>
    <w:rsid w:val="00712A39"/>
    <w:rsid w:val="00713F82"/>
    <w:rsid w:val="00722CC2"/>
    <w:rsid w:val="00764EA4"/>
    <w:rsid w:val="00791B99"/>
    <w:rsid w:val="007A04E2"/>
    <w:rsid w:val="007E029D"/>
    <w:rsid w:val="007E541D"/>
    <w:rsid w:val="00812D3D"/>
    <w:rsid w:val="00821AEA"/>
    <w:rsid w:val="00847161"/>
    <w:rsid w:val="00860C52"/>
    <w:rsid w:val="00862282"/>
    <w:rsid w:val="00865862"/>
    <w:rsid w:val="008C15F2"/>
    <w:rsid w:val="008E2D3F"/>
    <w:rsid w:val="00907A88"/>
    <w:rsid w:val="00922A3A"/>
    <w:rsid w:val="00922E30"/>
    <w:rsid w:val="00930B74"/>
    <w:rsid w:val="0093740F"/>
    <w:rsid w:val="00950723"/>
    <w:rsid w:val="00967943"/>
    <w:rsid w:val="00995767"/>
    <w:rsid w:val="009D3B9B"/>
    <w:rsid w:val="009E7678"/>
    <w:rsid w:val="00A16325"/>
    <w:rsid w:val="00A17FE1"/>
    <w:rsid w:val="00A20601"/>
    <w:rsid w:val="00A3004E"/>
    <w:rsid w:val="00A44B81"/>
    <w:rsid w:val="00A46157"/>
    <w:rsid w:val="00A62A80"/>
    <w:rsid w:val="00A818C0"/>
    <w:rsid w:val="00A833EA"/>
    <w:rsid w:val="00A84066"/>
    <w:rsid w:val="00A92329"/>
    <w:rsid w:val="00A92BAB"/>
    <w:rsid w:val="00AC2070"/>
    <w:rsid w:val="00AC4FE1"/>
    <w:rsid w:val="00AF7992"/>
    <w:rsid w:val="00B00AFC"/>
    <w:rsid w:val="00B0713E"/>
    <w:rsid w:val="00B36656"/>
    <w:rsid w:val="00B43D39"/>
    <w:rsid w:val="00B46C7D"/>
    <w:rsid w:val="00B53E89"/>
    <w:rsid w:val="00B60DE5"/>
    <w:rsid w:val="00B76983"/>
    <w:rsid w:val="00B815E9"/>
    <w:rsid w:val="00B822AF"/>
    <w:rsid w:val="00B82B39"/>
    <w:rsid w:val="00B90A45"/>
    <w:rsid w:val="00BD6A07"/>
    <w:rsid w:val="00BF048A"/>
    <w:rsid w:val="00BF5D73"/>
    <w:rsid w:val="00C012F3"/>
    <w:rsid w:val="00C04AF9"/>
    <w:rsid w:val="00C21955"/>
    <w:rsid w:val="00C357F0"/>
    <w:rsid w:val="00C3703F"/>
    <w:rsid w:val="00C457DC"/>
    <w:rsid w:val="00C46FEC"/>
    <w:rsid w:val="00C502D8"/>
    <w:rsid w:val="00C61463"/>
    <w:rsid w:val="00CA62FA"/>
    <w:rsid w:val="00CB356A"/>
    <w:rsid w:val="00CB36CF"/>
    <w:rsid w:val="00CD5688"/>
    <w:rsid w:val="00CE19E4"/>
    <w:rsid w:val="00D24301"/>
    <w:rsid w:val="00D26C91"/>
    <w:rsid w:val="00D34335"/>
    <w:rsid w:val="00D3731F"/>
    <w:rsid w:val="00D40898"/>
    <w:rsid w:val="00D50F12"/>
    <w:rsid w:val="00DB4E28"/>
    <w:rsid w:val="00DC535E"/>
    <w:rsid w:val="00DD4291"/>
    <w:rsid w:val="00E05E6A"/>
    <w:rsid w:val="00E2095C"/>
    <w:rsid w:val="00E2634D"/>
    <w:rsid w:val="00E52362"/>
    <w:rsid w:val="00E52FD7"/>
    <w:rsid w:val="00E8257D"/>
    <w:rsid w:val="00E86862"/>
    <w:rsid w:val="00EB4274"/>
    <w:rsid w:val="00EB7A5D"/>
    <w:rsid w:val="00EC59D7"/>
    <w:rsid w:val="00ED5961"/>
    <w:rsid w:val="00F06D31"/>
    <w:rsid w:val="00F147A3"/>
    <w:rsid w:val="00F1623F"/>
    <w:rsid w:val="00F22B7A"/>
    <w:rsid w:val="00F5766D"/>
    <w:rsid w:val="00F66762"/>
    <w:rsid w:val="00F755C9"/>
    <w:rsid w:val="00F85467"/>
    <w:rsid w:val="00FD1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D61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D61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8C15F2"/>
    <w:rPr>
      <w:rFonts w:cs="Times New Roman"/>
      <w:color w:val="0000FF"/>
      <w:u w:val="single"/>
    </w:rPr>
  </w:style>
  <w:style w:type="paragraph" w:customStyle="1" w:styleId="ConsPlusNonformat">
    <w:name w:val="ConsPlusNonformat"/>
    <w:rsid w:val="008C1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Title"/>
    <w:basedOn w:val="a"/>
    <w:link w:val="a5"/>
    <w:qFormat/>
    <w:rsid w:val="008C15F2"/>
    <w:pPr>
      <w:spacing w:after="0" w:line="240" w:lineRule="auto"/>
      <w:jc w:val="center"/>
    </w:pPr>
    <w:rPr>
      <w:rFonts w:ascii="Times New Roman" w:eastAsia="Times New Roman" w:hAnsi="Times New Roman" w:cs="Times New Roman"/>
      <w:b/>
      <w:bCs/>
      <w:sz w:val="26"/>
      <w:szCs w:val="26"/>
      <w:lang w:eastAsia="ru-RU"/>
    </w:rPr>
  </w:style>
  <w:style w:type="character" w:customStyle="1" w:styleId="a5">
    <w:name w:val="Название Знак"/>
    <w:basedOn w:val="a0"/>
    <w:link w:val="a4"/>
    <w:rsid w:val="008C15F2"/>
    <w:rPr>
      <w:rFonts w:ascii="Times New Roman" w:eastAsia="Times New Roman" w:hAnsi="Times New Roman" w:cs="Times New Roman"/>
      <w:b/>
      <w:bCs/>
      <w:sz w:val="26"/>
      <w:szCs w:val="26"/>
      <w:lang w:eastAsia="ru-RU"/>
    </w:rPr>
  </w:style>
  <w:style w:type="paragraph" w:styleId="a6">
    <w:name w:val="Body Text"/>
    <w:basedOn w:val="a"/>
    <w:link w:val="a7"/>
    <w:rsid w:val="008C15F2"/>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8C15F2"/>
    <w:rPr>
      <w:rFonts w:ascii="Times New Roman" w:eastAsia="Times New Roman" w:hAnsi="Times New Roman" w:cs="Times New Roman"/>
      <w:sz w:val="20"/>
      <w:szCs w:val="20"/>
      <w:lang w:eastAsia="ru-RU"/>
    </w:rPr>
  </w:style>
  <w:style w:type="paragraph" w:styleId="2">
    <w:name w:val="Body Text 2"/>
    <w:basedOn w:val="a"/>
    <w:link w:val="20"/>
    <w:rsid w:val="008C15F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C15F2"/>
    <w:rPr>
      <w:rFonts w:ascii="Times New Roman" w:eastAsia="Times New Roman" w:hAnsi="Times New Roman" w:cs="Times New Roman"/>
      <w:sz w:val="24"/>
      <w:szCs w:val="24"/>
      <w:lang w:eastAsia="ru-RU"/>
    </w:rPr>
  </w:style>
  <w:style w:type="paragraph" w:styleId="a8">
    <w:name w:val="header"/>
    <w:basedOn w:val="a"/>
    <w:link w:val="a9"/>
    <w:unhideWhenUsed/>
    <w:rsid w:val="00F755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55C9"/>
  </w:style>
  <w:style w:type="paragraph" w:styleId="aa">
    <w:name w:val="footer"/>
    <w:basedOn w:val="a"/>
    <w:link w:val="ab"/>
    <w:unhideWhenUsed/>
    <w:rsid w:val="00F755C9"/>
    <w:pPr>
      <w:tabs>
        <w:tab w:val="center" w:pos="4677"/>
        <w:tab w:val="right" w:pos="9355"/>
      </w:tabs>
      <w:spacing w:after="0" w:line="240" w:lineRule="auto"/>
    </w:pPr>
  </w:style>
  <w:style w:type="character" w:customStyle="1" w:styleId="ab">
    <w:name w:val="Нижний колонтитул Знак"/>
    <w:basedOn w:val="a0"/>
    <w:link w:val="aa"/>
    <w:rsid w:val="00F755C9"/>
  </w:style>
  <w:style w:type="paragraph" w:styleId="ac">
    <w:name w:val="Balloon Text"/>
    <w:basedOn w:val="a"/>
    <w:link w:val="ad"/>
    <w:unhideWhenUsed/>
    <w:rsid w:val="00D24301"/>
    <w:pPr>
      <w:spacing w:after="0" w:line="240" w:lineRule="auto"/>
    </w:pPr>
    <w:rPr>
      <w:rFonts w:ascii="Tahoma" w:hAnsi="Tahoma" w:cs="Tahoma"/>
      <w:sz w:val="16"/>
      <w:szCs w:val="16"/>
    </w:rPr>
  </w:style>
  <w:style w:type="character" w:customStyle="1" w:styleId="ad">
    <w:name w:val="Текст выноски Знак"/>
    <w:basedOn w:val="a0"/>
    <w:link w:val="ac"/>
    <w:rsid w:val="00D24301"/>
    <w:rPr>
      <w:rFonts w:ascii="Tahoma" w:hAnsi="Tahoma" w:cs="Tahoma"/>
      <w:sz w:val="16"/>
      <w:szCs w:val="16"/>
    </w:rPr>
  </w:style>
  <w:style w:type="paragraph" w:customStyle="1" w:styleId="ConsPlusCell">
    <w:name w:val="ConsPlusCell"/>
    <w:rsid w:val="00616E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616E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rsid w:val="00616E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2"/>
    <w:rsid w:val="00616EC6"/>
    <w:pPr>
      <w:spacing w:after="0" w:line="240" w:lineRule="auto"/>
    </w:pPr>
    <w:rPr>
      <w:rFonts w:ascii="Times New Roman" w:eastAsia="Times New Roman" w:hAnsi="Times New Roman" w:cs="Times New Roman"/>
      <w:sz w:val="26"/>
      <w:szCs w:val="20"/>
      <w:lang w:eastAsia="ru-RU"/>
    </w:rPr>
  </w:style>
  <w:style w:type="character" w:styleId="af">
    <w:name w:val="page number"/>
    <w:basedOn w:val="a0"/>
    <w:rsid w:val="00616EC6"/>
  </w:style>
  <w:style w:type="paragraph" w:customStyle="1" w:styleId="22">
    <w:name w:val="????????? 2"/>
    <w:basedOn w:val="a"/>
    <w:next w:val="a"/>
    <w:rsid w:val="00B53E89"/>
    <w:pPr>
      <w:keepNext/>
      <w:spacing w:after="0" w:line="240" w:lineRule="auto"/>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D61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D61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8C15F2"/>
    <w:rPr>
      <w:rFonts w:cs="Times New Roman"/>
      <w:color w:val="0000FF"/>
      <w:u w:val="single"/>
    </w:rPr>
  </w:style>
  <w:style w:type="paragraph" w:customStyle="1" w:styleId="ConsPlusNonformat">
    <w:name w:val="ConsPlusNonformat"/>
    <w:rsid w:val="008C1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Title"/>
    <w:basedOn w:val="a"/>
    <w:link w:val="a5"/>
    <w:qFormat/>
    <w:rsid w:val="008C15F2"/>
    <w:pPr>
      <w:spacing w:after="0" w:line="240" w:lineRule="auto"/>
      <w:jc w:val="center"/>
    </w:pPr>
    <w:rPr>
      <w:rFonts w:ascii="Times New Roman" w:eastAsia="Times New Roman" w:hAnsi="Times New Roman" w:cs="Times New Roman"/>
      <w:b/>
      <w:bCs/>
      <w:sz w:val="26"/>
      <w:szCs w:val="26"/>
      <w:lang w:eastAsia="ru-RU"/>
    </w:rPr>
  </w:style>
  <w:style w:type="character" w:customStyle="1" w:styleId="a5">
    <w:name w:val="Название Знак"/>
    <w:basedOn w:val="a0"/>
    <w:link w:val="a4"/>
    <w:rsid w:val="008C15F2"/>
    <w:rPr>
      <w:rFonts w:ascii="Times New Roman" w:eastAsia="Times New Roman" w:hAnsi="Times New Roman" w:cs="Times New Roman"/>
      <w:b/>
      <w:bCs/>
      <w:sz w:val="26"/>
      <w:szCs w:val="26"/>
      <w:lang w:eastAsia="ru-RU"/>
    </w:rPr>
  </w:style>
  <w:style w:type="paragraph" w:styleId="a6">
    <w:name w:val="Body Text"/>
    <w:basedOn w:val="a"/>
    <w:link w:val="a7"/>
    <w:rsid w:val="008C15F2"/>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8C15F2"/>
    <w:rPr>
      <w:rFonts w:ascii="Times New Roman" w:eastAsia="Times New Roman" w:hAnsi="Times New Roman" w:cs="Times New Roman"/>
      <w:sz w:val="20"/>
      <w:szCs w:val="20"/>
      <w:lang w:eastAsia="ru-RU"/>
    </w:rPr>
  </w:style>
  <w:style w:type="paragraph" w:styleId="2">
    <w:name w:val="Body Text 2"/>
    <w:basedOn w:val="a"/>
    <w:link w:val="20"/>
    <w:rsid w:val="008C15F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C15F2"/>
    <w:rPr>
      <w:rFonts w:ascii="Times New Roman" w:eastAsia="Times New Roman" w:hAnsi="Times New Roman" w:cs="Times New Roman"/>
      <w:sz w:val="24"/>
      <w:szCs w:val="24"/>
      <w:lang w:eastAsia="ru-RU"/>
    </w:rPr>
  </w:style>
  <w:style w:type="paragraph" w:styleId="a8">
    <w:name w:val="header"/>
    <w:basedOn w:val="a"/>
    <w:link w:val="a9"/>
    <w:unhideWhenUsed/>
    <w:rsid w:val="00F755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55C9"/>
  </w:style>
  <w:style w:type="paragraph" w:styleId="aa">
    <w:name w:val="footer"/>
    <w:basedOn w:val="a"/>
    <w:link w:val="ab"/>
    <w:unhideWhenUsed/>
    <w:rsid w:val="00F755C9"/>
    <w:pPr>
      <w:tabs>
        <w:tab w:val="center" w:pos="4677"/>
        <w:tab w:val="right" w:pos="9355"/>
      </w:tabs>
      <w:spacing w:after="0" w:line="240" w:lineRule="auto"/>
    </w:pPr>
  </w:style>
  <w:style w:type="character" w:customStyle="1" w:styleId="ab">
    <w:name w:val="Нижний колонтитул Знак"/>
    <w:basedOn w:val="a0"/>
    <w:link w:val="aa"/>
    <w:rsid w:val="00F755C9"/>
  </w:style>
  <w:style w:type="paragraph" w:styleId="ac">
    <w:name w:val="Balloon Text"/>
    <w:basedOn w:val="a"/>
    <w:link w:val="ad"/>
    <w:unhideWhenUsed/>
    <w:rsid w:val="00D24301"/>
    <w:pPr>
      <w:spacing w:after="0" w:line="240" w:lineRule="auto"/>
    </w:pPr>
    <w:rPr>
      <w:rFonts w:ascii="Tahoma" w:hAnsi="Tahoma" w:cs="Tahoma"/>
      <w:sz w:val="16"/>
      <w:szCs w:val="16"/>
    </w:rPr>
  </w:style>
  <w:style w:type="character" w:customStyle="1" w:styleId="ad">
    <w:name w:val="Текст выноски Знак"/>
    <w:basedOn w:val="a0"/>
    <w:link w:val="ac"/>
    <w:rsid w:val="00D24301"/>
    <w:rPr>
      <w:rFonts w:ascii="Tahoma" w:hAnsi="Tahoma" w:cs="Tahoma"/>
      <w:sz w:val="16"/>
      <w:szCs w:val="16"/>
    </w:rPr>
  </w:style>
  <w:style w:type="paragraph" w:customStyle="1" w:styleId="ConsPlusCell">
    <w:name w:val="ConsPlusCell"/>
    <w:rsid w:val="00616E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616E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rsid w:val="00616EC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rsid w:val="00616EC6"/>
    <w:pPr>
      <w:spacing w:after="0" w:line="240" w:lineRule="auto"/>
    </w:pPr>
    <w:rPr>
      <w:rFonts w:ascii="Times New Roman" w:eastAsia="Times New Roman" w:hAnsi="Times New Roman" w:cs="Times New Roman"/>
      <w:sz w:val="26"/>
      <w:szCs w:val="20"/>
      <w:lang w:eastAsia="ru-RU"/>
    </w:rPr>
  </w:style>
  <w:style w:type="character" w:styleId="af">
    <w:name w:val="page number"/>
    <w:basedOn w:val="a0"/>
    <w:rsid w:val="00616EC6"/>
  </w:style>
  <w:style w:type="paragraph" w:customStyle="1" w:styleId="22">
    <w:name w:val="????????? 2"/>
    <w:basedOn w:val="a"/>
    <w:next w:val="a"/>
    <w:rsid w:val="00B53E89"/>
    <w:pPr>
      <w:keepNext/>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C19415FC70B215823527D48BE6C25CAEF2370F13F2EB3D4998AE7D3121C4407ED66B6DF7906AF323291CBCD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go@nikolad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FD0C28EC0AD0FD3B76FF306EF77182982F57F822911AF3671530BA30D2F7E9C4D5D98DA9847698M8eCF" TargetMode="External"/><Relationship Id="rId4" Type="http://schemas.openxmlformats.org/officeDocument/2006/relationships/webSettings" Target="webSettings.xml"/><Relationship Id="rId9" Type="http://schemas.openxmlformats.org/officeDocument/2006/relationships/hyperlink" Target="consultantplus://offline/ref=FD0C28EC0AD0FD3B76FF306EF77182982F57F822911AF3671530BA30D2F7E9C4D5D98DA9847698M8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1CC8E4-9A3E-4653-A997-5E6E0FE2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15</Pages>
  <Words>5980</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39987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Комитет по управлению имуществом</dc:creator>
  <cp:lastModifiedBy>User</cp:lastModifiedBy>
  <cp:revision>104</cp:revision>
  <cp:lastPrinted>2018-05-14T01:19:00Z</cp:lastPrinted>
  <dcterms:created xsi:type="dcterms:W3CDTF">2016-09-20T07:04:00Z</dcterms:created>
  <dcterms:modified xsi:type="dcterms:W3CDTF">2018-07-13T01:06:00Z</dcterms:modified>
</cp:coreProperties>
</file>