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AE" w:rsidRDefault="009702AE" w:rsidP="009702AE">
      <w:pPr>
        <w:spacing w:line="240" w:lineRule="exact"/>
        <w:ind w:left="507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</w:p>
    <w:p w:rsidR="009702AE" w:rsidRDefault="009702AE" w:rsidP="009702AE">
      <w:pPr>
        <w:spacing w:line="240" w:lineRule="exact"/>
        <w:ind w:left="5073"/>
        <w:rPr>
          <w:sz w:val="26"/>
          <w:szCs w:val="26"/>
        </w:rPr>
      </w:pPr>
    </w:p>
    <w:p w:rsidR="009702AE" w:rsidRDefault="009702AE" w:rsidP="009702AE">
      <w:pPr>
        <w:spacing w:line="240" w:lineRule="exact"/>
        <w:ind w:left="5073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9702AE" w:rsidRDefault="009702AE" w:rsidP="009702AE">
      <w:pPr>
        <w:spacing w:line="240" w:lineRule="exact"/>
        <w:ind w:left="5073"/>
        <w:rPr>
          <w:sz w:val="26"/>
          <w:szCs w:val="26"/>
        </w:rPr>
      </w:pPr>
      <w:r>
        <w:rPr>
          <w:sz w:val="26"/>
          <w:szCs w:val="26"/>
        </w:rPr>
        <w:t>Магинского сельского поселения</w:t>
      </w:r>
    </w:p>
    <w:p w:rsidR="009702AE" w:rsidRDefault="009702AE" w:rsidP="009702AE">
      <w:pPr>
        <w:spacing w:line="240" w:lineRule="exact"/>
        <w:ind w:left="5073"/>
        <w:rPr>
          <w:sz w:val="26"/>
          <w:szCs w:val="26"/>
        </w:rPr>
      </w:pPr>
    </w:p>
    <w:p w:rsidR="009702AE" w:rsidRDefault="005E37AE" w:rsidP="009702AE">
      <w:pPr>
        <w:spacing w:line="240" w:lineRule="exact"/>
        <w:ind w:left="5073"/>
      </w:pPr>
      <w:r>
        <w:rPr>
          <w:sz w:val="26"/>
          <w:szCs w:val="26"/>
        </w:rPr>
        <w:t>о</w:t>
      </w:r>
      <w:r w:rsidR="009702AE">
        <w:rPr>
          <w:sz w:val="26"/>
          <w:szCs w:val="26"/>
        </w:rPr>
        <w:t>т</w:t>
      </w:r>
      <w:r>
        <w:rPr>
          <w:sz w:val="26"/>
          <w:szCs w:val="26"/>
        </w:rPr>
        <w:t xml:space="preserve"> 31. 05.2012              № 68-178</w:t>
      </w:r>
    </w:p>
    <w:p w:rsidR="009702AE" w:rsidRDefault="009702AE" w:rsidP="009702AE">
      <w:pPr>
        <w:ind w:left="4845"/>
      </w:pPr>
    </w:p>
    <w:p w:rsidR="009702AE" w:rsidRDefault="009702AE" w:rsidP="009702AE">
      <w:pPr>
        <w:ind w:left="4845"/>
      </w:pPr>
    </w:p>
    <w:p w:rsidR="009702AE" w:rsidRDefault="009702AE" w:rsidP="009702A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ПРАВИЛА</w:t>
      </w:r>
    </w:p>
    <w:p w:rsidR="009702AE" w:rsidRDefault="009702AE" w:rsidP="009702AE">
      <w:pPr>
        <w:jc w:val="center"/>
        <w:rPr>
          <w:sz w:val="26"/>
          <w:szCs w:val="26"/>
        </w:rPr>
      </w:pPr>
      <w:r>
        <w:rPr>
          <w:sz w:val="26"/>
          <w:szCs w:val="26"/>
        </w:rPr>
        <w:t>благоустройства и содержания территории Магинского сельского поселения</w:t>
      </w:r>
    </w:p>
    <w:p w:rsidR="009702AE" w:rsidRDefault="009702AE" w:rsidP="009702AE">
      <w:pPr>
        <w:jc w:val="both"/>
        <w:rPr>
          <w:sz w:val="26"/>
          <w:szCs w:val="26"/>
        </w:rPr>
      </w:pPr>
    </w:p>
    <w:p w:rsidR="009702AE" w:rsidRPr="00792595" w:rsidRDefault="009702AE" w:rsidP="009702AE">
      <w:pPr>
        <w:jc w:val="both"/>
        <w:rPr>
          <w:sz w:val="26"/>
          <w:szCs w:val="26"/>
        </w:rPr>
      </w:pPr>
      <w:r w:rsidRPr="00792595">
        <w:rPr>
          <w:sz w:val="26"/>
          <w:szCs w:val="26"/>
        </w:rPr>
        <w:t xml:space="preserve">          1. Общие положения</w:t>
      </w:r>
    </w:p>
    <w:p w:rsidR="009702AE" w:rsidRDefault="009702AE" w:rsidP="009702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1.1. Правила благоустройства и содержания территории </w:t>
      </w:r>
      <w:r w:rsidR="00EF0766">
        <w:rPr>
          <w:sz w:val="26"/>
          <w:szCs w:val="26"/>
        </w:rPr>
        <w:t>Магинского сел</w:t>
      </w:r>
      <w:r w:rsidR="00EF0766">
        <w:rPr>
          <w:sz w:val="26"/>
          <w:szCs w:val="26"/>
        </w:rPr>
        <w:t>ь</w:t>
      </w:r>
      <w:r w:rsidR="00EF0766">
        <w:rPr>
          <w:sz w:val="26"/>
          <w:szCs w:val="26"/>
        </w:rPr>
        <w:t>ского поселения</w:t>
      </w:r>
      <w:r>
        <w:rPr>
          <w:sz w:val="26"/>
          <w:szCs w:val="26"/>
        </w:rPr>
        <w:t xml:space="preserve"> (далее - Правила) приняты с целью повышения уровня благ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устройства, озеленения, соблюдения чистоты и санитарного состояния, а также установления единого порядка содержания и уборки территории </w:t>
      </w:r>
      <w:r w:rsidR="006C11BC">
        <w:rPr>
          <w:sz w:val="26"/>
          <w:szCs w:val="26"/>
        </w:rPr>
        <w:t>Магинского сельск</w:t>
      </w:r>
      <w:r w:rsidR="006C11BC">
        <w:rPr>
          <w:sz w:val="26"/>
          <w:szCs w:val="26"/>
        </w:rPr>
        <w:t>о</w:t>
      </w:r>
      <w:r w:rsidR="006C11BC">
        <w:rPr>
          <w:sz w:val="26"/>
          <w:szCs w:val="26"/>
        </w:rPr>
        <w:t>го поселения.</w:t>
      </w:r>
    </w:p>
    <w:p w:rsidR="009702AE" w:rsidRDefault="009702AE" w:rsidP="009702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1.2. Правила разработаны в соответствии с Федеральным законом «Об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щих принципах организации местного самоуправления в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ции», Кодексом «Об административных правонарушениях Хабаровского края», иными законами и нормативными правовыми актами Российской Федерации, У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тавом </w:t>
      </w:r>
      <w:r w:rsidR="006C11BC">
        <w:rPr>
          <w:sz w:val="26"/>
          <w:szCs w:val="26"/>
        </w:rPr>
        <w:t>Магинского сельского поселе</w:t>
      </w:r>
      <w:r w:rsidR="00F60BB1">
        <w:rPr>
          <w:sz w:val="26"/>
          <w:szCs w:val="26"/>
        </w:rPr>
        <w:t>ния (далее сельского поселения)</w:t>
      </w:r>
      <w:r>
        <w:rPr>
          <w:sz w:val="26"/>
          <w:szCs w:val="26"/>
        </w:rPr>
        <w:t>.</w:t>
      </w:r>
    </w:p>
    <w:p w:rsidR="009702AE" w:rsidRDefault="009702AE" w:rsidP="00EF07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Правила регулируют общественные отношения и устанавливают ед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ные требования в сфере благоустройства, озеленения, содержания в чистоте 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рядке территории в границах </w:t>
      </w:r>
      <w:r w:rsidR="006C11BC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6C11BC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которые обязательны для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полнения всеми гражданами, общественными объединениями, должностными 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цами, индивидуальными предпринимателями и юридическими лицами независ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мо от их организационно-правовой формы и формы собственности (далее - физ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ческие и юридические лица), находящимися и (или) осуществляющими свою де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тельность на территории </w:t>
      </w:r>
      <w:r w:rsidR="006C11BC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поселения. Выполнение работ по благоустро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ству, содержанию и уборке территории </w:t>
      </w:r>
      <w:r w:rsidR="006C11BC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с учётом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ний настоящих Правил осуществляется юридическими и физическими лицами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стоятельно или посредством привлечения специализированных организаций на основании догов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ров за счёт собственных средств.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В настоящих Правилах используются следующие основные термины: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территория </w:t>
      </w:r>
      <w:r w:rsidR="006C11BC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-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тория, в границах установленных Законом Хабаровского края от </w:t>
      </w:r>
      <w:r w:rsidR="0036150E">
        <w:rPr>
          <w:sz w:val="26"/>
          <w:szCs w:val="26"/>
        </w:rPr>
        <w:t>29.06</w:t>
      </w:r>
      <w:r>
        <w:rPr>
          <w:sz w:val="26"/>
          <w:szCs w:val="26"/>
        </w:rPr>
        <w:t>.20</w:t>
      </w:r>
      <w:r w:rsidR="0036150E">
        <w:rPr>
          <w:sz w:val="26"/>
          <w:szCs w:val="26"/>
        </w:rPr>
        <w:t>11</w:t>
      </w:r>
      <w:r>
        <w:rPr>
          <w:sz w:val="26"/>
          <w:szCs w:val="26"/>
        </w:rPr>
        <w:t xml:space="preserve"> № </w:t>
      </w:r>
      <w:r w:rsidR="0036150E">
        <w:rPr>
          <w:sz w:val="26"/>
          <w:szCs w:val="26"/>
        </w:rPr>
        <w:t>99</w:t>
      </w:r>
      <w:r>
        <w:rPr>
          <w:sz w:val="26"/>
          <w:szCs w:val="26"/>
        </w:rPr>
        <w:t xml:space="preserve"> </w:t>
      </w:r>
      <w:r w:rsidR="0036150E">
        <w:rPr>
          <w:sz w:val="26"/>
          <w:szCs w:val="26"/>
        </w:rPr>
        <w:t>«О преобразовании отдельных а</w:t>
      </w:r>
      <w:r w:rsidR="0036150E">
        <w:rPr>
          <w:sz w:val="26"/>
          <w:szCs w:val="26"/>
        </w:rPr>
        <w:t>д</w:t>
      </w:r>
      <w:r w:rsidR="0036150E">
        <w:rPr>
          <w:sz w:val="26"/>
          <w:szCs w:val="26"/>
        </w:rPr>
        <w:t>министративно-территориальных единиц Хабаровского края путем изменения их статуса и о внесении изменений в отдельные законы Хабаровского края»</w:t>
      </w:r>
      <w:r>
        <w:rPr>
          <w:sz w:val="26"/>
          <w:szCs w:val="26"/>
        </w:rPr>
        <w:t xml:space="preserve"> в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ветствии с картографическим описанием;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благоустройство - совокупность работ и мероприятий, осуществляемых для создания здоровых, удобных и культурных условий жизни населения. Благ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устройство включает в себя работы по инженерному оборудованию территории, содержанию дорог и дворовых территорий, строительству и содержанию комм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нальных сетей, озеленению, оздоровлению и охране от загрязнения открытых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доёмов и почвы, санитарной очистке;</w:t>
      </w:r>
    </w:p>
    <w:p w:rsidR="009702AE" w:rsidRDefault="009702AE" w:rsidP="006816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инженерное оборудование территории - комплекс мероприятий, включ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ющий в себя подготовку, в зависимости от рельефа, состояния грунтовых вод, степени затопляемости, заболоченности, с учётом архитектурно-планировочной структуры и пространственной композиции </w:t>
      </w:r>
      <w:r w:rsidR="006816B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поселения; вертикальная </w:t>
      </w:r>
      <w:r>
        <w:rPr>
          <w:sz w:val="26"/>
          <w:szCs w:val="26"/>
        </w:rPr>
        <w:lastRenderedPageBreak/>
        <w:t>планировка территории, организация поверхнос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ного стока, удаление застойных вод, регулирование водостоков, устройство и реконструкция водоёмов, благ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устройство береговой полосы;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866775">
        <w:rPr>
          <w:sz w:val="26"/>
          <w:szCs w:val="26"/>
        </w:rPr>
        <w:t>4)</w:t>
      </w:r>
      <w:r>
        <w:rPr>
          <w:sz w:val="26"/>
          <w:szCs w:val="26"/>
        </w:rPr>
        <w:t xml:space="preserve"> содержание территории - комплекс мероприятий, проводимых на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ставленном земельном участке и прилегающей к нему территории (закреплённой территории, придомовой территории), связанных с содержанием земельного участка, со своевременным ремонтом и содержанием фасадов зданий, строений и сооружений, малых архитектурных форм, заборов и ограждений, тротуаров и дв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ровых проездов; содержанием строительных площадок, зелёных насаждений,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законодательства;</w:t>
      </w:r>
    </w:p>
    <w:p w:rsidR="009702AE" w:rsidRDefault="009702AE" w:rsidP="006816B0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уборка территории - комплекс мероприятий, связанных с регулярной очисткой территорий открытого грунта, в том числе покрытых зелеными наса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дениями, и территорий с твердым покрытием от грязи, мусора, снега, льда, а та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же со сбором и вывозом</w:t>
      </w:r>
      <w:r w:rsidR="006816B0">
        <w:rPr>
          <w:sz w:val="26"/>
          <w:szCs w:val="26"/>
        </w:rPr>
        <w:t>,</w:t>
      </w:r>
      <w:r>
        <w:rPr>
          <w:sz w:val="26"/>
          <w:szCs w:val="26"/>
        </w:rPr>
        <w:t xml:space="preserve"> в специально отведенные для этого места</w:t>
      </w:r>
      <w:r w:rsidR="006816B0">
        <w:rPr>
          <w:sz w:val="26"/>
          <w:szCs w:val="26"/>
        </w:rPr>
        <w:t>,</w:t>
      </w:r>
      <w:r>
        <w:rPr>
          <w:sz w:val="26"/>
          <w:szCs w:val="26"/>
        </w:rPr>
        <w:t xml:space="preserve"> отходов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изводства и потребления, листвы; иные мероприятия, направленные на обеспеч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чистоты, санитарного состояния и внешнего благоустройства </w:t>
      </w:r>
      <w:r w:rsidR="006816B0">
        <w:rPr>
          <w:sz w:val="26"/>
          <w:szCs w:val="26"/>
        </w:rPr>
        <w:t>окружающей</w:t>
      </w:r>
      <w:r>
        <w:rPr>
          <w:sz w:val="26"/>
          <w:szCs w:val="26"/>
        </w:rPr>
        <w:t xml:space="preserve"> ср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ды;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восстановление благоустройства - восстановление всех объектов благ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устройства;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территория общего пользования - территория, которой беспрепятственно пользуется неограниченный круг лиц (в том числе улицы, проезды и др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гие);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закрепленная территория - часть территории муниципального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ния, передаваемая физическим или юридическим лицам для содержания, уборки, выполнения работ по благоустройству, границы</w:t>
      </w:r>
      <w:r w:rsidR="005F16DE">
        <w:rPr>
          <w:sz w:val="26"/>
          <w:szCs w:val="26"/>
        </w:rPr>
        <w:t>,</w:t>
      </w:r>
      <w:r>
        <w:rPr>
          <w:sz w:val="26"/>
          <w:szCs w:val="26"/>
        </w:rPr>
        <w:t xml:space="preserve"> которой определены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ствии с правовым актом или договором, а также территория, переданная целевым назначением физическим или юридическим лицам на правах, предусмотренных действующим законодательством;</w:t>
      </w:r>
    </w:p>
    <w:p w:rsidR="009702AE" w:rsidRDefault="009702AE" w:rsidP="00B56530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прилегающая территория - территория, непосредственно примыкающая к границам землеотвода здания, строения, сооружения, ограждения, строительной площадке, объектам торговли, общественного питания и бытовых услуг и иным объектам, в том числе земельным участкам, находящимся в собственности, влад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нии, пользовании юридических или физических лиц. Прилегающая территория, подлежащая уборке, содержанию в чистоте и порядке, в случае отсутствия её определения в натуре или если иное не установлено соответствующим договором</w:t>
      </w:r>
      <w:r w:rsidR="006816B0">
        <w:rPr>
          <w:sz w:val="26"/>
          <w:szCs w:val="26"/>
        </w:rPr>
        <w:t>,</w:t>
      </w:r>
      <w:r>
        <w:rPr>
          <w:sz w:val="26"/>
          <w:szCs w:val="26"/>
        </w:rPr>
        <w:t xml:space="preserve"> либо правовым актом, устанавливается в следующих границах - по периметру границ землеотвода до середины территории между дв</w:t>
      </w:r>
      <w:r>
        <w:rPr>
          <w:sz w:val="26"/>
          <w:szCs w:val="26"/>
        </w:rPr>
        <w:t>у</w:t>
      </w:r>
      <w:r>
        <w:rPr>
          <w:sz w:val="26"/>
          <w:szCs w:val="26"/>
        </w:rPr>
        <w:t>мя соседними объектами. При отсутствии соседних объектов – по периметру границ землеотвода на расст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яние, равное </w:t>
      </w:r>
      <w:smartTag w:uri="urn:schemas-microsoft-com:office:smarttags" w:element="metricconverter">
        <w:smartTagPr>
          <w:attr w:name="ProductID" w:val="20 м"/>
        </w:smartTagPr>
        <w:r>
          <w:rPr>
            <w:sz w:val="26"/>
            <w:szCs w:val="26"/>
          </w:rPr>
          <w:t>20 м</w:t>
        </w:r>
      </w:smartTag>
      <w:r>
        <w:rPr>
          <w:sz w:val="26"/>
          <w:szCs w:val="26"/>
        </w:rPr>
        <w:t xml:space="preserve"> в каждую сторону, или расстояние, равное размеру санита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но-защитной зоны, если объект в соответствии с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ствующим законодательством имеет санитарно-защитную зону. Граница прилегающей территории определяе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ся: на строительной площадке - на расстояние не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6"/>
            <w:szCs w:val="26"/>
          </w:rPr>
          <w:t>20 метров</w:t>
        </w:r>
      </w:smartTag>
      <w:r>
        <w:rPr>
          <w:sz w:val="26"/>
          <w:szCs w:val="26"/>
        </w:rPr>
        <w:t xml:space="preserve"> от ограждения стройки по всему периметру; для некапитальных объектов, а также объектов то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говли, общественного питания и бытового обсл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живания - в радиусе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6"/>
            <w:szCs w:val="26"/>
          </w:rPr>
          <w:t>20 метров</w:t>
        </w:r>
      </w:smartTag>
      <w:r>
        <w:rPr>
          <w:sz w:val="26"/>
          <w:szCs w:val="26"/>
        </w:rPr>
        <w:t>. В случае расположения земельного участка вблизи дороги границей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легающей</w:t>
      </w:r>
      <w:r w:rsidR="00B56530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является кромка проезжей части дороги;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10) придомовая территория - территория, внесённая в технический паспорт жилого дома (здания, строения) и отведённая в установленном порядке под жилой дом (здание, строение) и связанные с ним хозяйственные и технические сооруж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ния. Придомовая территория жилых домов (зданий и строений) включает в себя: территорию под жилым домом (зданием, строением); проезды и тротуары; озел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ненные территории; игровые площадки для детей; площадки для отдыха; спо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тивные площадки; площадки для хозяйственных целей; площадки, оборудованные для сбора твердых бытовых отходов; другие территории, связанные с содержан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и эксплуатацией жилого дома (здания, строения);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11) охранная зона инженерных коммуникаций (санитарно-защитная зона) - территории, в границах, определённых действующим законодательством, в 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лах которых капитальное строительство, установка некапитальных сооружений, малых архитектурных форм, оборудование игровых, спортивных площадок,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ленение не допускается без согласования с эк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плуатирующими организациями;</w:t>
      </w:r>
    </w:p>
    <w:p w:rsidR="009702AE" w:rsidRDefault="009702AE" w:rsidP="00B742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12) объекты внешнего благоустройства - земельные участки в установле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границах землепользования; искусственные и естественные покрытия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верхности земельных участков, иные части поверхности земельных участков; ф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сады зданий и сооружений, элементы их декора, а также иные внешние элементы зданий и сооружений; территории общего пользования, в том числе улицы, прое</w:t>
      </w:r>
      <w:r>
        <w:rPr>
          <w:sz w:val="26"/>
          <w:szCs w:val="26"/>
        </w:rPr>
        <w:t>з</w:t>
      </w:r>
      <w:r>
        <w:rPr>
          <w:sz w:val="26"/>
          <w:szCs w:val="26"/>
        </w:rPr>
        <w:t>ды, дороги</w:t>
      </w:r>
      <w:r w:rsidR="00BD394E">
        <w:rPr>
          <w:sz w:val="26"/>
          <w:szCs w:val="26"/>
        </w:rPr>
        <w:t xml:space="preserve">, </w:t>
      </w:r>
      <w:r>
        <w:rPr>
          <w:sz w:val="26"/>
          <w:szCs w:val="26"/>
        </w:rPr>
        <w:t>придомовые, прилегающие и закрепленные территории, в том числе детские, спортивные, хозяйственные площадки, оборудование этих площадок; 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леные насаждения (деревья и кустарники) и газоны; пеш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ходные дорожки, иные дорожные сооружения и их внешние элементы, технич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ские средства организации дорожного движения; </w:t>
      </w:r>
      <w:r w:rsidR="00BD394E">
        <w:rPr>
          <w:sz w:val="26"/>
          <w:szCs w:val="26"/>
        </w:rPr>
        <w:t>автобусные ост</w:t>
      </w:r>
      <w:r w:rsidR="00BD394E">
        <w:rPr>
          <w:sz w:val="26"/>
          <w:szCs w:val="26"/>
        </w:rPr>
        <w:t>а</w:t>
      </w:r>
      <w:r w:rsidR="00BD394E">
        <w:rPr>
          <w:sz w:val="26"/>
          <w:szCs w:val="26"/>
        </w:rPr>
        <w:t>новки</w:t>
      </w:r>
      <w:r>
        <w:rPr>
          <w:sz w:val="26"/>
          <w:szCs w:val="26"/>
        </w:rPr>
        <w:t>, гаражи, автозаправочные станции, устройства наружного освещения и подсветки; заборы, ограды, ворота; сооруж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и оборудование для уличной торговли; урны и другие уличные мусоросбо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ники; иные естественные и искусстве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материальные объекты (совокупность материальных объектов), состояние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торых может быть оценено с точки зрения соблюдения установленных норм и правил проектирования, сооружения и соде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жания, а также определяющие степень комфортности и безопасности использов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и общий эстетический уровень места своего расп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ложения;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13) владелец объекта благоустройства - физическое или юридическое лицо, имеющее в собственности или на ином вещественном либо обязательственном праве объект благоустройства;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14) застройщик - физическое или юридическое лицо, обеспечивающее на принадлежащем ему земельном участке строительство, реконструкцию, капитал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ный ремонт объектов капитального строительства, а также выполнение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изысканий, подготовку проектной документации для их строительства,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конструкции, капитального ремонта в порядке, предусмотренном градостроител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 законодательством;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15) строительная площадка - территория, отведенная для строительства,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конструкции и капитального ремонта объектов капитального строительства, на которой размещается строительное хозяйство, выполняются работы подготов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тельного и основного периодов строительства до момента ввода объекта в экспл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атацию;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16) объект капитального строительства - здание, строение, сооружение, объекты, строительство которых не завершено, за исключением временных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строек, киосков, навесов и других подобных построек;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17) некапитальные объекты - мобильные, легковозводимые или возводимые из легких конструкций объекты (киоски</w:t>
      </w:r>
      <w:r w:rsidR="00D4069A">
        <w:rPr>
          <w:sz w:val="26"/>
          <w:szCs w:val="26"/>
        </w:rPr>
        <w:t xml:space="preserve">, </w:t>
      </w:r>
      <w:r>
        <w:rPr>
          <w:sz w:val="26"/>
          <w:szCs w:val="26"/>
        </w:rPr>
        <w:t>металлические гаражи, передвижные объекты потребительского рынка и иные аналогичные сооружения), не являющ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еся объектами капитального строительства, устанавливаемые на определенной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тории с учетом возможности быстрого изменения характера использования данной территории без соразмерного ущерба назначению объектов при их пер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AB5D12">
        <w:rPr>
          <w:sz w:val="26"/>
          <w:szCs w:val="26"/>
        </w:rPr>
        <w:t>18)</w:t>
      </w:r>
      <w:r>
        <w:rPr>
          <w:sz w:val="26"/>
          <w:szCs w:val="26"/>
        </w:rPr>
        <w:t xml:space="preserve"> малые архитектурные формы - объекты внешнего благоустройства те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ритории, служащие для удобства пребывания людей и для придания окружающей среде благоприятного вида (беседки, скамейки, лавочки, декоративные огражд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ния, урны, клумбы, цветники, декоративные скульптуры, оборудование и покр</w:t>
      </w:r>
      <w:r>
        <w:rPr>
          <w:sz w:val="26"/>
          <w:szCs w:val="26"/>
        </w:rPr>
        <w:t>ы</w:t>
      </w:r>
      <w:r>
        <w:rPr>
          <w:sz w:val="26"/>
          <w:szCs w:val="26"/>
        </w:rPr>
        <w:t>тие детских, спортивных площадок, хоккейных коробок и другие);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19) устройства наружного освещения - технические сооружения и приборы, предназначенные для освещения улиц, дворов, пешеходных переходов, подъездов зданий, номерных знаков домов;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20) содержание автомобильных дорог - комплекс работ по поддержанию надлежащего технического состояния автомобильных дорог, оценке их технич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ского состояния, а также по организации и обеспечению безопасности дорожного движения;</w:t>
      </w:r>
    </w:p>
    <w:p w:rsidR="00D4069A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21) стоки - талые, дождевые, дренажные воды</w:t>
      </w:r>
      <w:r w:rsidR="00D4069A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069A">
        <w:rPr>
          <w:sz w:val="26"/>
          <w:szCs w:val="26"/>
        </w:rPr>
        <w:t>2</w:t>
      </w:r>
      <w:r>
        <w:rPr>
          <w:sz w:val="26"/>
          <w:szCs w:val="26"/>
        </w:rPr>
        <w:t xml:space="preserve">) лотковая зона - часть дорожного полотна, примыкающая к бордюру на расстоянии 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26"/>
            <w:szCs w:val="26"/>
          </w:rPr>
          <w:t>1,5 метра</w:t>
        </w:r>
      </w:smartTag>
      <w:r>
        <w:rPr>
          <w:sz w:val="26"/>
          <w:szCs w:val="26"/>
        </w:rPr>
        <w:t>, предназначенная для сбора осадков и пропуска поверхнос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ных вод с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езжей части дороги, тротуара или газона;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069A">
        <w:rPr>
          <w:sz w:val="26"/>
          <w:szCs w:val="26"/>
        </w:rPr>
        <w:t>3</w:t>
      </w:r>
      <w:r>
        <w:rPr>
          <w:sz w:val="26"/>
          <w:szCs w:val="26"/>
        </w:rPr>
        <w:t>) тротуар - пешеходная зона, имеющая асфальтобетонное или другое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кусственное покрытие, вдоль улиц и проездов;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069A">
        <w:rPr>
          <w:sz w:val="26"/>
          <w:szCs w:val="26"/>
        </w:rPr>
        <w:t>4</w:t>
      </w:r>
      <w:r>
        <w:rPr>
          <w:sz w:val="26"/>
          <w:szCs w:val="26"/>
        </w:rPr>
        <w:t>) газон - травяной покров, создаваемый посевом семян специально под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бранных трав на открытых участках озеленённой территории;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069A">
        <w:rPr>
          <w:sz w:val="26"/>
          <w:szCs w:val="26"/>
        </w:rPr>
        <w:t>5</w:t>
      </w:r>
      <w:r>
        <w:rPr>
          <w:sz w:val="26"/>
          <w:szCs w:val="26"/>
        </w:rPr>
        <w:t>) зелёные насаждения - это совокупность древесно-кустарниковой и 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вянистой растительности естественного и искусственного происхождения (вкл</w:t>
      </w:r>
      <w:r>
        <w:rPr>
          <w:sz w:val="26"/>
          <w:szCs w:val="26"/>
        </w:rPr>
        <w:t>ю</w:t>
      </w:r>
      <w:r>
        <w:rPr>
          <w:sz w:val="26"/>
          <w:szCs w:val="26"/>
        </w:rPr>
        <w:t>чая скверы, цветники, а также отдельно стоящие деревья, кустарники и другие насаждения);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069A">
        <w:rPr>
          <w:sz w:val="26"/>
          <w:szCs w:val="26"/>
        </w:rPr>
        <w:t>6</w:t>
      </w:r>
      <w:r>
        <w:rPr>
          <w:sz w:val="26"/>
          <w:szCs w:val="26"/>
        </w:rPr>
        <w:t>) уход за зелеными насаждениями - система мероприятий, направленных на выращивание, содержание устойчивых наса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дений;</w:t>
      </w:r>
    </w:p>
    <w:p w:rsidR="009702AE" w:rsidRDefault="00D4069A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67E1A">
        <w:rPr>
          <w:sz w:val="26"/>
          <w:szCs w:val="26"/>
        </w:rPr>
        <w:t>7</w:t>
      </w:r>
      <w:r w:rsidR="009702AE">
        <w:rPr>
          <w:sz w:val="26"/>
          <w:szCs w:val="26"/>
        </w:rPr>
        <w:t>) земляные работы - работы, связанные со вскрытием грунта;</w:t>
      </w:r>
    </w:p>
    <w:p w:rsidR="009702AE" w:rsidRDefault="00667E1A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9702AE">
        <w:rPr>
          <w:sz w:val="26"/>
          <w:szCs w:val="26"/>
        </w:rPr>
        <w:t>) знаково-информационные системы - указатели, вывески, витрины, аф</w:t>
      </w:r>
      <w:r w:rsidR="009702AE">
        <w:rPr>
          <w:sz w:val="26"/>
          <w:szCs w:val="26"/>
        </w:rPr>
        <w:t>и</w:t>
      </w:r>
      <w:r w:rsidR="009702AE">
        <w:rPr>
          <w:sz w:val="26"/>
          <w:szCs w:val="26"/>
        </w:rPr>
        <w:t>ши, объявления, адресные указатели улиц, домов, зданий, другая визуальная и</w:t>
      </w:r>
      <w:r w:rsidR="009702AE">
        <w:rPr>
          <w:sz w:val="26"/>
          <w:szCs w:val="26"/>
        </w:rPr>
        <w:t>н</w:t>
      </w:r>
      <w:r w:rsidR="009702AE">
        <w:rPr>
          <w:sz w:val="26"/>
          <w:szCs w:val="26"/>
        </w:rPr>
        <w:t>формация;</w:t>
      </w:r>
    </w:p>
    <w:p w:rsidR="009702AE" w:rsidRDefault="00667E1A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9702AE">
        <w:rPr>
          <w:sz w:val="26"/>
          <w:szCs w:val="26"/>
        </w:rPr>
        <w:t>) авария - повреждение или выход из строя инженерных коммунальных систем или отдельных сооружений, оборудования, устройств повлекш</w:t>
      </w:r>
      <w:r>
        <w:rPr>
          <w:sz w:val="26"/>
          <w:szCs w:val="26"/>
        </w:rPr>
        <w:t>е</w:t>
      </w:r>
      <w:r w:rsidR="009702AE">
        <w:rPr>
          <w:sz w:val="26"/>
          <w:szCs w:val="26"/>
        </w:rPr>
        <w:t>е прекр</w:t>
      </w:r>
      <w:r w:rsidR="009702AE">
        <w:rPr>
          <w:sz w:val="26"/>
          <w:szCs w:val="26"/>
        </w:rPr>
        <w:t>а</w:t>
      </w:r>
      <w:r w:rsidR="009702AE">
        <w:rPr>
          <w:sz w:val="26"/>
          <w:szCs w:val="26"/>
        </w:rPr>
        <w:t>щение или существенное снижение объёмов коммунальных услуг, их качества или причинение ущерба окружающей среде, имуществу юридических или физических лиц и здоровью человека;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67E1A">
        <w:rPr>
          <w:sz w:val="26"/>
          <w:szCs w:val="26"/>
        </w:rPr>
        <w:t>0</w:t>
      </w:r>
      <w:r>
        <w:rPr>
          <w:sz w:val="26"/>
          <w:szCs w:val="26"/>
        </w:rPr>
        <w:t>) аварийные работы - внеплановые работы, необходимостью выполнения которых являются повреждения или выход из строя инженерных коммунальных систем, отдельных сооружений, оборудования, устройств;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67E1A">
        <w:rPr>
          <w:sz w:val="26"/>
          <w:szCs w:val="26"/>
        </w:rPr>
        <w:t>1</w:t>
      </w:r>
      <w:r>
        <w:rPr>
          <w:sz w:val="26"/>
          <w:szCs w:val="26"/>
        </w:rPr>
        <w:t>) инженерные коммунальные системы - один из основных элементов бл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гоустройства, обеспечивающи</w:t>
      </w:r>
      <w:r w:rsidR="00B01415">
        <w:rPr>
          <w:sz w:val="26"/>
          <w:szCs w:val="26"/>
        </w:rPr>
        <w:t>й</w:t>
      </w:r>
      <w:r>
        <w:rPr>
          <w:sz w:val="26"/>
          <w:szCs w:val="26"/>
        </w:rPr>
        <w:t xml:space="preserve"> здоровые, удобные и культурные условия жизни населения;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5F15C8">
        <w:rPr>
          <w:sz w:val="26"/>
          <w:szCs w:val="26"/>
        </w:rPr>
        <w:lastRenderedPageBreak/>
        <w:t>1.5.</w:t>
      </w:r>
      <w:r>
        <w:rPr>
          <w:sz w:val="26"/>
          <w:szCs w:val="26"/>
        </w:rPr>
        <w:t xml:space="preserve"> Благоустройство территории </w:t>
      </w:r>
      <w:r w:rsidR="00B742DF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и соблюдение наст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ящих Правил обеспечивается деятельностью:</w:t>
      </w:r>
    </w:p>
    <w:p w:rsidR="009702AE" w:rsidRDefault="00B742DF" w:rsidP="00B742D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702AE">
        <w:rPr>
          <w:sz w:val="26"/>
          <w:szCs w:val="26"/>
        </w:rPr>
        <w:t xml:space="preserve">- администрации </w:t>
      </w:r>
      <w:r>
        <w:rPr>
          <w:sz w:val="26"/>
          <w:szCs w:val="26"/>
        </w:rPr>
        <w:t>сельского</w:t>
      </w:r>
      <w:r w:rsidR="009702AE">
        <w:rPr>
          <w:sz w:val="26"/>
          <w:szCs w:val="26"/>
        </w:rPr>
        <w:t xml:space="preserve"> поселения, осуществляющ</w:t>
      </w:r>
      <w:r>
        <w:rPr>
          <w:sz w:val="26"/>
          <w:szCs w:val="26"/>
        </w:rPr>
        <w:t>ую</w:t>
      </w:r>
      <w:r w:rsidR="009702AE">
        <w:rPr>
          <w:sz w:val="26"/>
          <w:szCs w:val="26"/>
        </w:rPr>
        <w:t xml:space="preserve"> организ</w:t>
      </w:r>
      <w:r w:rsidR="009702AE">
        <w:rPr>
          <w:sz w:val="26"/>
          <w:szCs w:val="26"/>
        </w:rPr>
        <w:t>а</w:t>
      </w:r>
      <w:r w:rsidR="009702AE">
        <w:rPr>
          <w:sz w:val="26"/>
          <w:szCs w:val="26"/>
        </w:rPr>
        <w:t>ционную, координационную и контролиру</w:t>
      </w:r>
      <w:r w:rsidR="009702AE">
        <w:rPr>
          <w:sz w:val="26"/>
          <w:szCs w:val="26"/>
        </w:rPr>
        <w:t>ю</w:t>
      </w:r>
      <w:r w:rsidR="009702AE">
        <w:rPr>
          <w:sz w:val="26"/>
          <w:szCs w:val="26"/>
        </w:rPr>
        <w:t>щую функции;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юридических лиц (индивидуальных предпринимателей), специализиру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щихся на выполнении работ (оказании услуг) по благоустройству, содержанию и уборке территории </w:t>
      </w:r>
      <w:r w:rsidR="00B742DF">
        <w:rPr>
          <w:sz w:val="26"/>
          <w:szCs w:val="26"/>
        </w:rPr>
        <w:t>сельского</w:t>
      </w:r>
      <w:r w:rsidR="00667E1A">
        <w:rPr>
          <w:sz w:val="26"/>
          <w:szCs w:val="26"/>
        </w:rPr>
        <w:t xml:space="preserve"> поселения</w:t>
      </w:r>
      <w:r w:rsidR="00B742DF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- всех юридических и физических лиц, осуществляющих содержание и уборку принадлежащих им объектов благоустройства, в том числе закреплённых (прилегающих, придомовых) территорий, бережно относящихся к объектам бл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гоустройства, находящихся на территории </w:t>
      </w:r>
      <w:r w:rsidR="009F767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 и неукоснительно выполняющих настоящие Правила.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5F15C8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2. Требования к содержанию объектов благоустройства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B01415">
        <w:rPr>
          <w:sz w:val="26"/>
          <w:szCs w:val="26"/>
        </w:rPr>
        <w:t>2.1</w:t>
      </w:r>
      <w:r>
        <w:rPr>
          <w:sz w:val="26"/>
          <w:szCs w:val="26"/>
        </w:rPr>
        <w:t xml:space="preserve">. На территории </w:t>
      </w:r>
      <w:r w:rsidR="009F767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юридические и физические лица обязаны обеспечить: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содержание в чистоте и исправном состоянии объектов благоустройства;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уборку жилых, административных, производственных, общественных и иных зданий и сооружений; территорий общего пользования, а также придом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вых, прилегающих и закреплённых территорий, иных объектов внешнего благ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устройства; очистку территорий от мусора и снега; удаление оледенений;</w:t>
      </w:r>
    </w:p>
    <w:p w:rsidR="009702AE" w:rsidRDefault="009702AE" w:rsidP="009F767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хранение бытового мусора и пищевых отходов до их вывоза в мусор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сборниках и контейнерах, установленных на асфальтированных или бетонирова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площадках,</w:t>
      </w:r>
      <w:r w:rsidR="009F767E">
        <w:rPr>
          <w:sz w:val="26"/>
          <w:szCs w:val="26"/>
        </w:rPr>
        <w:t xml:space="preserve"> </w:t>
      </w:r>
      <w:r>
        <w:rPr>
          <w:sz w:val="26"/>
          <w:szCs w:val="26"/>
        </w:rPr>
        <w:t>складирование крупногабаритных предметов в специально отв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дённых местах;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сохранность зелёных насаждений, проведение мероприятий по уходу за деревьями, кустарниками, газонами и цветниками, своевременное восстановление зелёных насаждений в местах их повреждения; скашивание травы;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содержание транспортных средств, машин и механизмов в гаражах или на специально оборудованных стоянках; осуществление мойки транспортных средств, а также размещение брошенных и (или) разукомплектованных тран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портных средств в специально отведённых и оборудованных для этих целей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стах;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содержание в исправном состоянии и своевременную покраску фасадов, замену пришедших в негодность и ремонт повреждённых элементов и констру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ций зданий, сооружений  и  строений,   малых  архитектурных  форм,   внешней  рекламы  и  знаково</w:t>
      </w:r>
      <w:r w:rsidR="009F767E">
        <w:rPr>
          <w:sz w:val="26"/>
          <w:szCs w:val="26"/>
        </w:rPr>
        <w:t>-</w:t>
      </w:r>
      <w:r>
        <w:rPr>
          <w:sz w:val="26"/>
          <w:szCs w:val="26"/>
        </w:rPr>
        <w:t>информационных систем</w:t>
      </w:r>
      <w:r w:rsidR="00667E1A">
        <w:rPr>
          <w:sz w:val="26"/>
          <w:szCs w:val="26"/>
        </w:rPr>
        <w:t xml:space="preserve">, дорожных покрытий, тротуаров </w:t>
      </w:r>
      <w:r>
        <w:rPr>
          <w:sz w:val="26"/>
          <w:szCs w:val="26"/>
        </w:rPr>
        <w:t>и других средств организации дорожного дв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жения;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C10871">
        <w:rPr>
          <w:sz w:val="26"/>
          <w:szCs w:val="26"/>
        </w:rPr>
        <w:t>7)</w:t>
      </w:r>
      <w:r>
        <w:rPr>
          <w:sz w:val="26"/>
          <w:szCs w:val="26"/>
        </w:rPr>
        <w:t xml:space="preserve"> оформление разрешений на производство работ, связанных с временным нарушением или изменением состояния внешнего благоустройства, соблюдение сроков завершения работ и восстановления внешнего благоустройства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ствии с настоящими Правилами;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для проведения работ по перепланировк</w:t>
      </w:r>
      <w:r w:rsidR="00667E1A">
        <w:rPr>
          <w:sz w:val="26"/>
          <w:szCs w:val="26"/>
        </w:rPr>
        <w:t>е</w:t>
      </w:r>
      <w:r>
        <w:rPr>
          <w:sz w:val="26"/>
          <w:szCs w:val="26"/>
        </w:rPr>
        <w:t xml:space="preserve"> жилых и нежилых помещений в многоквартирном доме собственник этих помещений обязан получить разреш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в </w:t>
      </w:r>
      <w:r w:rsidR="00C10871">
        <w:rPr>
          <w:sz w:val="26"/>
          <w:szCs w:val="26"/>
        </w:rPr>
        <w:t>секторе</w:t>
      </w:r>
      <w:r>
        <w:rPr>
          <w:sz w:val="26"/>
          <w:szCs w:val="26"/>
        </w:rPr>
        <w:t xml:space="preserve"> архитектуры и градостроительства администрации </w:t>
      </w:r>
      <w:r w:rsidR="00C10871">
        <w:rPr>
          <w:sz w:val="26"/>
          <w:szCs w:val="26"/>
        </w:rPr>
        <w:t>Николаевского м</w:t>
      </w:r>
      <w:r w:rsidR="00C10871">
        <w:rPr>
          <w:sz w:val="26"/>
          <w:szCs w:val="26"/>
        </w:rPr>
        <w:t>у</w:t>
      </w:r>
      <w:r w:rsidR="00C10871">
        <w:rPr>
          <w:sz w:val="26"/>
          <w:szCs w:val="26"/>
        </w:rPr>
        <w:t>ниципального района</w:t>
      </w:r>
      <w:r>
        <w:rPr>
          <w:sz w:val="26"/>
          <w:szCs w:val="26"/>
        </w:rPr>
        <w:t>, управляющей компании осуществляющей управление да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многоквартирным домом. Разрешение (согласование) выдаётся только при наличии договора на вывоз строительного мусора с организациями, осуществл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ющими и имеющими разрешение на оказание данного вида услуг.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9) установку урн для мусора у входов в административные и общественные здания, нежилые помещения, объекты торговли, общественного питания и быт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вого обслуживания, в местах общего пользования;</w:t>
      </w:r>
    </w:p>
    <w:p w:rsidR="00C10871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оборудование фасадов домов указателями с наименованием улиц, пер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улков, проездов, номерными знаками; размещение у входов в подъезды указат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лей с адресами и телефонами ремонтно-эксплуатационных и аварийно-диспетчерских служб</w:t>
      </w:r>
      <w:r w:rsidR="00C10871">
        <w:rPr>
          <w:sz w:val="26"/>
          <w:szCs w:val="26"/>
        </w:rPr>
        <w:t>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11) работу и содержание в исправном состоянии объектов наружного осв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щения;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10871">
        <w:rPr>
          <w:sz w:val="26"/>
          <w:szCs w:val="26"/>
        </w:rPr>
        <w:t>2</w:t>
      </w:r>
      <w:r>
        <w:rPr>
          <w:sz w:val="26"/>
          <w:szCs w:val="26"/>
        </w:rPr>
        <w:t>) осуществление надлежащего содержания и выгула домашних животных и птиц.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В целях обеспечения чистоты и порядка на территории </w:t>
      </w:r>
      <w:r w:rsidR="00C10871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запрещается: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стоянка транспортных средств, а также размещение брошенных и (или) разукомплектованных транспортных средств на детских, спортивных площадках, на газонах, иных, специально не отведённых и не оборудованных для этого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стах;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самовольная установка объектов, предназначенных для осуществления торговли, временных объектов, предназначенных для хранения транспортных средств, хозяйственных и вспомогательных пост</w:t>
      </w:r>
      <w:r w:rsidR="00127396">
        <w:rPr>
          <w:sz w:val="26"/>
          <w:szCs w:val="26"/>
        </w:rPr>
        <w:t xml:space="preserve">роек (сараев, будок, гаражей, </w:t>
      </w:r>
      <w:r>
        <w:rPr>
          <w:sz w:val="26"/>
          <w:szCs w:val="26"/>
        </w:rPr>
        <w:t>те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лиц и других), иных некапитальных объектов без получения разрешения в 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новленном порядке;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оставлять бытовые отходы и иной мусор вне мусорных контейнеров и иных ёмкостей, предназначенных для их с</w:t>
      </w:r>
      <w:r w:rsidR="00C10871">
        <w:rPr>
          <w:sz w:val="26"/>
          <w:szCs w:val="26"/>
        </w:rPr>
        <w:t xml:space="preserve">бора, а также сорить на улицах </w:t>
      </w:r>
      <w:r>
        <w:rPr>
          <w:sz w:val="26"/>
          <w:szCs w:val="26"/>
        </w:rPr>
        <w:t>и др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гих местах общего пользования;</w:t>
      </w:r>
    </w:p>
    <w:p w:rsidR="009702AE" w:rsidRDefault="00C10871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02AE">
        <w:rPr>
          <w:sz w:val="26"/>
          <w:szCs w:val="26"/>
        </w:rPr>
        <w:t>) засыпать водоотводящие сооружения, сбрасывать, откачивать или сл</w:t>
      </w:r>
      <w:r w:rsidR="009702AE">
        <w:rPr>
          <w:sz w:val="26"/>
          <w:szCs w:val="26"/>
        </w:rPr>
        <w:t>и</w:t>
      </w:r>
      <w:r w:rsidR="009702AE">
        <w:rPr>
          <w:sz w:val="26"/>
          <w:szCs w:val="26"/>
        </w:rPr>
        <w:t>вать воду на газоны, тротуары, улицы, придом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>вые территории;</w:t>
      </w:r>
    </w:p>
    <w:p w:rsidR="009702AE" w:rsidRDefault="00C10871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702AE">
        <w:rPr>
          <w:sz w:val="26"/>
          <w:szCs w:val="26"/>
        </w:rPr>
        <w:t>) осуществлять торговлю, в том числе мелкорозничную, без наличия урны для мусора;</w:t>
      </w:r>
    </w:p>
    <w:p w:rsidR="009702AE" w:rsidRDefault="00C10871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702AE">
        <w:rPr>
          <w:sz w:val="26"/>
          <w:szCs w:val="26"/>
        </w:rPr>
        <w:t>) самовольно использовать территории (в том числе территории санита</w:t>
      </w:r>
      <w:r w:rsidR="009702AE">
        <w:rPr>
          <w:sz w:val="26"/>
          <w:szCs w:val="26"/>
        </w:rPr>
        <w:t>р</w:t>
      </w:r>
      <w:r w:rsidR="009702AE">
        <w:rPr>
          <w:sz w:val="26"/>
          <w:szCs w:val="26"/>
        </w:rPr>
        <w:t>но-защитных зон) под строительство, производство земляных работ, установку некапитальных объектов, иных строений и сооружений;</w:t>
      </w:r>
    </w:p>
    <w:p w:rsidR="009702AE" w:rsidRDefault="00C10871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7</w:t>
      </w:r>
      <w:r w:rsidR="009702AE">
        <w:rPr>
          <w:sz w:val="26"/>
          <w:szCs w:val="26"/>
        </w:rPr>
        <w:t>) складировать строительный мусор в местах размещения мусорных ко</w:t>
      </w:r>
      <w:r w:rsidR="009702AE">
        <w:rPr>
          <w:sz w:val="26"/>
          <w:szCs w:val="26"/>
        </w:rPr>
        <w:t>н</w:t>
      </w:r>
      <w:r w:rsidR="009702AE">
        <w:rPr>
          <w:sz w:val="26"/>
          <w:szCs w:val="26"/>
        </w:rPr>
        <w:t>тейнерных площадок, образовавшийся после работ по перепланировки жилых и нежилых помещений в многоквартирных домах.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B01415">
      <w:pPr>
        <w:tabs>
          <w:tab w:val="left" w:pos="4080"/>
        </w:tabs>
        <w:spacing w:line="240" w:lineRule="exact"/>
        <w:ind w:firstLine="709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3. Содержание фасадов зданий, сооружений, дорог, улиц и других объектов внешнего благоустройства</w:t>
      </w:r>
    </w:p>
    <w:p w:rsidR="009702AE" w:rsidRDefault="00C10871" w:rsidP="00C108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</w:t>
      </w:r>
      <w:r w:rsidR="009702AE">
        <w:rPr>
          <w:sz w:val="26"/>
          <w:szCs w:val="26"/>
        </w:rPr>
        <w:t>Физические и юридические лица, имеющие в собственности, хозя</w:t>
      </w:r>
      <w:r w:rsidR="009702AE">
        <w:rPr>
          <w:sz w:val="26"/>
          <w:szCs w:val="26"/>
        </w:rPr>
        <w:t>й</w:t>
      </w:r>
      <w:r w:rsidR="009702AE">
        <w:rPr>
          <w:sz w:val="26"/>
          <w:szCs w:val="26"/>
        </w:rPr>
        <w:t>ственном ведении, оперативном управлении, владении, пользовании, аренде, на балансе или по договору на обслуживание здания, сооружения (в том числе вр</w:t>
      </w:r>
      <w:r w:rsidR="009702AE">
        <w:rPr>
          <w:sz w:val="26"/>
          <w:szCs w:val="26"/>
        </w:rPr>
        <w:t>е</w:t>
      </w:r>
      <w:r w:rsidR="009702AE">
        <w:rPr>
          <w:sz w:val="26"/>
          <w:szCs w:val="26"/>
        </w:rPr>
        <w:t>менные), жилые дома или нежилые помещения в жилом доме, опоры линий эле</w:t>
      </w:r>
      <w:r w:rsidR="009702AE">
        <w:rPr>
          <w:sz w:val="26"/>
          <w:szCs w:val="26"/>
        </w:rPr>
        <w:t>к</w:t>
      </w:r>
      <w:r w:rsidR="009702AE">
        <w:rPr>
          <w:sz w:val="26"/>
          <w:szCs w:val="26"/>
        </w:rPr>
        <w:t>тропередач, малые архитектурные формы, обязаны содержать в исправном техн</w:t>
      </w:r>
      <w:r w:rsidR="009702AE">
        <w:rPr>
          <w:sz w:val="26"/>
          <w:szCs w:val="26"/>
        </w:rPr>
        <w:t>и</w:t>
      </w:r>
      <w:r w:rsidR="009702AE">
        <w:rPr>
          <w:sz w:val="26"/>
          <w:szCs w:val="26"/>
        </w:rPr>
        <w:t>ческом и эстетическом состоянии внешний вид этих зданий и с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>оружений.</w:t>
      </w:r>
    </w:p>
    <w:p w:rsidR="00243298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Окраска, побелка, капитальный и текущий ремонт фасадов зданий, ж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лых домов, сооружений (в том числе временных) производится в зависимости от их технического состояния и эстетич</w:t>
      </w:r>
      <w:r w:rsidR="00C10871">
        <w:rPr>
          <w:sz w:val="26"/>
          <w:szCs w:val="26"/>
        </w:rPr>
        <w:t>но</w:t>
      </w:r>
      <w:r>
        <w:rPr>
          <w:sz w:val="26"/>
          <w:szCs w:val="26"/>
        </w:rPr>
        <w:t>го вида</w:t>
      </w:r>
      <w:r w:rsidR="0024329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10871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Внешняя отделка фасадов зданий, сооружений (в том числе временных), жилых домов, их подсветка, окраска, побелка, оформление праздничной иллюм</w:t>
      </w:r>
      <w:r>
        <w:rPr>
          <w:sz w:val="26"/>
          <w:szCs w:val="26"/>
        </w:rPr>
        <w:t>и</w:t>
      </w:r>
      <w:r>
        <w:rPr>
          <w:sz w:val="26"/>
          <w:szCs w:val="26"/>
        </w:rPr>
        <w:lastRenderedPageBreak/>
        <w:t>нацией, устройство новых и реконстру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ция существующих оконных и дверных проемов, витрин, строительство козырьков, тамбуров, крылец осуществляются при согласовании с администраци</w:t>
      </w:r>
      <w:r w:rsidR="00C10871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C10871">
        <w:rPr>
          <w:sz w:val="26"/>
          <w:szCs w:val="26"/>
        </w:rPr>
        <w:t>сел</w:t>
      </w:r>
      <w:r w:rsidR="00C10871">
        <w:rPr>
          <w:sz w:val="26"/>
          <w:szCs w:val="26"/>
        </w:rPr>
        <w:t>ь</w:t>
      </w:r>
      <w:r w:rsidR="00C10871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поселения</w:t>
      </w:r>
      <w:r w:rsidR="00C108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10871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Установка сооружений и оборудования на придомовых территориях мног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квартирных жилых домов, а также покраска существующих осуществляются при согласовании с администраци</w:t>
      </w:r>
      <w:r w:rsidR="00C10871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C10871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C108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10871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Строительство балконов в многоквартирных домах осуществляется в створе и с отделкой материалами в цветовой гамме с существующими балконами. Для строительства балконов необходимо получить разрешение </w:t>
      </w:r>
      <w:r w:rsidR="00C10871">
        <w:rPr>
          <w:sz w:val="26"/>
          <w:szCs w:val="26"/>
        </w:rPr>
        <w:t xml:space="preserve">в секторе архитектуры и градостроительства </w:t>
      </w:r>
      <w:r>
        <w:rPr>
          <w:sz w:val="26"/>
          <w:szCs w:val="26"/>
        </w:rPr>
        <w:t xml:space="preserve">администрации </w:t>
      </w:r>
      <w:r w:rsidR="00C10871">
        <w:rPr>
          <w:sz w:val="26"/>
          <w:szCs w:val="26"/>
        </w:rPr>
        <w:t>Николаевского муниципального района.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На всех зданиях и жилых домах вывешиваются и содержатся в испра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ном состо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>нии номерные знаки, а на зданиях и домах, выходящих на перекрестки, - таблички с</w:t>
      </w:r>
      <w:r w:rsidR="00243298">
        <w:rPr>
          <w:sz w:val="26"/>
          <w:szCs w:val="26"/>
        </w:rPr>
        <w:t xml:space="preserve"> наименованием улицы, переулка </w:t>
      </w:r>
      <w:r>
        <w:rPr>
          <w:sz w:val="26"/>
          <w:szCs w:val="26"/>
        </w:rPr>
        <w:t>и соответствующего 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мера дома.</w:t>
      </w:r>
    </w:p>
    <w:p w:rsidR="00C10871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Вокруг строительных площадок, мест производства земляных работ и иных опасных мест должны устанавливаться ограждения, которые должны быть в исправном состоянии, иметь эстетичный внешний вид</w:t>
      </w:r>
      <w:r w:rsidR="00C108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Ограждение должно быть сплошным, предотвращать попадание пост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ронних в разрытые траншеи и котлованы. Места прохода людей через траншеи оборудуются пешеходными мостиками, освещёнными в ночное время. При прои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водстве работ вблизи проезжей части должна быть обеспечена видимость для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дителей транспортных средств и пешеходов.    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Запрещается установка ограждений строительных площадок за 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лами отведённой территории.</w:t>
      </w:r>
    </w:p>
    <w:p w:rsidR="009702AE" w:rsidRDefault="00C10871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9702AE">
        <w:rPr>
          <w:sz w:val="26"/>
          <w:szCs w:val="26"/>
        </w:rPr>
        <w:t>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9702AE" w:rsidRDefault="009702AE" w:rsidP="00C10871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3.8. Организации, имеющие в собственности, владении, пользовании, на б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лансе инженерные сети и сооружения, обязаны: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производить постоянный контроль за наличием крышек люков, обесп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чивать их безопасное для автотранспорта и пешеходов состояние, не допускать образования провалов и просадок по месту прохождения подземных коммуник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ций и других инженерных сооружений (отсутствие крышек люков на колодцах не допускается);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производить очистку смотровых колодцев по мере 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обходимости, но не менее двух раз в сезон. После очистки колодцев и сетей все извлечённое подлежит вывозу.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3.9. Запрещается проезд транспорта на гусеничном ходу по территории с асфальтобетонным покрытием.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3.10. Всем видам транспорта запрещается заезжать на тротуары, бордюры, озеленённые территории.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3.11. Запрещается мыть транспортные средства у водопроводных колонок, колодцев, теплотрасс, на озеленённых территориях, бельевых, детских площадках, дворовых территориях, берегах рек и других поверхностных вод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ёмов.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 Дороги, проезды и подъезды к зданиям, сооружениям, наружным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жарным лестницам, водоисточникам должны быть в исправном состоянии.</w:t>
      </w:r>
    </w:p>
    <w:p w:rsidR="009702AE" w:rsidRDefault="00C10871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r w:rsidR="009702AE">
        <w:rPr>
          <w:sz w:val="26"/>
          <w:szCs w:val="26"/>
        </w:rPr>
        <w:t>Временная стоянка транспортных средств внутри жилых кварталов, вблизи жилых домов и детских учреждений допускается, если при этом не созд</w:t>
      </w:r>
      <w:r w:rsidR="009702AE">
        <w:rPr>
          <w:sz w:val="26"/>
          <w:szCs w:val="26"/>
        </w:rPr>
        <w:t>а</w:t>
      </w:r>
      <w:r w:rsidR="009702AE">
        <w:rPr>
          <w:sz w:val="26"/>
          <w:szCs w:val="26"/>
        </w:rPr>
        <w:t>ются помехи для движения автотранспорта и пешеходов, и разрешается с нераб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>та</w:t>
      </w:r>
      <w:r w:rsidR="009702AE">
        <w:rPr>
          <w:sz w:val="26"/>
          <w:szCs w:val="26"/>
        </w:rPr>
        <w:t>ю</w:t>
      </w:r>
      <w:r w:rsidR="009702AE">
        <w:rPr>
          <w:sz w:val="26"/>
          <w:szCs w:val="26"/>
        </w:rPr>
        <w:t>щим двигателем.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3.14. В целях проверки камер, колодцев подземных сооружений на загаз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ванность крышки люков должны иметь отверстие диаметром 15 - </w:t>
      </w:r>
      <w:smartTag w:uri="urn:schemas-microsoft-com:office:smarttags" w:element="metricconverter">
        <w:smartTagPr>
          <w:attr w:name="ProductID" w:val="20 мм"/>
        </w:smartTagPr>
        <w:r>
          <w:rPr>
            <w:sz w:val="26"/>
            <w:szCs w:val="26"/>
          </w:rPr>
          <w:t>20 мм</w:t>
        </w:r>
      </w:smartTag>
      <w:r>
        <w:rPr>
          <w:sz w:val="26"/>
          <w:szCs w:val="26"/>
        </w:rPr>
        <w:t xml:space="preserve"> для отб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ра проб воздуха на наличие углеводорода и других опасных газов.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Укладка асфальтобетона по крышкам колодцев и сооружений запрещается.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 15. Организации, выполняющие работы по текущему и капитальному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монту дорог, связанному с изменением отметок проезжей части, обязаны под надзором представителей организаций, эксплуатирующих соответствующие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женерные сети, устанавливать люки камер, колодцев в одном уровне с проезжей 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стью.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3.16. При обнаружении</w:t>
      </w:r>
      <w:r w:rsidR="00C10871">
        <w:rPr>
          <w:sz w:val="26"/>
          <w:szCs w:val="26"/>
        </w:rPr>
        <w:t>,</w:t>
      </w:r>
      <w:r>
        <w:rPr>
          <w:sz w:val="26"/>
          <w:szCs w:val="26"/>
        </w:rPr>
        <w:t xml:space="preserve"> до начала производства работ по реконструкции, ремонту дорожной одежды</w:t>
      </w:r>
      <w:r w:rsidR="00C10871">
        <w:rPr>
          <w:sz w:val="26"/>
          <w:szCs w:val="26"/>
        </w:rPr>
        <w:t>,</w:t>
      </w:r>
      <w:r>
        <w:rPr>
          <w:sz w:val="26"/>
          <w:szCs w:val="26"/>
        </w:rPr>
        <w:t xml:space="preserve"> разрушения рабочей части горловины колодцев во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станавливает их эксплуатирующая организация, а регулировка вертикальных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меток крышек колодцев осуществляется организацией, выполняющ</w:t>
      </w:r>
      <w:r w:rsidR="00C10871">
        <w:rPr>
          <w:sz w:val="26"/>
          <w:szCs w:val="26"/>
        </w:rPr>
        <w:t>ей</w:t>
      </w:r>
      <w:r>
        <w:rPr>
          <w:sz w:val="26"/>
          <w:szCs w:val="26"/>
        </w:rPr>
        <w:t xml:space="preserve"> реко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струкцию или ремонт дорог.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3.17. Основание под люки должно быть выполнено из бетона или железоб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тона. Устройство основания из кирпича или асфальтобетона (в пределах проезжей части улиц и тротуаров) запрещается.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3.18. При замене опор наружного освещения демонтированные опоры должны быть вывезены в течение трех суток с момента их замены.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5912DB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792595">
        <w:rPr>
          <w:color w:val="auto"/>
          <w:sz w:val="26"/>
          <w:szCs w:val="26"/>
        </w:rPr>
        <w:t>4.</w:t>
      </w:r>
      <w:r w:rsidRPr="00792595">
        <w:rPr>
          <w:sz w:val="26"/>
          <w:szCs w:val="26"/>
        </w:rPr>
        <w:t xml:space="preserve"> Содержание территории при производстве земляных работ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Земляные работы, выполняются согласно разрешению, выдаваемому администрацией </w:t>
      </w:r>
      <w:r w:rsidR="00B63BDC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B63BDC">
        <w:rPr>
          <w:sz w:val="26"/>
          <w:szCs w:val="26"/>
        </w:rPr>
        <w:t>.</w:t>
      </w:r>
    </w:p>
    <w:p w:rsidR="00B63BDC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Порядок выдачи и закрытия разрешения на производство земляных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бот устанавливается правовым актом администрации </w:t>
      </w:r>
      <w:r w:rsidR="00B63BDC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B63BD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934146">
        <w:rPr>
          <w:sz w:val="26"/>
          <w:szCs w:val="26"/>
        </w:rPr>
        <w:t>4.3</w:t>
      </w:r>
      <w:r>
        <w:rPr>
          <w:sz w:val="26"/>
          <w:szCs w:val="26"/>
        </w:rPr>
        <w:t>. Земляные работы должны проводиться по рабочим проектам (рабочей документации), при наличии в их составе проектов производства работ по восст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новлению нарушенного внешнего благоустройства.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4.4. Производство земляных работ в зоне движения общественного тран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порта согласовывается с администраци</w:t>
      </w:r>
      <w:r w:rsidR="00934146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934146">
        <w:rPr>
          <w:sz w:val="26"/>
          <w:szCs w:val="26"/>
        </w:rPr>
        <w:t>сельского поселения.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4.5. Производство земляных работ на дворовых территориях многокварти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жилых домов  согласовывается с администраци</w:t>
      </w:r>
      <w:r w:rsidR="00934146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934146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и управляющей компанией, в управлении которой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ходится многоквартирный дом.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5912DB">
        <w:rPr>
          <w:sz w:val="26"/>
          <w:szCs w:val="26"/>
        </w:rPr>
        <w:t>4.6.</w:t>
      </w:r>
      <w:r>
        <w:rPr>
          <w:sz w:val="26"/>
          <w:szCs w:val="26"/>
        </w:rPr>
        <w:t xml:space="preserve"> Прокладка и переустройство подземных инженерных сетей и сооруж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могут осуществляться открытым и закрытым способом. Применение конкре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ного способа прокладки должно определяться проектом с учётом состояния внешнего благоустройства данной территории.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4.7. Прокладка и переустройство подземных и надземных сооружений должны выполняться до начала работ по строительству или капитальному ремо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ту дорог, проведения внешнего благоустройства и озеленения территории.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4.8. К проведению земляных работ разрешается приступать только после установки ограждений, обустройства места работ временными знаками с обозн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чением направления объезда (обхода). В темное время суток место проведения земляных работ должно быть освещено.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4.9. На бытовых помещениях, щитах ограждений, механизмах должны быть указаны наименования организаций, которым они принадлежат, адреса и номера их телефонов, а также фамилии лиц, ответственных за производство работ.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4.10. Материалы и конструкции допускается складировать в пределах ограждаемых территорий или в местах, предусмотренных проектом производства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4.11. Лица, которым выдано разрешение на производство земляных работ, связанных с полным или частичным закрытием проезжей части дорог, должны предусматривать согласованные объезды, обеспечивающие пропуск транспорта с закрываемой улицы и безопасность пешеходов, и содержать в надлежащем сост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янии объездную дорогу в течение всего периода проведения работ.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4.12. Строительные и ремонтные (обслуживающие) организации обязаны восстановить нарушенные в процессе своей деятельности, прилегающие к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тельству дороги, используемые ими для подвоза строительных материалов и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хода строительной техники.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F85735">
        <w:rPr>
          <w:sz w:val="26"/>
          <w:szCs w:val="26"/>
        </w:rPr>
        <w:t>3</w:t>
      </w:r>
      <w:r>
        <w:rPr>
          <w:sz w:val="26"/>
          <w:szCs w:val="26"/>
        </w:rPr>
        <w:t xml:space="preserve">. Отработанный в процессе производства земляных работ грунт должен полностью вывозиться в установленные администрацией </w:t>
      </w:r>
      <w:r w:rsidR="00F85735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ста. Допускается складирование грунта с одной стороны траншеи для последу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щей обратной засыпки.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Сброс грунта в неустановленные места запрещён.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F85735">
        <w:rPr>
          <w:sz w:val="26"/>
          <w:szCs w:val="26"/>
        </w:rPr>
        <w:t>4</w:t>
      </w:r>
      <w:r>
        <w:rPr>
          <w:sz w:val="26"/>
          <w:szCs w:val="26"/>
        </w:rPr>
        <w:t>. Земляные работы в зоне нахождения подземных сооружений и комм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никаций должны проводиться под наблюдением представителей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щих эксплуатирующих организаций и заказчика земляных работ, которые на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сте определяют границы разработки грунта вручную. В целях соблюдения мер предосторожности производство земляных работ в охранной зоне кабелей, нах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дящихся под напряжением</w:t>
      </w:r>
      <w:r w:rsidR="002F53F6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следует осуществлять под наблюдением работников организаций, эксплуатирующих инженерные сети, пролегающие в месте предп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лагаемой раскопки.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F85735">
        <w:rPr>
          <w:sz w:val="26"/>
          <w:szCs w:val="26"/>
        </w:rPr>
        <w:t>5</w:t>
      </w:r>
      <w:r>
        <w:rPr>
          <w:sz w:val="26"/>
          <w:szCs w:val="26"/>
        </w:rPr>
        <w:t>. Инженерно-технический работник, назначенный ответственным, об</w:t>
      </w:r>
      <w:r>
        <w:rPr>
          <w:sz w:val="26"/>
          <w:szCs w:val="26"/>
        </w:rPr>
        <w:t>я</w:t>
      </w:r>
      <w:r>
        <w:rPr>
          <w:sz w:val="26"/>
          <w:szCs w:val="26"/>
        </w:rPr>
        <w:t>зан постоянно находиться на месте проведения земляных работ. Ответственный инженерно- технический работник обязан показать водителю землеройного мех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низма на месте, обозначенные специальными знаками границы работ, располож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действующих подземных коммуникаций и сооружений, сохранность которых должна быть обеспечена, и ознакомить с проектом производства работ.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F85735">
        <w:rPr>
          <w:sz w:val="26"/>
          <w:szCs w:val="26"/>
        </w:rPr>
        <w:t>6</w:t>
      </w:r>
      <w:r>
        <w:rPr>
          <w:sz w:val="26"/>
          <w:szCs w:val="26"/>
        </w:rPr>
        <w:t>. При производстве земляных работ должны соблюдаться указанные в проекте порядок и очередность  выполнения работ,  обеспечивающие безопа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ность движения транспорта и пешеходов, качество восстановительных работ.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F85735">
        <w:rPr>
          <w:sz w:val="26"/>
          <w:szCs w:val="26"/>
        </w:rPr>
        <w:t>7</w:t>
      </w:r>
      <w:r>
        <w:rPr>
          <w:sz w:val="26"/>
          <w:szCs w:val="26"/>
        </w:rPr>
        <w:t>. При производстве земляных работ запрещается засыпать крышки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лодцев и камер, зелёные насаждения и прои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водить складирование строительных материалов и конструкций на газоны, трассы действующих инженерных сооруж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и в охранных зонах линий электропередач и связи. Также запрещается откр</w:t>
      </w:r>
      <w:r>
        <w:rPr>
          <w:sz w:val="26"/>
          <w:szCs w:val="26"/>
        </w:rPr>
        <w:t>ы</w:t>
      </w:r>
      <w:r>
        <w:rPr>
          <w:sz w:val="26"/>
          <w:szCs w:val="26"/>
        </w:rPr>
        <w:t>вать крышки люков камер и колодцев на инж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нерных сооружениях и спускаться в них без разрешения соответствующих эк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плуатирующих организаций.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повреждении инженерных сетей и сооружений, в результате которых нарушается их нормальная работа, и (или) могут произойти несчастные случаи, ответственное лицо организации, производящей земляные работы, обязано неме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ленно вызвать представителя организации, эксплуатирующей инженерные сети и сооружения в районе аварии, и аварийную бригаду, которая должна приступить к ликвидации аварии и устранению ее последствий.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Организации, имеющие в зоне аварии подземные коммуникации, при пол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чении уведомления обязаны немедленно выслать на место аварии представителя с </w:t>
      </w:r>
      <w:r>
        <w:rPr>
          <w:sz w:val="26"/>
          <w:szCs w:val="26"/>
        </w:rPr>
        <w:lastRenderedPageBreak/>
        <w:t>исполнительными чертежами для уточнения расположения подведомственных коммуникаций (сооружений) на местности и согласования способа работ.</w:t>
      </w:r>
    </w:p>
    <w:p w:rsidR="009702AE" w:rsidRDefault="00F85735" w:rsidP="00F857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702AE">
        <w:rPr>
          <w:sz w:val="26"/>
          <w:szCs w:val="26"/>
        </w:rPr>
        <w:t>Восстановление инженерных сетей и соор</w:t>
      </w:r>
      <w:r w:rsidR="009702AE">
        <w:rPr>
          <w:sz w:val="26"/>
          <w:szCs w:val="26"/>
        </w:rPr>
        <w:t>у</w:t>
      </w:r>
      <w:r w:rsidR="009702AE">
        <w:rPr>
          <w:sz w:val="26"/>
          <w:szCs w:val="26"/>
        </w:rPr>
        <w:t>жений осуществляется за счет орган</w:t>
      </w:r>
      <w:r w:rsidR="009702AE">
        <w:rPr>
          <w:sz w:val="26"/>
          <w:szCs w:val="26"/>
        </w:rPr>
        <w:t>и</w:t>
      </w:r>
      <w:r w:rsidR="009702AE">
        <w:rPr>
          <w:sz w:val="26"/>
          <w:szCs w:val="26"/>
        </w:rPr>
        <w:t>зации, виновной в их повреждении.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F85735">
        <w:rPr>
          <w:sz w:val="26"/>
          <w:szCs w:val="26"/>
        </w:rPr>
        <w:t>8</w:t>
      </w:r>
      <w:r>
        <w:rPr>
          <w:sz w:val="26"/>
          <w:szCs w:val="26"/>
        </w:rPr>
        <w:t xml:space="preserve">. В каждом случае при повреждении существующих подземных сетей, составляется акт с участием представителей администрации </w:t>
      </w:r>
      <w:r w:rsidR="00F85735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и заинтересованных сторон. В акте указываются характер и причины поврежд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ний, размер ущерба, конкретные виновники, меры и сроки восстановления повр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ждений.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85735">
        <w:rPr>
          <w:sz w:val="26"/>
          <w:szCs w:val="26"/>
        </w:rPr>
        <w:t>19</w:t>
      </w:r>
      <w:r>
        <w:rPr>
          <w:sz w:val="26"/>
          <w:szCs w:val="26"/>
        </w:rPr>
        <w:t>. Если при производстве земельных работ обнаружены подземные 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муникации, не зафиксированные в проекте, то организация, производящая земл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ные работы, ставит в известность заказчика. Заказчик обязан вызвать на место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 представителей заинтересованных организаций для принятия решений по данному вопросу.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F85735">
        <w:rPr>
          <w:sz w:val="26"/>
          <w:szCs w:val="26"/>
        </w:rPr>
        <w:t>0</w:t>
      </w:r>
      <w:r>
        <w:rPr>
          <w:sz w:val="26"/>
          <w:szCs w:val="26"/>
        </w:rPr>
        <w:t>. Работы по восстановлению дорожных покрытий   в границах объектов, указанных в пункте 4.4. настоящих Правил, выполняются немедленно после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сыпки траншей и котлованов, в других местах - в пределах трех суток. Асфальт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бетонное или бетонное покрытие должно быть восстановлено в полном объёме без учёта степени износа.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16B61">
        <w:rPr>
          <w:sz w:val="26"/>
          <w:szCs w:val="26"/>
        </w:rPr>
        <w:t>1</w:t>
      </w:r>
      <w:r>
        <w:rPr>
          <w:sz w:val="26"/>
          <w:szCs w:val="26"/>
        </w:rPr>
        <w:t>. Лица, которым выдано разрешение на производство земляных работ, обязаны в местах пересечения улиц, дорог, тротуаров, дворовых территорий мн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гоквартирных домов с асфальтобетонным покрытием в течение трех лет (гара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тийный период), а в иных местах - в течение одного года после завершения работ контролировать состояние объекта и в случае возникновения просадок (провалов) немедленно их ликвидировать.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16B61">
        <w:rPr>
          <w:sz w:val="26"/>
          <w:szCs w:val="26"/>
        </w:rPr>
        <w:t>2</w:t>
      </w:r>
      <w:r>
        <w:rPr>
          <w:sz w:val="26"/>
          <w:szCs w:val="26"/>
        </w:rPr>
        <w:t>. Должностные лица организаций, ответственные за производство 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ляных работ, обязаны проводить осмотр состояния ограждения строительной площадки, освещения и сигнальных фонарей, крепления траншей и котлованов, проездов для транспорта, проходов для пешеходов и принимать меры по ликвид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возникших недостатков.</w:t>
      </w:r>
    </w:p>
    <w:p w:rsidR="009702AE" w:rsidRDefault="00705CE7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5912DB">
        <w:rPr>
          <w:sz w:val="26"/>
          <w:szCs w:val="26"/>
        </w:rPr>
        <w:t>4.2</w:t>
      </w:r>
      <w:r w:rsidR="00916B61" w:rsidRPr="005912DB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702AE">
        <w:rPr>
          <w:sz w:val="26"/>
          <w:szCs w:val="26"/>
        </w:rPr>
        <w:t>Производство земляных работ в охранных зонах инженерных комм</w:t>
      </w:r>
      <w:r w:rsidR="009702AE">
        <w:rPr>
          <w:sz w:val="26"/>
          <w:szCs w:val="26"/>
        </w:rPr>
        <w:t>у</w:t>
      </w:r>
      <w:r w:rsidR="009702AE">
        <w:rPr>
          <w:sz w:val="26"/>
          <w:szCs w:val="26"/>
        </w:rPr>
        <w:t>никаций (санитарно-за</w:t>
      </w:r>
      <w:r>
        <w:rPr>
          <w:sz w:val="26"/>
          <w:szCs w:val="26"/>
        </w:rPr>
        <w:t>щ</w:t>
      </w:r>
      <w:r w:rsidR="009702AE">
        <w:rPr>
          <w:sz w:val="26"/>
          <w:szCs w:val="26"/>
        </w:rPr>
        <w:t>итных зонах) с целью устран</w:t>
      </w:r>
      <w:r w:rsidR="009702AE">
        <w:rPr>
          <w:sz w:val="26"/>
          <w:szCs w:val="26"/>
        </w:rPr>
        <w:t>е</w:t>
      </w:r>
      <w:r w:rsidR="009702AE">
        <w:rPr>
          <w:sz w:val="26"/>
          <w:szCs w:val="26"/>
        </w:rPr>
        <w:t>ния аварий, произошедших при их эксплуатации, осуществляется эксплуатиру</w:t>
      </w:r>
      <w:r w:rsidR="009702AE">
        <w:rPr>
          <w:sz w:val="26"/>
          <w:szCs w:val="26"/>
        </w:rPr>
        <w:t>ю</w:t>
      </w:r>
      <w:r w:rsidR="009702AE">
        <w:rPr>
          <w:sz w:val="26"/>
          <w:szCs w:val="26"/>
        </w:rPr>
        <w:t xml:space="preserve">щей организацией в любое время после обязательного уведомления администрации </w:t>
      </w:r>
      <w:r>
        <w:rPr>
          <w:sz w:val="26"/>
          <w:szCs w:val="26"/>
        </w:rPr>
        <w:t>сельского</w:t>
      </w:r>
      <w:r w:rsidR="009702AE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.</w:t>
      </w:r>
      <w:r w:rsidR="009702AE">
        <w:rPr>
          <w:sz w:val="26"/>
          <w:szCs w:val="26"/>
        </w:rPr>
        <w:t xml:space="preserve"> В течени</w:t>
      </w:r>
      <w:r>
        <w:rPr>
          <w:sz w:val="26"/>
          <w:szCs w:val="26"/>
        </w:rPr>
        <w:t>е</w:t>
      </w:r>
      <w:r w:rsidR="009702AE">
        <w:rPr>
          <w:sz w:val="26"/>
          <w:szCs w:val="26"/>
        </w:rPr>
        <w:t xml:space="preserve"> одного рабочего дня с момента начала производства работ эксплуатир</w:t>
      </w:r>
      <w:r w:rsidR="009702AE">
        <w:rPr>
          <w:sz w:val="26"/>
          <w:szCs w:val="26"/>
        </w:rPr>
        <w:t>у</w:t>
      </w:r>
      <w:r w:rsidR="009702AE">
        <w:rPr>
          <w:sz w:val="26"/>
          <w:szCs w:val="26"/>
        </w:rPr>
        <w:t>ющая организация обязана получить разрешение, указанное в п.4.1. настоящих Правил, а также объемы и сроки выполнения работ по восстановлению благ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 xml:space="preserve">устройства территории </w:t>
      </w:r>
      <w:r w:rsidR="005912DB">
        <w:rPr>
          <w:sz w:val="26"/>
          <w:szCs w:val="26"/>
        </w:rPr>
        <w:t>сельского</w:t>
      </w:r>
      <w:r w:rsidR="009702AE">
        <w:rPr>
          <w:sz w:val="26"/>
          <w:szCs w:val="26"/>
        </w:rPr>
        <w:t xml:space="preserve"> поселения.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предстоящих работах уведомляются эксплуатирующие организации др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гих инженерных сетей.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16B61">
        <w:rPr>
          <w:sz w:val="26"/>
          <w:szCs w:val="26"/>
        </w:rPr>
        <w:t>4</w:t>
      </w:r>
      <w:r>
        <w:rPr>
          <w:sz w:val="26"/>
          <w:szCs w:val="26"/>
        </w:rPr>
        <w:t>. При получении сигнала об аварии, эксплуатационная организация 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медленно высылает на место аварийную бригаду, которая под руководством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ветственного лица, имеющего наряд-допуск, приступает к ликвидации аварии и устранению ее последствий.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16B61">
        <w:rPr>
          <w:sz w:val="26"/>
          <w:szCs w:val="26"/>
        </w:rPr>
        <w:t>5</w:t>
      </w:r>
      <w:r>
        <w:rPr>
          <w:sz w:val="26"/>
          <w:szCs w:val="26"/>
        </w:rPr>
        <w:t>. Организации,  складирующие  материалы, оборудование или другие ценности вблизи места аварии, мешающие проведению работ, обязаны по первому требованию руководителя аварийных работ немедленно освободить участок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</w:t>
      </w:r>
      <w:r w:rsidR="00916B61">
        <w:rPr>
          <w:sz w:val="26"/>
          <w:szCs w:val="26"/>
        </w:rPr>
        <w:t>6</w:t>
      </w:r>
      <w:r>
        <w:rPr>
          <w:sz w:val="26"/>
          <w:szCs w:val="26"/>
        </w:rPr>
        <w:t>. Восстановление дорожного полотна или асфальтобетонных (бето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ных) покрытий дворовых территорий многоквартирных домов после производства аварийно-восстановительных работ производится эксплуатирующей организацией или специализированной организацией на основании обязательных договорных отношений с организацией эксплуатирующей инженерные сети и за счет средств эксплуатирующей организации. Ответственность за своевременное и полное во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становление внешнего благоустройства лежит на эксплуатирующей организации.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4.2</w:t>
      </w:r>
      <w:r w:rsidR="00916B61">
        <w:rPr>
          <w:sz w:val="26"/>
          <w:szCs w:val="26"/>
        </w:rPr>
        <w:t>7</w:t>
      </w:r>
      <w:r>
        <w:rPr>
          <w:sz w:val="26"/>
          <w:szCs w:val="26"/>
        </w:rPr>
        <w:t>. Контроль и координацию действи</w:t>
      </w:r>
      <w:r w:rsidR="00705CE7">
        <w:rPr>
          <w:sz w:val="26"/>
          <w:szCs w:val="26"/>
        </w:rPr>
        <w:t>й</w:t>
      </w:r>
      <w:r>
        <w:rPr>
          <w:sz w:val="26"/>
          <w:szCs w:val="26"/>
        </w:rPr>
        <w:t xml:space="preserve"> по исполнению п.п.4.25-4.2</w:t>
      </w:r>
      <w:r w:rsidR="00705CE7">
        <w:rPr>
          <w:sz w:val="26"/>
          <w:szCs w:val="26"/>
        </w:rPr>
        <w:t>7</w:t>
      </w:r>
      <w:r>
        <w:rPr>
          <w:sz w:val="26"/>
          <w:szCs w:val="26"/>
        </w:rPr>
        <w:t xml:space="preserve"> 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ществляет администрация </w:t>
      </w:r>
      <w:r w:rsidR="00705CE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705CE7"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4C558A">
      <w:pPr>
        <w:tabs>
          <w:tab w:val="left" w:pos="4080"/>
        </w:tabs>
        <w:spacing w:line="240" w:lineRule="exact"/>
        <w:ind w:firstLine="709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5. Порядок оформления и выдачи разрешений на производство земляных работ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Для получения разрешения на производство земляных работ заказчик этих работ представляет в администраци</w:t>
      </w:r>
      <w:r w:rsidR="00705CE7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705CE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следующие док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менты: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заявку на получение разрешения;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копии устава, свидетельства о государственной регистрации (для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ских лиц - копию паспорта);</w:t>
      </w:r>
    </w:p>
    <w:p w:rsidR="00705CE7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проект производства работ (рабочую документацию), предварительно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гласованный с владельцами подземных инженерных коммуникаций</w:t>
      </w:r>
      <w:r w:rsidR="00705CE7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563AF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график производства работ и полного восстановления нарушенного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рожного покрытия, тротуаров, отмостков многоквартирных домов, зеленых насаждений и других объектов внешнего благоустройства, утвержденный зака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чиком и подрядчиком и согласованный с администраци</w:t>
      </w:r>
      <w:r w:rsidR="00563AFE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563AF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563AFE">
        <w:rPr>
          <w:sz w:val="26"/>
          <w:szCs w:val="26"/>
        </w:rPr>
        <w:t>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для объектов площадью нарушенного внешнего благоустройства более </w:t>
      </w:r>
      <w:smartTag w:uri="urn:schemas-microsoft-com:office:smarttags" w:element="metricconverter">
        <w:smartTagPr>
          <w:attr w:name="ProductID" w:val="100 кв. м"/>
        </w:smartTagPr>
        <w:r>
          <w:rPr>
            <w:sz w:val="26"/>
            <w:szCs w:val="26"/>
          </w:rPr>
          <w:t>100 кв. м</w:t>
        </w:r>
      </w:smartTag>
      <w:r>
        <w:rPr>
          <w:sz w:val="26"/>
          <w:szCs w:val="26"/>
        </w:rPr>
        <w:t>.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ект производства работ по восстановлению нарушенного внешнего благоустройства, утверждённый подрядчиком, включающий в себя план места производства работ с указанием условий и методов производства работ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ствии с требованиями настоящих Правил, план восстановления нарушенного внешнего благоустройства в соответствии с техническими условиями, меропри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тиями по защите и восстановлению зеленых насаждений;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разрешение на строительство (в случае, если законодательством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смотрено получение разрешения на строительство);</w:t>
      </w:r>
    </w:p>
    <w:p w:rsidR="00563AF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схему организации движения автотранспорта и пешеходов на период проведения ремонтных и строительных работ на проезжей части с расст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новкой дорожных знаков и указателей, с указанием мест разрыти</w:t>
      </w:r>
      <w:r w:rsidR="00FC000D">
        <w:rPr>
          <w:sz w:val="26"/>
          <w:szCs w:val="26"/>
        </w:rPr>
        <w:t>й</w:t>
      </w:r>
      <w:r>
        <w:rPr>
          <w:sz w:val="26"/>
          <w:szCs w:val="26"/>
        </w:rPr>
        <w:t>, согласованную с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делом ГИБДД ОВД по Нико</w:t>
      </w:r>
      <w:r w:rsidR="00563AFE">
        <w:rPr>
          <w:sz w:val="26"/>
          <w:szCs w:val="26"/>
        </w:rPr>
        <w:t>лаевскому муниципальному району;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разрешение на снос зеленых насаждений (при наличии зеленых насажд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в зоне производства земляных работ и необходимости их сноса);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справку об обеспечении стройки типовыми ограждениями и дорожными знаками устано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ленного образца.</w:t>
      </w:r>
    </w:p>
    <w:p w:rsidR="004556D0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B80EBB">
        <w:rPr>
          <w:sz w:val="26"/>
          <w:szCs w:val="26"/>
        </w:rPr>
        <w:t>5.2.</w:t>
      </w:r>
      <w:r>
        <w:rPr>
          <w:sz w:val="26"/>
          <w:szCs w:val="26"/>
        </w:rPr>
        <w:t xml:space="preserve"> В случае если для производства работ по реконструкции, капитальному ремонту и ремонту автомобильных дорог, необходимо установление временного ограничения или прекращение движения, то данное ограничение вводится расп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рядительным актом администрации </w:t>
      </w:r>
      <w:r w:rsidR="004556D0">
        <w:rPr>
          <w:sz w:val="26"/>
          <w:szCs w:val="26"/>
        </w:rPr>
        <w:t>сельского поселения.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Разрешение на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изводство земляных работ не выдается в следующих случаях: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наличия в предъявленном комплекте документов и материалов недост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верной и искаженной информации;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несоответствия представленных документов</w:t>
      </w:r>
      <w:r w:rsidR="00792595">
        <w:rPr>
          <w:sz w:val="26"/>
          <w:szCs w:val="26"/>
        </w:rPr>
        <w:t>,</w:t>
      </w:r>
      <w:r>
        <w:rPr>
          <w:sz w:val="26"/>
          <w:szCs w:val="26"/>
        </w:rPr>
        <w:t xml:space="preserve"> предъявляемым настоящ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ми Правилами требованиям.</w:t>
      </w:r>
    </w:p>
    <w:p w:rsidR="004556D0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5.4. В случае возникновения разногласий решение по вопросу выдачи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решения принимает глав</w:t>
      </w:r>
      <w:r w:rsidR="004556D0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 </w:t>
      </w:r>
      <w:r w:rsidR="004556D0">
        <w:rPr>
          <w:sz w:val="26"/>
          <w:szCs w:val="26"/>
        </w:rPr>
        <w:t>сельского</w:t>
      </w:r>
      <w:r w:rsidR="00FC000D">
        <w:rPr>
          <w:sz w:val="26"/>
          <w:szCs w:val="26"/>
        </w:rPr>
        <w:t xml:space="preserve"> поселения</w:t>
      </w:r>
      <w:r w:rsidR="004556D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5.5. В разрешении указыв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ются: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адрес производства и вид земляных работ, размер раскопки, а также об</w:t>
      </w:r>
      <w:r>
        <w:rPr>
          <w:sz w:val="26"/>
          <w:szCs w:val="26"/>
        </w:rPr>
        <w:t>ъ</w:t>
      </w:r>
      <w:r>
        <w:rPr>
          <w:sz w:val="26"/>
          <w:szCs w:val="26"/>
        </w:rPr>
        <w:t>ёмы и перечень работ по восстановлению внешнего благоустройства;</w:t>
      </w:r>
    </w:p>
    <w:p w:rsidR="009702AE" w:rsidRDefault="004556D0" w:rsidP="004556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9702AE">
        <w:rPr>
          <w:sz w:val="26"/>
          <w:szCs w:val="26"/>
        </w:rPr>
        <w:t>2) фамилия, имя, отчество, должность лица, ответственного за ведение р</w:t>
      </w:r>
      <w:r w:rsidR="009702AE">
        <w:rPr>
          <w:sz w:val="26"/>
          <w:szCs w:val="26"/>
        </w:rPr>
        <w:t>а</w:t>
      </w:r>
      <w:r w:rsidR="009702AE">
        <w:rPr>
          <w:sz w:val="26"/>
          <w:szCs w:val="26"/>
        </w:rPr>
        <w:t>бот;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срок действия разрешения;</w:t>
      </w:r>
    </w:p>
    <w:p w:rsidR="009702AE" w:rsidRDefault="009702AE" w:rsidP="004556D0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наименование и адрес заказчика земляных работ и лица, производящего земляные работы;</w:t>
      </w:r>
    </w:p>
    <w:p w:rsidR="009702AE" w:rsidRDefault="004556D0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702AE">
        <w:rPr>
          <w:sz w:val="26"/>
          <w:szCs w:val="26"/>
        </w:rPr>
        <w:t>) памятка производителю работ о порядке ведения и сдачи выполненных работ.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5.6. Разрешение действительно на указанный в нем вид, объем, срок и место проведения земляных работ. Земляные работы могут проводиться только лицом, указанным в разрешении.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675341">
        <w:rPr>
          <w:sz w:val="26"/>
          <w:szCs w:val="26"/>
        </w:rPr>
        <w:t>5.7.</w:t>
      </w:r>
      <w:r>
        <w:rPr>
          <w:sz w:val="26"/>
          <w:szCs w:val="26"/>
        </w:rPr>
        <w:t xml:space="preserve"> </w:t>
      </w:r>
      <w:r w:rsidR="004556D0">
        <w:rPr>
          <w:sz w:val="26"/>
          <w:szCs w:val="26"/>
        </w:rPr>
        <w:t>Администрация сельского поселения</w:t>
      </w:r>
      <w:r>
        <w:rPr>
          <w:sz w:val="26"/>
          <w:szCs w:val="26"/>
        </w:rPr>
        <w:t xml:space="preserve"> выдает разрешение на срок с уч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том графика производства земляных работ.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504419">
        <w:rPr>
          <w:sz w:val="26"/>
          <w:szCs w:val="26"/>
        </w:rPr>
        <w:t>5.8.</w:t>
      </w:r>
      <w:r>
        <w:rPr>
          <w:sz w:val="26"/>
          <w:szCs w:val="26"/>
        </w:rPr>
        <w:t xml:space="preserve"> Если в сроки, указанные в разрешении, земляные работы не могут быть окончены, лицо, получившее разрешение на производство земляных работ,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 не позднее, чем за пять дней до истечения срока действия разрешения соглас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вать в установленном порядке новый график производства работ и продлить срок действия разрешения, который устанавливается администраци</w:t>
      </w:r>
      <w:r w:rsidR="00504419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50441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исходя из периода времени, необходимого для выполнения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щих работ.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04419">
        <w:rPr>
          <w:sz w:val="26"/>
          <w:szCs w:val="26"/>
        </w:rPr>
        <w:t>9</w:t>
      </w:r>
      <w:r>
        <w:rPr>
          <w:sz w:val="26"/>
          <w:szCs w:val="26"/>
        </w:rPr>
        <w:t>. Производство земляных работ на основании разрешения, срок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вия которого истек, запрещается.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5.1</w:t>
      </w:r>
      <w:r w:rsidR="00504419">
        <w:rPr>
          <w:sz w:val="26"/>
          <w:szCs w:val="26"/>
        </w:rPr>
        <w:t>0</w:t>
      </w:r>
      <w:r>
        <w:rPr>
          <w:sz w:val="26"/>
          <w:szCs w:val="26"/>
        </w:rPr>
        <w:t>. При переходе прав и обязанностей от лица, получившего разрешение, к иным лицам разрешение на производство земляных работ подлежит переофор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лению в администрации   </w:t>
      </w:r>
      <w:r w:rsidR="0050441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 поселения</w:t>
      </w:r>
      <w:r w:rsidR="00504419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675341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6. Порядок восстановления нарушенного внешнего благоустройства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6.1. Нарушенное внешнее благоустройство должно быть восстановлено в полном объеме, в соответствии с требованиями технических условий, выданных администраци</w:t>
      </w:r>
      <w:r w:rsidR="00504419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50441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504419">
        <w:rPr>
          <w:sz w:val="26"/>
          <w:szCs w:val="26"/>
        </w:rPr>
        <w:t>,</w:t>
      </w:r>
      <w:r>
        <w:rPr>
          <w:sz w:val="26"/>
          <w:szCs w:val="26"/>
        </w:rPr>
        <w:t xml:space="preserve"> и сдано в сроки,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в разрешении.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6.2. Восстановление дорожных покрытий и внешнего благоустройства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легающей территории должн</w:t>
      </w:r>
      <w:r w:rsidR="00504419">
        <w:rPr>
          <w:sz w:val="26"/>
          <w:szCs w:val="26"/>
        </w:rPr>
        <w:t>о</w:t>
      </w:r>
      <w:r>
        <w:rPr>
          <w:sz w:val="26"/>
          <w:szCs w:val="26"/>
        </w:rPr>
        <w:t xml:space="preserve"> производиться при наличии ограждения.</w:t>
      </w:r>
    </w:p>
    <w:p w:rsidR="00A65B0B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504419">
        <w:rPr>
          <w:sz w:val="26"/>
          <w:szCs w:val="26"/>
        </w:rPr>
        <w:t>3</w:t>
      </w:r>
      <w:r>
        <w:rPr>
          <w:sz w:val="26"/>
          <w:szCs w:val="26"/>
        </w:rPr>
        <w:t>. Восстановленное внешнее благоустройство принимается от лица, пол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чившего разрешение, по акту представителем администрации </w:t>
      </w:r>
      <w:r w:rsidR="0050441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в присутствии представителей заказчика земляных работ, производителя работ (подрядчика), после проверки фактического выполн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работ по восстановлению нарушенного внешнего благоустройства в полном объёме и их качества.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A65B0B">
        <w:rPr>
          <w:sz w:val="26"/>
          <w:szCs w:val="26"/>
        </w:rPr>
        <w:t>4</w:t>
      </w:r>
      <w:r>
        <w:rPr>
          <w:sz w:val="26"/>
          <w:szCs w:val="26"/>
        </w:rPr>
        <w:t>. Восстановление покрытия проезжей части дороги должно быть выпо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нено в течение 48 часов после окончания аварийных работ вне зависимости от времени года для обеспечения безаварийного движения автотранспорта и механ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зированной уборки.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</w:t>
      </w:r>
      <w:r w:rsidR="00A65B0B">
        <w:rPr>
          <w:sz w:val="26"/>
          <w:szCs w:val="26"/>
        </w:rPr>
        <w:t>5</w:t>
      </w:r>
      <w:r>
        <w:rPr>
          <w:sz w:val="26"/>
          <w:szCs w:val="26"/>
        </w:rPr>
        <w:t>. При обнаружении некачественно выполненных работ составляется акт. На основании акта организация, выполняющая работы, обязана исправить доп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щенные дефекты за свой счет.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6.</w:t>
      </w:r>
      <w:r w:rsidR="00A65B0B">
        <w:rPr>
          <w:sz w:val="26"/>
          <w:szCs w:val="26"/>
        </w:rPr>
        <w:t>6</w:t>
      </w:r>
      <w:r>
        <w:rPr>
          <w:sz w:val="26"/>
          <w:szCs w:val="26"/>
        </w:rPr>
        <w:t>. Организации, осуществляющие земляные работы и последующее во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становление внешнего благоустройства, в течение суток после окончания работ, обязаны убрать со строительной площадки грунт, мусор, неиспользованные стр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ительные материалы и конструкции и подготовить техническую документ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цию для сдачи объекта.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675341">
      <w:pPr>
        <w:tabs>
          <w:tab w:val="left" w:pos="4080"/>
        </w:tabs>
        <w:spacing w:line="240" w:lineRule="exact"/>
        <w:ind w:firstLine="709"/>
        <w:jc w:val="both"/>
        <w:rPr>
          <w:sz w:val="26"/>
          <w:szCs w:val="26"/>
        </w:rPr>
      </w:pPr>
      <w:r w:rsidRPr="00792595">
        <w:rPr>
          <w:sz w:val="26"/>
          <w:szCs w:val="26"/>
        </w:rPr>
        <w:t xml:space="preserve">7. Организация и проведение уборки территории </w:t>
      </w:r>
      <w:r w:rsidR="00A65B0B" w:rsidRPr="00792595">
        <w:rPr>
          <w:sz w:val="26"/>
          <w:szCs w:val="26"/>
        </w:rPr>
        <w:t>сельского поселения</w:t>
      </w:r>
      <w:r w:rsidRPr="00792595">
        <w:rPr>
          <w:sz w:val="26"/>
          <w:szCs w:val="26"/>
        </w:rPr>
        <w:t xml:space="preserve"> в зимний период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Период зимней уборки территории </w:t>
      </w:r>
      <w:r w:rsidR="00A65B0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устанавливае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с 01 ноября по 10 мая включительно. В зависимости от погодных условий ср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ки начала и окончания периода зимней уборки могут быть изменены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цией </w:t>
      </w:r>
      <w:r w:rsidR="00A65B0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A65B0B">
        <w:rPr>
          <w:sz w:val="26"/>
          <w:szCs w:val="26"/>
        </w:rPr>
        <w:t>.</w:t>
      </w:r>
    </w:p>
    <w:p w:rsidR="009702AE" w:rsidRDefault="00675341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9702AE">
        <w:rPr>
          <w:sz w:val="26"/>
          <w:szCs w:val="26"/>
        </w:rPr>
        <w:t>Территории организаций, учрежде</w:t>
      </w:r>
      <w:r>
        <w:rPr>
          <w:sz w:val="26"/>
          <w:szCs w:val="26"/>
        </w:rPr>
        <w:t xml:space="preserve">ний, предприятий, закрепленные, </w:t>
      </w:r>
      <w:r w:rsidR="009702AE">
        <w:rPr>
          <w:sz w:val="26"/>
          <w:szCs w:val="26"/>
        </w:rPr>
        <w:t>прилегающие, придомовые, внутриквартальные территории и территории общего пользования подлежат регулярной уборке от снега.</w:t>
      </w:r>
    </w:p>
    <w:p w:rsidR="009702AE" w:rsidRDefault="009702AE" w:rsidP="00A65B0B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К первоочередным мероприятиям зимней уборки территории </w:t>
      </w:r>
      <w:r w:rsidR="00A65B0B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относ</w:t>
      </w:r>
      <w:r w:rsidR="00A65B0B">
        <w:rPr>
          <w:sz w:val="26"/>
          <w:szCs w:val="26"/>
        </w:rPr>
        <w:t>и</w:t>
      </w:r>
      <w:r>
        <w:rPr>
          <w:sz w:val="26"/>
          <w:szCs w:val="26"/>
        </w:rPr>
        <w:t>т</w:t>
      </w:r>
      <w:r w:rsidR="00A65B0B">
        <w:rPr>
          <w:sz w:val="26"/>
          <w:szCs w:val="26"/>
        </w:rPr>
        <w:t xml:space="preserve">ся </w:t>
      </w:r>
      <w:r>
        <w:rPr>
          <w:sz w:val="26"/>
          <w:szCs w:val="26"/>
        </w:rPr>
        <w:t>очистка дорог по маршрутам движения общественного транспорта</w:t>
      </w:r>
      <w:r w:rsidR="00A65B0B">
        <w:rPr>
          <w:sz w:val="26"/>
          <w:szCs w:val="26"/>
        </w:rPr>
        <w:t>.</w:t>
      </w:r>
    </w:p>
    <w:p w:rsidR="009702AE" w:rsidRDefault="009702AE" w:rsidP="00A65B0B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7.4. К мероприятиям второй очереди относ</w:t>
      </w:r>
      <w:r w:rsidR="00A65B0B">
        <w:rPr>
          <w:sz w:val="26"/>
          <w:szCs w:val="26"/>
        </w:rPr>
        <w:t xml:space="preserve">ится </w:t>
      </w:r>
      <w:r>
        <w:rPr>
          <w:sz w:val="26"/>
          <w:szCs w:val="26"/>
        </w:rPr>
        <w:t>очистка проезжей части улиц, проездов, переулков общего пользования</w:t>
      </w:r>
      <w:r w:rsidR="00A65B0B"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Все тротуары, проезжая часть улиц, дворовых и других территорий должны очищаться от снега, льда и снежного наката так, чтобы был обеспечен свободный проезд транспорта и проход пешеходов, толщина снежного наката не должна превышать </w:t>
      </w:r>
      <w:smartTag w:uri="urn:schemas-microsoft-com:office:smarttags" w:element="metricconverter">
        <w:smartTagPr>
          <w:attr w:name="ProductID" w:val="30 см"/>
        </w:smartTagPr>
        <w:r>
          <w:rPr>
            <w:sz w:val="26"/>
            <w:szCs w:val="26"/>
          </w:rPr>
          <w:t>30 см</w:t>
        </w:r>
      </w:smartTag>
      <w:r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гололёде в первую очередь очищаются и посыпаются песком спуски, подъёмы, перекрёстки, места остановок общественного транспорта, пешеходные переходы, тротуары.</w:t>
      </w:r>
    </w:p>
    <w:p w:rsidR="009702AE" w:rsidRDefault="009702AE" w:rsidP="000D38AB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Снегоуборочные работы начинаются сразу по окончании снегопада. При длительных снегопадах циклы снегоочистки должны повторяться, обеспечивая без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пасность для пешеходов.</w:t>
      </w:r>
    </w:p>
    <w:p w:rsidR="00847737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0D38AB">
        <w:rPr>
          <w:sz w:val="26"/>
          <w:szCs w:val="26"/>
        </w:rPr>
        <w:t>6</w:t>
      </w:r>
      <w:r>
        <w:rPr>
          <w:sz w:val="26"/>
          <w:szCs w:val="26"/>
        </w:rPr>
        <w:t>. Накапливающийся на крышах снег должен по мере необходимости сбрасываться владельцами (пользователями) зданий, организациями ответстве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ными за содержание жилого фонда, на землю</w:t>
      </w:r>
      <w:r w:rsidR="0084773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Очистка кровли от наледей и сосулек производится лицами, указанными в настоящем пункте, по мере необходимости.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47737">
        <w:rPr>
          <w:sz w:val="26"/>
          <w:szCs w:val="26"/>
        </w:rPr>
        <w:t>7</w:t>
      </w:r>
      <w:r>
        <w:rPr>
          <w:sz w:val="26"/>
          <w:szCs w:val="26"/>
        </w:rPr>
        <w:t>. Запрещается: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выдвигать или перемещать на проезжую часть дорог, улиц и проездов снег, счищаемый с придомовых территорий, территорий организаций, предпри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тий, учреждений, строительных площадок;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осуществлять переброску и перемещение загрязненного снега, а также сколов льда на газоны, цветники, кустарники и другие зеленые насаждения;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складировать снег к стенам зданий и на трассах тепловых сетей.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47737">
        <w:rPr>
          <w:sz w:val="26"/>
          <w:szCs w:val="26"/>
        </w:rPr>
        <w:t>8</w:t>
      </w:r>
      <w:r>
        <w:rPr>
          <w:sz w:val="26"/>
          <w:szCs w:val="26"/>
        </w:rPr>
        <w:t>. Собственники, владельцы и пользователи зданий, сооружений, стро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обязаны систематически производить очистку от снега и наледи прилега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щих территорий, подходов и входов в здания, сооружения, строения.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47737">
        <w:rPr>
          <w:sz w:val="26"/>
          <w:szCs w:val="26"/>
        </w:rPr>
        <w:t>9</w:t>
      </w:r>
      <w:r>
        <w:rPr>
          <w:sz w:val="26"/>
          <w:szCs w:val="26"/>
        </w:rPr>
        <w:t>. Крышки люков подземных коммуникаций должны полностью очищат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ся от снега, льда и содержаться в состоянии, обеспечивающем возможность быс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рого их использования.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7.1</w:t>
      </w:r>
      <w:r w:rsidR="00847737">
        <w:rPr>
          <w:sz w:val="26"/>
          <w:szCs w:val="26"/>
        </w:rPr>
        <w:t>0</w:t>
      </w:r>
      <w:r>
        <w:rPr>
          <w:sz w:val="26"/>
          <w:szCs w:val="26"/>
        </w:rPr>
        <w:t>. После таяния снега производится очистка тротуаров, придомовых и прилегающих территорий, территорий общего пользования от загрязнений,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зовавшихся в зимний период.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056962">
      <w:pPr>
        <w:tabs>
          <w:tab w:val="left" w:pos="4080"/>
        </w:tabs>
        <w:spacing w:line="240" w:lineRule="exact"/>
        <w:ind w:firstLine="709"/>
        <w:jc w:val="both"/>
        <w:rPr>
          <w:sz w:val="26"/>
          <w:szCs w:val="26"/>
        </w:rPr>
      </w:pPr>
      <w:r w:rsidRPr="00792595">
        <w:rPr>
          <w:sz w:val="26"/>
          <w:szCs w:val="26"/>
        </w:rPr>
        <w:t xml:space="preserve">8. Организация и проведение уборки территории </w:t>
      </w:r>
      <w:r w:rsidR="00847737" w:rsidRPr="00792595">
        <w:rPr>
          <w:sz w:val="26"/>
          <w:szCs w:val="26"/>
        </w:rPr>
        <w:t>сельского поселения</w:t>
      </w:r>
      <w:r w:rsidRPr="00792595">
        <w:rPr>
          <w:sz w:val="26"/>
          <w:szCs w:val="26"/>
        </w:rPr>
        <w:t xml:space="preserve"> в летний период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Период летней уборки территории </w:t>
      </w:r>
      <w:r w:rsidR="0084773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устанавливае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с 11 мая по 31 октября включительно. В зависимости от погодных условий ср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ки начала и окончания периода летней уборки могут быть изменены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цией </w:t>
      </w:r>
      <w:r w:rsidR="0084773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847737">
        <w:rPr>
          <w:sz w:val="26"/>
          <w:szCs w:val="26"/>
        </w:rPr>
        <w:t>поселения.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8.2. В летний период уборки производятся следующие виды работ: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очистка газонов, цветников и клумб от мусора, веток, листьев, сухой 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вы, отцветших соцветий и песка;</w:t>
      </w:r>
    </w:p>
    <w:p w:rsidR="009702AE" w:rsidRDefault="00847737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702AE">
        <w:rPr>
          <w:sz w:val="26"/>
          <w:szCs w:val="26"/>
        </w:rPr>
        <w:t>) подметание проезжей части дорог, тротуаров, дворовых территорий;</w:t>
      </w:r>
    </w:p>
    <w:p w:rsidR="009702AE" w:rsidRDefault="00847737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02AE">
        <w:rPr>
          <w:sz w:val="26"/>
          <w:szCs w:val="26"/>
        </w:rPr>
        <w:t>) уборка мусора с дворовых территорий, включая территории, прилега</w:t>
      </w:r>
      <w:r w:rsidR="009702AE">
        <w:rPr>
          <w:sz w:val="26"/>
          <w:szCs w:val="26"/>
        </w:rPr>
        <w:t>ю</w:t>
      </w:r>
      <w:r w:rsidR="009702AE">
        <w:rPr>
          <w:sz w:val="26"/>
          <w:szCs w:val="26"/>
        </w:rPr>
        <w:t>щие к домам частной застройки;</w:t>
      </w:r>
    </w:p>
    <w:p w:rsidR="009702AE" w:rsidRDefault="00847737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02AE">
        <w:rPr>
          <w:sz w:val="26"/>
          <w:szCs w:val="26"/>
        </w:rPr>
        <w:t>) вывоз мусора в места санкционированного складирования;</w:t>
      </w:r>
    </w:p>
    <w:p w:rsidR="009702AE" w:rsidRDefault="00847737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702AE">
        <w:rPr>
          <w:sz w:val="26"/>
          <w:szCs w:val="26"/>
        </w:rPr>
        <w:t>) скашивание травы.</w:t>
      </w:r>
    </w:p>
    <w:p w:rsidR="009702AE" w:rsidRDefault="009702AE" w:rsidP="00847737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847737">
        <w:rPr>
          <w:sz w:val="26"/>
          <w:szCs w:val="26"/>
        </w:rPr>
        <w:t>3</w:t>
      </w:r>
      <w:r>
        <w:rPr>
          <w:sz w:val="26"/>
          <w:szCs w:val="26"/>
        </w:rPr>
        <w:t xml:space="preserve">. Подметание территорий </w:t>
      </w:r>
      <w:r w:rsidR="00847737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производится</w:t>
      </w:r>
      <w:r w:rsidR="00847737">
        <w:rPr>
          <w:sz w:val="26"/>
          <w:szCs w:val="26"/>
        </w:rPr>
        <w:t xml:space="preserve">  по мере н</w:t>
      </w:r>
      <w:r w:rsidR="00847737">
        <w:rPr>
          <w:sz w:val="26"/>
          <w:szCs w:val="26"/>
        </w:rPr>
        <w:t>а</w:t>
      </w:r>
      <w:r w:rsidR="00847737">
        <w:rPr>
          <w:sz w:val="26"/>
          <w:szCs w:val="26"/>
        </w:rPr>
        <w:t>копления загрязнений с учетом необходимости обеспечения чистоты.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84773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BE7471">
        <w:rPr>
          <w:sz w:val="26"/>
          <w:szCs w:val="26"/>
        </w:rPr>
        <w:t>Автобусные о</w:t>
      </w:r>
      <w:r>
        <w:rPr>
          <w:sz w:val="26"/>
          <w:szCs w:val="26"/>
        </w:rPr>
        <w:t>станов</w:t>
      </w:r>
      <w:r w:rsidR="00847737">
        <w:rPr>
          <w:sz w:val="26"/>
          <w:szCs w:val="26"/>
        </w:rPr>
        <w:t>ки</w:t>
      </w:r>
      <w:r>
        <w:rPr>
          <w:sz w:val="26"/>
          <w:szCs w:val="26"/>
        </w:rPr>
        <w:t xml:space="preserve"> должны быть полностью очищены от различн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мусора.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Уборка должна проводиться в часы наименьшего движения пешеходов и минимального скопления пассажиров.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BE7471">
        <w:rPr>
          <w:sz w:val="26"/>
          <w:szCs w:val="26"/>
        </w:rPr>
        <w:t>5</w:t>
      </w:r>
      <w:r>
        <w:rPr>
          <w:sz w:val="26"/>
          <w:szCs w:val="26"/>
        </w:rPr>
        <w:t xml:space="preserve">. Высота травяного покрова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>
          <w:rPr>
            <w:sz w:val="26"/>
            <w:szCs w:val="26"/>
          </w:rPr>
          <w:t>15 сантиметров</w:t>
        </w:r>
      </w:smartTag>
      <w:r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BE7471">
        <w:rPr>
          <w:sz w:val="26"/>
          <w:szCs w:val="26"/>
        </w:rPr>
        <w:t>6</w:t>
      </w:r>
      <w:r>
        <w:rPr>
          <w:sz w:val="26"/>
          <w:szCs w:val="26"/>
        </w:rPr>
        <w:t>. Очистка урн от мусора производится ежедневно. Урны должны быть исправны и окрашены. Не допускается переполнение урн.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FC000D">
        <w:rPr>
          <w:sz w:val="26"/>
          <w:szCs w:val="26"/>
        </w:rPr>
        <w:t>8.</w:t>
      </w:r>
      <w:r w:rsidR="00BE7471" w:rsidRPr="00FC000D">
        <w:rPr>
          <w:sz w:val="26"/>
          <w:szCs w:val="26"/>
        </w:rPr>
        <w:t>7</w:t>
      </w:r>
      <w:r w:rsidR="00BE7471">
        <w:rPr>
          <w:sz w:val="26"/>
          <w:szCs w:val="26"/>
        </w:rPr>
        <w:t xml:space="preserve">. </w:t>
      </w:r>
      <w:r>
        <w:rPr>
          <w:sz w:val="26"/>
          <w:szCs w:val="26"/>
        </w:rPr>
        <w:t>Уборка придомовых территорий от пыли и мелкого бытового мусора, осуществляется организациями, управляющими жилищным фондом, либо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рядными организациями, а при непосредственном управлении многоква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тирным домом - собственниками помещений либо выбранной ими подрядной организац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ей.</w:t>
      </w:r>
    </w:p>
    <w:p w:rsidR="009702AE" w:rsidRDefault="00FC000D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9702AE">
        <w:rPr>
          <w:sz w:val="26"/>
          <w:szCs w:val="26"/>
        </w:rPr>
        <w:t>усор, вынесенны</w:t>
      </w:r>
      <w:r>
        <w:rPr>
          <w:sz w:val="26"/>
          <w:szCs w:val="26"/>
        </w:rPr>
        <w:t>й</w:t>
      </w:r>
      <w:r w:rsidR="009702AE">
        <w:rPr>
          <w:sz w:val="26"/>
          <w:szCs w:val="26"/>
        </w:rPr>
        <w:t xml:space="preserve"> при уборке проезжей части на тротуары, газоны, ост</w:t>
      </w:r>
      <w:r w:rsidR="009702AE">
        <w:rPr>
          <w:sz w:val="26"/>
          <w:szCs w:val="26"/>
        </w:rPr>
        <w:t>а</w:t>
      </w:r>
      <w:r w:rsidR="009702AE">
        <w:rPr>
          <w:sz w:val="26"/>
          <w:szCs w:val="26"/>
        </w:rPr>
        <w:t>новок общественного пассажирского транспорта, близко расположе</w:t>
      </w:r>
      <w:r w:rsidR="009702AE">
        <w:rPr>
          <w:sz w:val="26"/>
          <w:szCs w:val="26"/>
        </w:rPr>
        <w:t>н</w:t>
      </w:r>
      <w:r w:rsidR="009702AE">
        <w:rPr>
          <w:sz w:val="26"/>
          <w:szCs w:val="26"/>
        </w:rPr>
        <w:t>ные фасады зданий, объекты торговли и т.д., подлежат уборке организациями, осуществля</w:t>
      </w:r>
      <w:r w:rsidR="009702AE">
        <w:rPr>
          <w:sz w:val="26"/>
          <w:szCs w:val="26"/>
        </w:rPr>
        <w:t>ю</w:t>
      </w:r>
      <w:r w:rsidR="009702AE">
        <w:rPr>
          <w:sz w:val="26"/>
          <w:szCs w:val="26"/>
        </w:rPr>
        <w:t>щими уборку проезжей ча</w:t>
      </w:r>
      <w:r w:rsidR="009702AE">
        <w:rPr>
          <w:sz w:val="26"/>
          <w:szCs w:val="26"/>
        </w:rPr>
        <w:t>с</w:t>
      </w:r>
      <w:r w:rsidR="009702AE">
        <w:rPr>
          <w:sz w:val="26"/>
          <w:szCs w:val="26"/>
        </w:rPr>
        <w:t>ти.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056962">
        <w:rPr>
          <w:sz w:val="26"/>
          <w:szCs w:val="26"/>
        </w:rPr>
        <w:t>8</w:t>
      </w:r>
      <w:r>
        <w:rPr>
          <w:sz w:val="26"/>
          <w:szCs w:val="26"/>
        </w:rPr>
        <w:t>. При производстве летней уборки запрещается: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сбрасывать мусор на зеленые насаждения, в смотровые колодцы инж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нерных сетей, реки и водоемы, на проезжую часть дорог и тротуары;</w:t>
      </w:r>
    </w:p>
    <w:p w:rsidR="009702AE" w:rsidRDefault="00056962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702AE">
        <w:rPr>
          <w:sz w:val="26"/>
          <w:szCs w:val="26"/>
        </w:rPr>
        <w:t>) разводить костры и сжигать мусор, листву, тару, отходы, за исключением срезания и организованного сжигания частей растений, зараженных карантинн</w:t>
      </w:r>
      <w:r w:rsidR="009702AE">
        <w:rPr>
          <w:sz w:val="26"/>
          <w:szCs w:val="26"/>
        </w:rPr>
        <w:t>ы</w:t>
      </w:r>
      <w:r w:rsidR="009702AE">
        <w:rPr>
          <w:sz w:val="26"/>
          <w:szCs w:val="26"/>
        </w:rPr>
        <w:t>ми вредителями и болезнями;</w:t>
      </w:r>
    </w:p>
    <w:p w:rsidR="009702AE" w:rsidRDefault="00056962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02AE">
        <w:rPr>
          <w:sz w:val="26"/>
          <w:szCs w:val="26"/>
        </w:rPr>
        <w:t>) откачивать воду на проезжую часть при ликвидации аварий на водопр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>водных, канализационных и тепловых сетях;</w:t>
      </w:r>
    </w:p>
    <w:p w:rsidR="009702AE" w:rsidRDefault="00056962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02AE">
        <w:rPr>
          <w:sz w:val="26"/>
          <w:szCs w:val="26"/>
        </w:rPr>
        <w:t>) вывоз смета (мусор, пыль, листва, песок) в неотведенные для этих целей места;</w:t>
      </w:r>
    </w:p>
    <w:p w:rsidR="009702AE" w:rsidRDefault="00F87C8F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5</w:t>
      </w:r>
      <w:r w:rsidR="009702AE">
        <w:rPr>
          <w:sz w:val="26"/>
          <w:szCs w:val="26"/>
        </w:rPr>
        <w:t>) перевозка грунта, мусора, жидких масс, сыпучих, летучих, и распыля</w:t>
      </w:r>
      <w:r w:rsidR="009702AE">
        <w:rPr>
          <w:sz w:val="26"/>
          <w:szCs w:val="26"/>
        </w:rPr>
        <w:t>ю</w:t>
      </w:r>
      <w:r w:rsidR="009702AE">
        <w:rPr>
          <w:sz w:val="26"/>
          <w:szCs w:val="26"/>
        </w:rPr>
        <w:t>щихся веществ и материалов без покрытия брезентом или другим материалом, и</w:t>
      </w:r>
      <w:r w:rsidR="009702AE">
        <w:rPr>
          <w:sz w:val="26"/>
          <w:szCs w:val="26"/>
        </w:rPr>
        <w:t>с</w:t>
      </w:r>
      <w:r w:rsidR="009702AE">
        <w:rPr>
          <w:sz w:val="26"/>
          <w:szCs w:val="26"/>
        </w:rPr>
        <w:t xml:space="preserve">ключающим их просыпание по маршруту перевозки и загрязнение территории </w:t>
      </w:r>
      <w:r w:rsidR="00012CD7">
        <w:rPr>
          <w:sz w:val="26"/>
          <w:szCs w:val="26"/>
        </w:rPr>
        <w:t>сельского поселения.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F87C8F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9. Организация озеленения, содержание и охрана зеленых насаждений</w:t>
      </w:r>
    </w:p>
    <w:p w:rsidR="009702AE" w:rsidRPr="00023474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023474">
        <w:rPr>
          <w:sz w:val="26"/>
          <w:szCs w:val="26"/>
        </w:rPr>
        <w:t>9.1. Все зеленые насаждения (деревья, кустарники, газоны, цветники) с</w:t>
      </w:r>
      <w:r w:rsidRPr="00023474">
        <w:rPr>
          <w:sz w:val="26"/>
          <w:szCs w:val="26"/>
        </w:rPr>
        <w:t>о</w:t>
      </w:r>
      <w:r w:rsidRPr="00023474">
        <w:rPr>
          <w:sz w:val="26"/>
          <w:szCs w:val="26"/>
        </w:rPr>
        <w:t xml:space="preserve">ставляют неприкосновенный зелёный фонд </w:t>
      </w:r>
      <w:r w:rsidR="00012CD7" w:rsidRPr="00023474">
        <w:rPr>
          <w:sz w:val="26"/>
          <w:szCs w:val="26"/>
        </w:rPr>
        <w:t>сельского поселения</w:t>
      </w:r>
      <w:r w:rsidRPr="00023474">
        <w:rPr>
          <w:sz w:val="26"/>
          <w:szCs w:val="26"/>
        </w:rPr>
        <w:t xml:space="preserve"> и являются н</w:t>
      </w:r>
      <w:r w:rsidRPr="00023474">
        <w:rPr>
          <w:sz w:val="26"/>
          <w:szCs w:val="26"/>
        </w:rPr>
        <w:t>е</w:t>
      </w:r>
      <w:r w:rsidRPr="00023474">
        <w:rPr>
          <w:sz w:val="26"/>
          <w:szCs w:val="26"/>
        </w:rPr>
        <w:t>отъемлемой частью системы внешнего благоустройства, объектом охраны окр</w:t>
      </w:r>
      <w:r w:rsidRPr="00023474">
        <w:rPr>
          <w:sz w:val="26"/>
          <w:szCs w:val="26"/>
        </w:rPr>
        <w:t>у</w:t>
      </w:r>
      <w:r w:rsidRPr="00023474">
        <w:rPr>
          <w:sz w:val="26"/>
          <w:szCs w:val="26"/>
        </w:rPr>
        <w:t>жающей среды и пр</w:t>
      </w:r>
      <w:r w:rsidRPr="00023474">
        <w:rPr>
          <w:sz w:val="26"/>
          <w:szCs w:val="26"/>
        </w:rPr>
        <w:t>и</w:t>
      </w:r>
      <w:r w:rsidRPr="00023474">
        <w:rPr>
          <w:sz w:val="26"/>
          <w:szCs w:val="26"/>
        </w:rPr>
        <w:t>родопользования.</w:t>
      </w:r>
    </w:p>
    <w:p w:rsidR="009702AE" w:rsidRDefault="009702AE" w:rsidP="00023474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023474">
        <w:rPr>
          <w:sz w:val="26"/>
          <w:szCs w:val="26"/>
        </w:rPr>
        <w:t>Структура зеленого фонда, местоположение и границы озелененных терр</w:t>
      </w:r>
      <w:r w:rsidRPr="00023474">
        <w:rPr>
          <w:sz w:val="26"/>
          <w:szCs w:val="26"/>
        </w:rPr>
        <w:t>и</w:t>
      </w:r>
      <w:r w:rsidRPr="00023474">
        <w:rPr>
          <w:sz w:val="26"/>
          <w:szCs w:val="26"/>
        </w:rPr>
        <w:t xml:space="preserve">торий определяются Генеральным планом </w:t>
      </w:r>
      <w:r w:rsidR="00012CD7" w:rsidRPr="00023474">
        <w:rPr>
          <w:sz w:val="26"/>
          <w:szCs w:val="26"/>
        </w:rPr>
        <w:t>сельского</w:t>
      </w:r>
      <w:r w:rsidRPr="00023474">
        <w:rPr>
          <w:sz w:val="26"/>
          <w:szCs w:val="26"/>
        </w:rPr>
        <w:t xml:space="preserve"> поселения, Правилами зе</w:t>
      </w:r>
      <w:r w:rsidRPr="00023474">
        <w:rPr>
          <w:sz w:val="26"/>
          <w:szCs w:val="26"/>
        </w:rPr>
        <w:t>м</w:t>
      </w:r>
      <w:r w:rsidRPr="00023474">
        <w:rPr>
          <w:sz w:val="26"/>
          <w:szCs w:val="26"/>
        </w:rPr>
        <w:t>лепользования и застройки, документацией по план</w:t>
      </w:r>
      <w:r w:rsidRPr="00023474">
        <w:rPr>
          <w:sz w:val="26"/>
          <w:szCs w:val="26"/>
        </w:rPr>
        <w:t>и</w:t>
      </w:r>
      <w:r w:rsidRPr="00023474">
        <w:rPr>
          <w:sz w:val="26"/>
          <w:szCs w:val="26"/>
        </w:rPr>
        <w:t>ровке территории.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53392E">
        <w:rPr>
          <w:sz w:val="26"/>
          <w:szCs w:val="26"/>
        </w:rPr>
        <w:t>2</w:t>
      </w:r>
      <w:r>
        <w:rPr>
          <w:sz w:val="26"/>
          <w:szCs w:val="26"/>
        </w:rPr>
        <w:t>. Юридические и физические лица, имеющие зелёные насаждения на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крепленных за ними и прилегающих территориях, обязаны обеспечивать полную сохранность, содержание и квалифицированный уход за существующими зелен</w:t>
      </w:r>
      <w:r>
        <w:rPr>
          <w:sz w:val="26"/>
          <w:szCs w:val="26"/>
        </w:rPr>
        <w:t>ы</w:t>
      </w:r>
      <w:r>
        <w:rPr>
          <w:sz w:val="26"/>
          <w:szCs w:val="26"/>
        </w:rPr>
        <w:t>ми насаждениями, восстанавливать их в случае уничтожения, а также принимать меры к расширению площади озеленения согласно градостроительным и санита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но-гигиеническим нормам; регулярно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водить весь комплекс агротехнических мер по уходу за зелеными насаждениями, обеспечивать в течение всего года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ведение всех необходимых мер по борьбе с вредителями и болезнями зеленых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саждений.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53392E">
        <w:rPr>
          <w:sz w:val="26"/>
          <w:szCs w:val="26"/>
        </w:rPr>
        <w:t>3</w:t>
      </w:r>
      <w:r>
        <w:rPr>
          <w:sz w:val="26"/>
          <w:szCs w:val="26"/>
        </w:rPr>
        <w:t>. Создание зеленых насаждений осуществляется с соблюдением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ний действующего законодательства, строительных норм и правил, санитарных правил и настоящих Правил.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53392E">
        <w:rPr>
          <w:sz w:val="26"/>
          <w:szCs w:val="26"/>
        </w:rPr>
        <w:t>4</w:t>
      </w:r>
      <w:r>
        <w:rPr>
          <w:sz w:val="26"/>
          <w:szCs w:val="26"/>
        </w:rPr>
        <w:t>. Юридические и физические лица производят</w:t>
      </w:r>
      <w:r w:rsidR="0053392E">
        <w:rPr>
          <w:sz w:val="26"/>
          <w:szCs w:val="26"/>
        </w:rPr>
        <w:t xml:space="preserve"> </w:t>
      </w:r>
      <w:r>
        <w:rPr>
          <w:sz w:val="26"/>
          <w:szCs w:val="26"/>
        </w:rPr>
        <w:t>новые посадки деревьев и кустарников</w:t>
      </w:r>
      <w:r w:rsidR="0053392E">
        <w:rPr>
          <w:sz w:val="26"/>
          <w:szCs w:val="26"/>
        </w:rPr>
        <w:t xml:space="preserve"> при согласовании</w:t>
      </w:r>
      <w:r>
        <w:rPr>
          <w:sz w:val="26"/>
          <w:szCs w:val="26"/>
        </w:rPr>
        <w:t xml:space="preserve"> </w:t>
      </w:r>
      <w:r w:rsidR="0053392E">
        <w:rPr>
          <w:sz w:val="26"/>
          <w:szCs w:val="26"/>
        </w:rPr>
        <w:t xml:space="preserve">с </w:t>
      </w:r>
      <w:r>
        <w:rPr>
          <w:sz w:val="26"/>
          <w:szCs w:val="26"/>
        </w:rPr>
        <w:t>организаци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ми, эксплуатирующими подземные инженерные коммуникации, при строгом соблюдении агр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технических условий, с учетом минимальных расстояний от зданий и соор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жений;</w:t>
      </w:r>
    </w:p>
    <w:p w:rsidR="009702AE" w:rsidRDefault="009702AE" w:rsidP="0053392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Юридические и физические лица, не имеющие возможность качественно выполнить работы по восстановлению зеленых насаждений, а также обрезку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ревьев и кустарников своими силами, выполняют эти работы посредством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влечения </w:t>
      </w:r>
      <w:r w:rsidR="00F87C8F">
        <w:rPr>
          <w:sz w:val="26"/>
          <w:szCs w:val="26"/>
        </w:rPr>
        <w:t>специализированных организаций.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53392E">
        <w:rPr>
          <w:sz w:val="26"/>
          <w:szCs w:val="26"/>
        </w:rPr>
        <w:t>5</w:t>
      </w:r>
      <w:r>
        <w:rPr>
          <w:sz w:val="26"/>
          <w:szCs w:val="26"/>
        </w:rPr>
        <w:t xml:space="preserve">. Градостроительная деятельность должна проводиться, основываясь на принципе максимального сохранения зеленых насаждений в </w:t>
      </w:r>
      <w:r w:rsidR="00F87C8F">
        <w:rPr>
          <w:sz w:val="26"/>
          <w:szCs w:val="26"/>
        </w:rPr>
        <w:t>поселении</w:t>
      </w:r>
      <w:r>
        <w:rPr>
          <w:sz w:val="26"/>
          <w:szCs w:val="26"/>
        </w:rPr>
        <w:t>.</w:t>
      </w:r>
    </w:p>
    <w:p w:rsidR="009702AE" w:rsidRDefault="00FC000D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53392E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9702AE">
        <w:rPr>
          <w:sz w:val="26"/>
          <w:szCs w:val="26"/>
        </w:rPr>
        <w:t>Юридические и физические лица обязаны предпринимать меры по с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>хранению зеленых насаждений, не допускать незаконных действий или бездейс</w:t>
      </w:r>
      <w:r w:rsidR="009702AE">
        <w:rPr>
          <w:sz w:val="26"/>
          <w:szCs w:val="26"/>
        </w:rPr>
        <w:t>т</w:t>
      </w:r>
      <w:r w:rsidR="009702AE">
        <w:rPr>
          <w:sz w:val="26"/>
          <w:szCs w:val="26"/>
        </w:rPr>
        <w:t xml:space="preserve">вия, способных привести к их повреждению или уничтожению на территории </w:t>
      </w:r>
      <w:r w:rsidR="0053392E">
        <w:rPr>
          <w:sz w:val="26"/>
          <w:szCs w:val="26"/>
        </w:rPr>
        <w:t>сельского</w:t>
      </w:r>
      <w:r w:rsidR="009702AE">
        <w:rPr>
          <w:sz w:val="26"/>
          <w:szCs w:val="26"/>
        </w:rPr>
        <w:t xml:space="preserve"> поселения</w:t>
      </w:r>
      <w:r w:rsidR="0053392E"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53392E">
        <w:rPr>
          <w:sz w:val="26"/>
          <w:szCs w:val="26"/>
        </w:rPr>
        <w:t>7</w:t>
      </w:r>
      <w:r>
        <w:rPr>
          <w:sz w:val="26"/>
          <w:szCs w:val="26"/>
        </w:rPr>
        <w:t xml:space="preserve">. На территории </w:t>
      </w:r>
      <w:r w:rsidR="0053392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прещается: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самовольно вырубать деревья и кустарники.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повреждать зеленые насаждения, уничтожать или повреждать газоны, цветники, клумбы, рвать цветы, ломать ветви деревьев и кустарников; самовольно выкапывать растительность;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сбрасывать снег с крыш на озелененные территории без принятия мер, обеспечивающих сохранность деревьев и кустарников; использовать роторные снегоочистительные машины для перекидки снега на зеленые насаждения;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разводить костры, жечь опавшую листву и сухую траву, совершать иные действия, создающие пожароопасную обстановку;</w:t>
      </w:r>
    </w:p>
    <w:p w:rsidR="009702AE" w:rsidRDefault="0053392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702AE">
        <w:rPr>
          <w:sz w:val="26"/>
          <w:szCs w:val="26"/>
        </w:rPr>
        <w:t>) забивать в стволы деревьев гвозди, прикреплять рекламные изделия, электропровода, колючую проволоку и другие ограждения, которые могут повр</w:t>
      </w:r>
      <w:r w:rsidR="009702AE">
        <w:rPr>
          <w:sz w:val="26"/>
          <w:szCs w:val="26"/>
        </w:rPr>
        <w:t>е</w:t>
      </w:r>
      <w:r w:rsidR="009702AE">
        <w:rPr>
          <w:sz w:val="26"/>
          <w:szCs w:val="26"/>
        </w:rPr>
        <w:t>дить деревья;</w:t>
      </w:r>
    </w:p>
    <w:p w:rsidR="009702AE" w:rsidRDefault="0053392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702AE">
        <w:rPr>
          <w:sz w:val="26"/>
          <w:szCs w:val="26"/>
        </w:rPr>
        <w:t>) устанавливать рекламные щиты в местах скопления деревьев или в один ряд с деревьями в рядовых посадках;</w:t>
      </w:r>
    </w:p>
    <w:p w:rsidR="009702AE" w:rsidRDefault="0053392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702AE">
        <w:rPr>
          <w:sz w:val="26"/>
          <w:szCs w:val="26"/>
        </w:rPr>
        <w:t xml:space="preserve">) устанавливать опоры освещения на расстоянии менее </w:t>
      </w:r>
      <w:smartTag w:uri="urn:schemas-microsoft-com:office:smarttags" w:element="metricconverter">
        <w:smartTagPr>
          <w:attr w:name="ProductID" w:val="3 м"/>
        </w:smartTagPr>
        <w:r w:rsidR="009702AE">
          <w:rPr>
            <w:sz w:val="26"/>
            <w:szCs w:val="26"/>
          </w:rPr>
          <w:t>3 м</w:t>
        </w:r>
      </w:smartTag>
      <w:r w:rsidR="009702AE">
        <w:rPr>
          <w:sz w:val="26"/>
          <w:szCs w:val="26"/>
        </w:rPr>
        <w:t xml:space="preserve"> от стволов д</w:t>
      </w:r>
      <w:r w:rsidR="009702AE">
        <w:rPr>
          <w:sz w:val="26"/>
          <w:szCs w:val="26"/>
        </w:rPr>
        <w:t>е</w:t>
      </w:r>
      <w:r w:rsidR="009702AE">
        <w:rPr>
          <w:sz w:val="26"/>
          <w:szCs w:val="26"/>
        </w:rPr>
        <w:t>ревьев;</w:t>
      </w:r>
    </w:p>
    <w:p w:rsidR="009702AE" w:rsidRDefault="00355169" w:rsidP="00355169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702AE">
        <w:rPr>
          <w:sz w:val="26"/>
          <w:szCs w:val="26"/>
        </w:rPr>
        <w:t>) добывать из деревьев сок, смолу, делать надрезы и наносить другие м</w:t>
      </w:r>
      <w:r w:rsidR="009702AE">
        <w:rPr>
          <w:sz w:val="26"/>
          <w:szCs w:val="26"/>
        </w:rPr>
        <w:t>е</w:t>
      </w:r>
      <w:r w:rsidR="009702AE">
        <w:rPr>
          <w:sz w:val="26"/>
          <w:szCs w:val="26"/>
        </w:rPr>
        <w:t>ханические повреждения;</w:t>
      </w:r>
    </w:p>
    <w:p w:rsidR="009702AE" w:rsidRDefault="00355169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702AE">
        <w:rPr>
          <w:sz w:val="26"/>
          <w:szCs w:val="26"/>
        </w:rPr>
        <w:t>) вытаптывать газоны, ездить по ним на автомашинах, мотоциклах и вел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>сипедах;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55169">
        <w:rPr>
          <w:sz w:val="26"/>
          <w:szCs w:val="26"/>
        </w:rPr>
        <w:t>0</w:t>
      </w:r>
      <w:r>
        <w:rPr>
          <w:sz w:val="26"/>
          <w:szCs w:val="26"/>
        </w:rPr>
        <w:t>) производить иные действия, способные нанести вред зеленым насажд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ниям, в том числе запрещенные настоящими Правилами и иными правовыми 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тами;</w:t>
      </w:r>
    </w:p>
    <w:p w:rsidR="009702AE" w:rsidRDefault="009702AE" w:rsidP="00FC0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355169">
        <w:rPr>
          <w:sz w:val="26"/>
          <w:szCs w:val="26"/>
        </w:rPr>
        <w:t xml:space="preserve">8. </w:t>
      </w:r>
      <w:r>
        <w:rPr>
          <w:sz w:val="26"/>
          <w:szCs w:val="26"/>
        </w:rPr>
        <w:t>При организации и производстве строительных и иных видов работ, связанных с нарушением целостности почвенного покрова либо проводимых вблизи древеснокустарниковой растительности, лица, производящие работы, об</w:t>
      </w:r>
      <w:r>
        <w:rPr>
          <w:sz w:val="26"/>
          <w:szCs w:val="26"/>
        </w:rPr>
        <w:t>я</w:t>
      </w:r>
      <w:r>
        <w:rPr>
          <w:sz w:val="26"/>
          <w:szCs w:val="26"/>
        </w:rPr>
        <w:t>заны: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уведомлять до начала производства работ администраци</w:t>
      </w:r>
      <w:r w:rsidR="0035516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35516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селения о видах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 и месте их проведения;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ограждать деревья, находящиеся на территории строительства, спло</w:t>
      </w:r>
      <w:r>
        <w:rPr>
          <w:sz w:val="26"/>
          <w:szCs w:val="26"/>
        </w:rPr>
        <w:t>ш</w:t>
      </w:r>
      <w:r>
        <w:rPr>
          <w:sz w:val="26"/>
          <w:szCs w:val="26"/>
        </w:rPr>
        <w:t xml:space="preserve">ными щитами высотой </w:t>
      </w:r>
      <w:smartTag w:uri="urn:schemas-microsoft-com:office:smarttags" w:element="metricconverter">
        <w:smartTagPr>
          <w:attr w:name="ProductID" w:val="2 м"/>
        </w:smartTagPr>
        <w:r>
          <w:rPr>
            <w:sz w:val="26"/>
            <w:szCs w:val="26"/>
          </w:rPr>
          <w:t>2 м</w:t>
        </w:r>
      </w:smartTag>
      <w:r>
        <w:rPr>
          <w:sz w:val="26"/>
          <w:szCs w:val="26"/>
        </w:rPr>
        <w:t xml:space="preserve"> на удалении не менее радиуса кроны;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сохранять верхний растительный грунт на всех участках нового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 организовывать снятие его и буртование по краям строительной площа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ки в специально отведенных местах. Забуртованный растительный грунт испол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зовать 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мостоятельно для озеленения;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складировать строительные материалы, размещать оборудование, маш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ны и механизмы на расстоянии не менее </w:t>
      </w:r>
      <w:smartTag w:uri="urn:schemas-microsoft-com:office:smarttags" w:element="metricconverter">
        <w:smartTagPr>
          <w:attr w:name="ProductID" w:val="2,5 м"/>
        </w:smartTagPr>
        <w:r>
          <w:rPr>
            <w:sz w:val="26"/>
            <w:szCs w:val="26"/>
          </w:rPr>
          <w:t>2,5 м</w:t>
        </w:r>
      </w:smartTag>
      <w:r>
        <w:rPr>
          <w:sz w:val="26"/>
          <w:szCs w:val="26"/>
        </w:rPr>
        <w:t xml:space="preserve"> от деревьев и 1,5 - от кустарников, горючие материалы - на расстоянии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sz w:val="26"/>
            <w:szCs w:val="26"/>
          </w:rPr>
          <w:t>10 м</w:t>
        </w:r>
      </w:smartTag>
      <w:r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355169">
        <w:rPr>
          <w:sz w:val="26"/>
          <w:szCs w:val="26"/>
        </w:rPr>
        <w:t>9</w:t>
      </w:r>
      <w:r>
        <w:rPr>
          <w:sz w:val="26"/>
          <w:szCs w:val="26"/>
        </w:rPr>
        <w:t xml:space="preserve">. Снос зеленых насаждений на территории </w:t>
      </w:r>
      <w:r w:rsidR="0035516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разреш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 целях обеспечения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для предупреждения последствий, вызванных падением аварийных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ревьев;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 случае, если насаждения являются больными, сухостойными, «кара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тинными», либо в случае произрастания насаждений с нарушением установле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строительных и санитарных норм и правил;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при рубке в охранных зонах ЛЭП;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при реконструкции зеленых насаждений.</w:t>
      </w:r>
    </w:p>
    <w:p w:rsidR="009702AE" w:rsidRDefault="00355169" w:rsidP="00355169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9.10. </w:t>
      </w:r>
      <w:r w:rsidR="009702AE">
        <w:rPr>
          <w:sz w:val="26"/>
          <w:szCs w:val="26"/>
        </w:rPr>
        <w:t>Снос зеленых насаждений производится на основании разрешения, выданного администраци</w:t>
      </w:r>
      <w:r>
        <w:rPr>
          <w:sz w:val="26"/>
          <w:szCs w:val="26"/>
        </w:rPr>
        <w:t>ей</w:t>
      </w:r>
      <w:r w:rsidR="009702AE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9702AE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.</w:t>
      </w:r>
    </w:p>
    <w:p w:rsidR="00355169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9.1</w:t>
      </w:r>
      <w:r w:rsidR="00355169">
        <w:rPr>
          <w:sz w:val="26"/>
          <w:szCs w:val="26"/>
        </w:rPr>
        <w:t>1</w:t>
      </w:r>
      <w:r>
        <w:rPr>
          <w:sz w:val="26"/>
          <w:szCs w:val="26"/>
        </w:rPr>
        <w:t>. В случаях возникновения внезапной угрозы жизни, здоровью людей, имуществу юридических и физических лиц, а также в иных экстремальных ситу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циях, требующих безотлагательных действий (в том числе при прогнозах шквал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стого ветра, урагана, возникновении аварий на инженерных сетях и т.п.), допу</w:t>
      </w:r>
      <w:r>
        <w:rPr>
          <w:sz w:val="26"/>
          <w:szCs w:val="26"/>
        </w:rPr>
        <w:t>с</w:t>
      </w:r>
      <w:r>
        <w:rPr>
          <w:sz w:val="26"/>
          <w:szCs w:val="26"/>
        </w:rPr>
        <w:t>каются снос и обрезка аварийно опасных и растущих с нарушением норм и правил озеленения и градостроительства насаждений их владельцами и (или) владельц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 зданий, сооружений и иных объектов (в т.ч. инженерных коммуникаций, включая ЛЭП) без предварительного оформления разрешения</w:t>
      </w:r>
      <w:r w:rsidR="003551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355169">
        <w:rPr>
          <w:sz w:val="26"/>
          <w:szCs w:val="26"/>
        </w:rPr>
        <w:t>12</w:t>
      </w:r>
      <w:r>
        <w:rPr>
          <w:sz w:val="26"/>
          <w:szCs w:val="26"/>
        </w:rPr>
        <w:t>. Снос деревьев и их вывоз осуществляется организациями, производ</w:t>
      </w:r>
      <w:r>
        <w:rPr>
          <w:sz w:val="26"/>
          <w:szCs w:val="26"/>
        </w:rPr>
        <w:t>я</w:t>
      </w:r>
      <w:r>
        <w:rPr>
          <w:sz w:val="26"/>
          <w:szCs w:val="26"/>
        </w:rPr>
        <w:t>щими работы по удалению сухостойных, аварийных, потерявших декоративность деревьев и обрезке ветвей в кронах, в течение рабочего дня с озелененных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торий вдоль основных улиц и дорог и в течение 3 суток с улиц второстепенного значения и придомовых территорий. Пни, оставшиеся после вырубки сухосто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ных, аварийных деревьев, должны быть удалены в течение суток на основных улицах и дорогах </w:t>
      </w:r>
      <w:r w:rsidR="0035516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и в течение трех суток на улицах второст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пенного значения и придомовых территориях. Упавшие деревья должны быть удалены немедленно с проезжей части дорог, тротуаров, от токонесущих пров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дов, фасадов жилых и производственных зданий, а с других территорий - в теч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6 часов с момента обнаружения.</w:t>
      </w:r>
    </w:p>
    <w:p w:rsidR="00355169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355169">
        <w:rPr>
          <w:sz w:val="26"/>
          <w:szCs w:val="26"/>
        </w:rPr>
        <w:t>13</w:t>
      </w:r>
      <w:r>
        <w:rPr>
          <w:sz w:val="26"/>
          <w:szCs w:val="26"/>
        </w:rPr>
        <w:t>. В случае уничтожения или повреждения зеленых насаждений компе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сационное озеленение проводится виновным лицом самостоятельно</w:t>
      </w:r>
      <w:r w:rsidR="003551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F87C8F">
      <w:pPr>
        <w:tabs>
          <w:tab w:val="left" w:pos="4080"/>
        </w:tabs>
        <w:spacing w:line="240" w:lineRule="exact"/>
        <w:ind w:firstLine="709"/>
        <w:jc w:val="both"/>
        <w:rPr>
          <w:sz w:val="26"/>
          <w:szCs w:val="26"/>
        </w:rPr>
      </w:pPr>
      <w:r w:rsidRPr="00792595">
        <w:rPr>
          <w:sz w:val="26"/>
          <w:szCs w:val="26"/>
        </w:rPr>
        <w:t xml:space="preserve">10. Порядок содержания территорий, прилегающих к объектам торговли, общественного питания и бытового обслуживания населения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7630A0">
        <w:rPr>
          <w:sz w:val="26"/>
          <w:szCs w:val="26"/>
        </w:rPr>
        <w:t>10.1.</w:t>
      </w:r>
      <w:r>
        <w:rPr>
          <w:sz w:val="26"/>
          <w:szCs w:val="26"/>
        </w:rPr>
        <w:t xml:space="preserve"> Содержание территорий объектов торговли, общественного питания и бытового обслуживания, закрепленных кадастровым планом земельного участка, и прилегающих к ним территорий осуществляется собственниками (владельцами, пользователями) данных объектов.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7630A0">
        <w:rPr>
          <w:sz w:val="26"/>
          <w:szCs w:val="26"/>
        </w:rPr>
        <w:t>2</w:t>
      </w:r>
      <w:r>
        <w:rPr>
          <w:sz w:val="26"/>
          <w:szCs w:val="26"/>
        </w:rPr>
        <w:t>. На территориях, прилегающих к объектам торговли, общественного питания и бытового обслуживания, должны быть установлены урны.</w:t>
      </w:r>
    </w:p>
    <w:p w:rsidR="009702AE" w:rsidRDefault="007630A0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</w:t>
      </w:r>
      <w:r w:rsidR="009702AE">
        <w:rPr>
          <w:sz w:val="26"/>
          <w:szCs w:val="26"/>
        </w:rPr>
        <w:t>Бытовые отходы, оберточная бумага, упаковочный материал и иной мусор должны содержаться в мусорных контейнерах и иных емкостях, предназн</w:t>
      </w:r>
      <w:r w:rsidR="009702AE">
        <w:rPr>
          <w:sz w:val="26"/>
          <w:szCs w:val="26"/>
        </w:rPr>
        <w:t>а</w:t>
      </w:r>
      <w:r w:rsidR="009702AE">
        <w:rPr>
          <w:sz w:val="26"/>
          <w:szCs w:val="26"/>
        </w:rPr>
        <w:t>ченных для их сбора.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7630A0">
        <w:rPr>
          <w:sz w:val="26"/>
          <w:szCs w:val="26"/>
        </w:rPr>
        <w:t>4</w:t>
      </w:r>
      <w:r>
        <w:rPr>
          <w:sz w:val="26"/>
          <w:szCs w:val="26"/>
        </w:rPr>
        <w:t>. На территории, прилегающей к объектам торговли и бытового обсл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живания, производятся: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ежедневно после окончания работы уборка с вывозом бытовых отходов;</w:t>
      </w:r>
    </w:p>
    <w:p w:rsidR="009702AE" w:rsidRDefault="007630A0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702AE">
        <w:rPr>
          <w:sz w:val="26"/>
          <w:szCs w:val="26"/>
        </w:rPr>
        <w:t>) ремонт и окраска киосков, торговых павильонов, прилавков, прочих с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>оружений;</w:t>
      </w:r>
    </w:p>
    <w:p w:rsidR="009702AE" w:rsidRDefault="007630A0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02AE">
        <w:rPr>
          <w:sz w:val="26"/>
          <w:szCs w:val="26"/>
        </w:rPr>
        <w:t>) вывоз снега с пешеходных дорожек, проезжей части, между торговыми рядами;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 w:rsidRPr="007630A0">
        <w:rPr>
          <w:sz w:val="26"/>
          <w:szCs w:val="26"/>
        </w:rPr>
        <w:t>10.</w:t>
      </w:r>
      <w:r w:rsidR="007630A0" w:rsidRPr="007630A0">
        <w:rPr>
          <w:sz w:val="26"/>
          <w:szCs w:val="26"/>
        </w:rPr>
        <w:t>5</w:t>
      </w:r>
      <w:r>
        <w:rPr>
          <w:sz w:val="26"/>
          <w:szCs w:val="26"/>
        </w:rPr>
        <w:t xml:space="preserve">. Всем юридическим и физическим лицам </w:t>
      </w:r>
      <w:r w:rsidR="007630A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запр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щается торговля продовольственными и непродовольственными товарами вне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веденных для этих целей мест.</w:t>
      </w:r>
    </w:p>
    <w:p w:rsidR="007630A0" w:rsidRPr="007630A0" w:rsidRDefault="007630A0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7630A0" w:rsidRPr="00792595" w:rsidRDefault="009702AE" w:rsidP="00F87C8F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1</w:t>
      </w:r>
      <w:r w:rsidR="007630A0" w:rsidRPr="00792595">
        <w:rPr>
          <w:sz w:val="26"/>
          <w:szCs w:val="26"/>
        </w:rPr>
        <w:t>1</w:t>
      </w:r>
      <w:r w:rsidRPr="00792595">
        <w:rPr>
          <w:sz w:val="26"/>
          <w:szCs w:val="26"/>
        </w:rPr>
        <w:t>. Содержание домашних животных и птиц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512E67">
        <w:rPr>
          <w:sz w:val="26"/>
          <w:szCs w:val="26"/>
        </w:rPr>
        <w:t>1</w:t>
      </w:r>
      <w:r w:rsidR="007630A0" w:rsidRPr="00512E67">
        <w:rPr>
          <w:sz w:val="26"/>
          <w:szCs w:val="26"/>
        </w:rPr>
        <w:t>1</w:t>
      </w:r>
      <w:r w:rsidRPr="00512E67">
        <w:rPr>
          <w:sz w:val="26"/>
          <w:szCs w:val="26"/>
        </w:rPr>
        <w:t>.1</w:t>
      </w:r>
      <w:r>
        <w:rPr>
          <w:sz w:val="26"/>
          <w:szCs w:val="26"/>
        </w:rPr>
        <w:t>. Владельцы домашних животных и птиц обязаны: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обеспечить надлежащее содержание домашних животных и птиц в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ветствии с санитарно-гигиеническими и ветеринарными требованиями. Прин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мать необходимые меры, обеспечивающие безопасность окружающих;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производить выгул домашних животных в установленном порядке;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принимать меры к обеспечению тишины в жилых помещениях;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не допускать домашних животных и птиц на территории и в помещения образовательных учреждений, учреждений здравоохранения, культуры, предпр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ятий и организаций торговли и общественного питания; детские пл</w:t>
      </w:r>
      <w:r w:rsidR="00F87C8F">
        <w:rPr>
          <w:sz w:val="26"/>
          <w:szCs w:val="26"/>
        </w:rPr>
        <w:t>ощадки и места массового отдыха;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не оставлять домашних животных и птиц без присмотра и пи</w:t>
      </w:r>
      <w:r w:rsidR="00900244">
        <w:rPr>
          <w:sz w:val="26"/>
          <w:szCs w:val="26"/>
        </w:rPr>
        <w:t>щ</w:t>
      </w:r>
      <w:r>
        <w:rPr>
          <w:sz w:val="26"/>
          <w:szCs w:val="26"/>
        </w:rPr>
        <w:t>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осуществлять регистрацию и перерегистрацию собак в порядке, устано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ленном действующим законодательством;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гуманно обращаться с домашними животными и птицами и в случае их заболевания прибегать к ветеринарной помощи;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своевременно проводить вакцинацию домашних животных от инфекц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онных заболеваний;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соблюдать установленные правила карантина домашних животных;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не допускать выбрасывания трупов домашних животных и птиц (па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шие животные и птицы подлежат утилизации или захоронению);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11) осуществлять уборку экскрементов самостоятельно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12) в частном жилом секторе содержать домашних животных и птиц в сп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циально приспособленных помещениях;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13) в случае укуса кошкой или собакой немедленно доставлять укушенного в медицинское учреждение, а животное - в ветеринарное учреждение.</w:t>
      </w:r>
    </w:p>
    <w:p w:rsidR="009702AE" w:rsidRDefault="007630A0" w:rsidP="007630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1</w:t>
      </w:r>
      <w:r>
        <w:rPr>
          <w:sz w:val="26"/>
          <w:szCs w:val="26"/>
        </w:rPr>
        <w:t xml:space="preserve">.2. </w:t>
      </w:r>
      <w:r w:rsidR="009702AE">
        <w:rPr>
          <w:sz w:val="26"/>
          <w:szCs w:val="26"/>
        </w:rPr>
        <w:t>Не разрешается содержание домашних животных и птиц в местах о</w:t>
      </w:r>
      <w:r w:rsidR="009702AE">
        <w:rPr>
          <w:sz w:val="26"/>
          <w:szCs w:val="26"/>
        </w:rPr>
        <w:t>б</w:t>
      </w:r>
      <w:r w:rsidR="009702AE">
        <w:rPr>
          <w:sz w:val="26"/>
          <w:szCs w:val="26"/>
        </w:rPr>
        <w:t>щего пользования жилых домов (лестничные клетки, чердаки, подвалы, кор</w:t>
      </w:r>
      <w:r w:rsidR="009702AE">
        <w:rPr>
          <w:sz w:val="26"/>
          <w:szCs w:val="26"/>
        </w:rPr>
        <w:t>и</w:t>
      </w:r>
      <w:r w:rsidR="009702AE">
        <w:rPr>
          <w:sz w:val="26"/>
          <w:szCs w:val="26"/>
        </w:rPr>
        <w:t>доры и т.д.), а также на балконах и лоджиях.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1</w:t>
      </w:r>
      <w:r>
        <w:rPr>
          <w:sz w:val="26"/>
          <w:szCs w:val="26"/>
        </w:rPr>
        <w:t>.3. Собаки, принадлежащие физическим и юридическим лицам, подлежат регистрации, ежегодной перерегистрации, в также профилактической вакцинации против бешенства в установленном законом порядке.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1</w:t>
      </w:r>
      <w:r>
        <w:rPr>
          <w:sz w:val="26"/>
          <w:szCs w:val="26"/>
        </w:rPr>
        <w:t>.4. Владельцам собак, имеющим в пользовании земельный участок,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решается содержание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1</w:t>
      </w:r>
      <w:r>
        <w:rPr>
          <w:sz w:val="26"/>
          <w:szCs w:val="26"/>
        </w:rPr>
        <w:t>.5. Перевозка собак в общественном транспорте разрешается только на коротком поводке и в наморднике при условии обеспечения безопасности здор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вья и имущества граждан.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1</w:t>
      </w:r>
      <w:r>
        <w:rPr>
          <w:sz w:val="26"/>
          <w:szCs w:val="26"/>
        </w:rPr>
        <w:t>.6. При выгуле домашних животных владельцы должны соблюдать сл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дующие требования: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выводить домашних животных из жилых помещений, а также изолир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ванных территорий на улицу, не допуская загрязнения лестничных площадок и маршей, других мест общего пользования многоквартирных домов, а также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торий общего пользования (тротуаров, детских и спортивных площ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док, газонов и т.д.), имея при себе пакет, с</w:t>
      </w:r>
      <w:r w:rsidR="00900244">
        <w:rPr>
          <w:sz w:val="26"/>
          <w:szCs w:val="26"/>
        </w:rPr>
        <w:t>о</w:t>
      </w:r>
      <w:r>
        <w:rPr>
          <w:sz w:val="26"/>
          <w:szCs w:val="26"/>
        </w:rPr>
        <w:t>вок для устранения загрязнений; выводить собак, кроме того, только на коротком поводке и в наморднике.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Разрешается без намордника выгуливать комнатно-декоративных собак и щенков в возрасте до 3 месяцев;</w:t>
      </w:r>
    </w:p>
    <w:p w:rsidR="00900244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выгуливать домашних животных с соблюдением мер безопасности для окружающих на специально отведенных для этих целей площадках (если они имеются), при отсутствии таких мест - на пустырях и других малолюдных ме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тах</w:t>
      </w:r>
      <w:r w:rsidR="00900244"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выгуливать домашних животных, как правило, в период с 07.00 час. утра до 23.00 час. вечера. При выгуле в другое время владельцы домашних животных должны принимать меры к обеспечению тишины;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запрещается выгуливать больных животных и животных, на которых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ложен карантин;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владелец имеет право на ограниченное время оставить домашнее живо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ное (собаку привязанной на коротком поводке и в наморднике) возле предпр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ятий, учреждений, организаций при условиях, исключающих возможность прич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нения вреда здоровью и имуществу граждан (имуществу юридических лиц);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запрещается выгуливать домашних животных лицам в нетрезвом состо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>нии.</w:t>
      </w:r>
    </w:p>
    <w:p w:rsidR="009702AE" w:rsidRDefault="007630A0" w:rsidP="007630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1</w:t>
      </w:r>
      <w:r>
        <w:rPr>
          <w:sz w:val="26"/>
          <w:szCs w:val="26"/>
        </w:rPr>
        <w:t xml:space="preserve">.7. </w:t>
      </w:r>
      <w:r w:rsidR="009702AE">
        <w:rPr>
          <w:sz w:val="26"/>
          <w:szCs w:val="26"/>
        </w:rPr>
        <w:t>Осуществлять выпас домашних животных на территориях общего пользования запрещается.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1</w:t>
      </w:r>
      <w:r>
        <w:rPr>
          <w:sz w:val="26"/>
          <w:szCs w:val="26"/>
        </w:rPr>
        <w:t>.8. Безнадзорными считаются животные, находящиеся в общественных местах без сопровождающего лица. Отлов безнадзорных животных осуществляет специализированная организация, получившая муниципальный заказ на этот вид деятельности. Отловленные безнадзорные животные помещаются в вольер и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держатся там, в соответствии с порядком, предусмотренным действующим зак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нодательством. При получении отловленных безнадзорных животных владелец обязан возместить расходы, связанные с отловом, содержанием и ветеринарным освидетельствованием животных, и возместить ущерб, нанесенный животным благоустройству </w:t>
      </w:r>
      <w:r w:rsidR="00900244">
        <w:rPr>
          <w:sz w:val="26"/>
          <w:szCs w:val="26"/>
        </w:rPr>
        <w:t>сельской</w:t>
      </w:r>
      <w:r>
        <w:rPr>
          <w:sz w:val="26"/>
          <w:szCs w:val="26"/>
        </w:rPr>
        <w:t xml:space="preserve"> территории (потрава газонов, повреждение деревьев, кустарников и т.д.) в соответствии с действующим законодательством.</w:t>
      </w:r>
    </w:p>
    <w:p w:rsidR="00830D6D" w:rsidRPr="00830D6D" w:rsidRDefault="00830D6D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1</w:t>
      </w:r>
      <w:r w:rsidR="00830D6D" w:rsidRPr="00792595">
        <w:rPr>
          <w:sz w:val="26"/>
          <w:szCs w:val="26"/>
        </w:rPr>
        <w:t>2</w:t>
      </w:r>
      <w:r w:rsidRPr="00792595">
        <w:rPr>
          <w:sz w:val="26"/>
          <w:szCs w:val="26"/>
        </w:rPr>
        <w:t>. Содержание объектов (средств) наружного освещения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>.1. Улицы, дороги, дворы, территории предприятий, учреждений, орган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заций, а также номерные знаки обществе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жилых зданий, дорожные знаки и указатели, элементы информации и витрин должны освещаться в темное время суток.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>.2. Размещение уличных фонарей, других источников наружного освещ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в сочетании с застройкой и озеленением </w:t>
      </w:r>
      <w:r w:rsidR="00900244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должно спосо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ствовать созданию безопасной среды, не создавать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мех участникам дорожного движения.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>.3 Сети уличного освещения должны содержаться в исправном состо</w:t>
      </w:r>
      <w:r>
        <w:rPr>
          <w:sz w:val="26"/>
          <w:szCs w:val="26"/>
        </w:rPr>
        <w:t>я</w:t>
      </w:r>
      <w:r w:rsidR="00900244">
        <w:rPr>
          <w:sz w:val="26"/>
          <w:szCs w:val="26"/>
        </w:rPr>
        <w:t>нии, не до</w:t>
      </w:r>
      <w:r>
        <w:rPr>
          <w:sz w:val="26"/>
          <w:szCs w:val="26"/>
        </w:rPr>
        <w:t>пускается их эксплуатация при наличии обрывов проводов, поврежд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опор, изоляторов. Исправность сети уличного освещения обеспечивает орг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низация, обслуживающа</w:t>
      </w:r>
      <w:r w:rsidR="00900244">
        <w:rPr>
          <w:sz w:val="26"/>
          <w:szCs w:val="26"/>
        </w:rPr>
        <w:t>я</w:t>
      </w:r>
      <w:r>
        <w:rPr>
          <w:sz w:val="26"/>
          <w:szCs w:val="26"/>
        </w:rPr>
        <w:t xml:space="preserve"> данные сети.</w:t>
      </w:r>
    </w:p>
    <w:p w:rsidR="00900244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>.4. Включение и отключение установок наружного освещения улиц, до</w:t>
      </w:r>
      <w:r w:rsidR="00900244">
        <w:rPr>
          <w:sz w:val="26"/>
          <w:szCs w:val="26"/>
        </w:rPr>
        <w:t xml:space="preserve">рог </w:t>
      </w:r>
      <w:r>
        <w:rPr>
          <w:sz w:val="26"/>
          <w:szCs w:val="26"/>
        </w:rPr>
        <w:t>и других мест общего пользования должно производиться организацией, осущес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вляющей эксплуатацию установок, в соответствии с графиком, соста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ленным с учетом времени года, особенностей местных условий</w:t>
      </w:r>
      <w:r w:rsidR="00900244"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>.5. Собственники (владельцы, пользователи, балансодержатели) объектов наружного освещения или объектов, оборудованных средствами наружного осв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щения, а также организации, обслуживающие объекты (средства) наружного 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вещения, обязаны: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следить за надлежащим освещением улиц, дорог, качеством опор и св</w:t>
      </w:r>
      <w:r>
        <w:rPr>
          <w:sz w:val="26"/>
          <w:szCs w:val="26"/>
        </w:rPr>
        <w:t>е</w:t>
      </w:r>
      <w:r w:rsidR="00830D6D">
        <w:rPr>
          <w:sz w:val="26"/>
          <w:szCs w:val="26"/>
        </w:rPr>
        <w:t>тильников</w:t>
      </w:r>
      <w:r>
        <w:rPr>
          <w:sz w:val="26"/>
          <w:szCs w:val="26"/>
        </w:rPr>
        <w:t>; при нарушении или повреждении производить своевременный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монт;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следить за включением и отключением освещения в соответствии с 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новленным порядком;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соблюдать правила установки, содержания, размещения и эксплуатации наружного освещения и оформления;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своевременно производить замену фонарей дорожного, уличного и иного наружного освещения.</w:t>
      </w:r>
    </w:p>
    <w:p w:rsidR="009702AE" w:rsidRDefault="007630A0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 xml:space="preserve">.6. </w:t>
      </w:r>
      <w:r w:rsidR="009702AE">
        <w:rPr>
          <w:sz w:val="26"/>
          <w:szCs w:val="26"/>
        </w:rPr>
        <w:t>Включение и отключение наружного освещения подъездов жилых д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 xml:space="preserve">мов, иных объектов, номерных </w:t>
      </w:r>
      <w:r w:rsidR="00830D6D">
        <w:rPr>
          <w:sz w:val="26"/>
          <w:szCs w:val="26"/>
        </w:rPr>
        <w:t>знаков и указателей улиц</w:t>
      </w:r>
      <w:r w:rsidR="009702AE">
        <w:rPr>
          <w:sz w:val="26"/>
          <w:szCs w:val="26"/>
        </w:rPr>
        <w:t xml:space="preserve"> производятся юридич</w:t>
      </w:r>
      <w:r w:rsidR="009702AE">
        <w:rPr>
          <w:sz w:val="26"/>
          <w:szCs w:val="26"/>
        </w:rPr>
        <w:t>е</w:t>
      </w:r>
      <w:r w:rsidR="009702AE">
        <w:rPr>
          <w:sz w:val="26"/>
          <w:szCs w:val="26"/>
        </w:rPr>
        <w:t>скими и физическими лицами в режиме наружного освещения улиц.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515244">
        <w:rPr>
          <w:sz w:val="26"/>
          <w:szCs w:val="26"/>
        </w:rPr>
        <w:t>7</w:t>
      </w:r>
      <w:r>
        <w:rPr>
          <w:sz w:val="26"/>
          <w:szCs w:val="26"/>
        </w:rPr>
        <w:t>. Металлические опоры, кронштейны и другие элементы объектов (средств) наружного освещения и контактной сети должны содержаться в чистоте, не иметь очагов коррозии и окрашиваться по мере необходимости, но не реже 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ного раза в три года.</w:t>
      </w:r>
    </w:p>
    <w:p w:rsidR="009702AE" w:rsidRDefault="00515244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 xml:space="preserve">.8. </w:t>
      </w:r>
      <w:r w:rsidR="009702AE">
        <w:rPr>
          <w:sz w:val="26"/>
          <w:szCs w:val="26"/>
        </w:rPr>
        <w:t>Юридические и физические лица, осуществляющие хозяйственную или иную деятельность на объектах предприятий пр</w:t>
      </w:r>
      <w:r w:rsidR="009702AE">
        <w:rPr>
          <w:sz w:val="26"/>
          <w:szCs w:val="26"/>
        </w:rPr>
        <w:t>о</w:t>
      </w:r>
      <w:r w:rsidR="009702AE">
        <w:rPr>
          <w:sz w:val="26"/>
          <w:szCs w:val="26"/>
        </w:rPr>
        <w:t>мышленности, транспорта, связи, сферы обслуживания, торговли, должны обе</w:t>
      </w:r>
      <w:r w:rsidR="009702AE">
        <w:rPr>
          <w:sz w:val="26"/>
          <w:szCs w:val="26"/>
        </w:rPr>
        <w:t>с</w:t>
      </w:r>
      <w:r w:rsidR="009702AE">
        <w:rPr>
          <w:sz w:val="26"/>
          <w:szCs w:val="26"/>
        </w:rPr>
        <w:t>печить наружное освещение прилегающих территорий.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515244">
        <w:rPr>
          <w:sz w:val="26"/>
          <w:szCs w:val="26"/>
        </w:rPr>
        <w:t>9.</w:t>
      </w:r>
      <w:r>
        <w:rPr>
          <w:sz w:val="26"/>
          <w:szCs w:val="26"/>
        </w:rPr>
        <w:t xml:space="preserve"> Собственник, лицо владеющее (пользующееся) на законном основ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нии зданием, строением или помещением, имеющим отдельный вход, обязан обесп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чить установку и эксплуатацию осветительного прибора над входом в здание, строение, помещение.</w:t>
      </w:r>
    </w:p>
    <w:p w:rsidR="009702AE" w:rsidRDefault="00515244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 xml:space="preserve">2.10. </w:t>
      </w:r>
      <w:r w:rsidR="009702AE">
        <w:rPr>
          <w:sz w:val="26"/>
          <w:szCs w:val="26"/>
        </w:rPr>
        <w:t>Повреждения устройств наружного освещения при дорожно-транспортных происшествиях устраняются за счет виновного лица.</w:t>
      </w:r>
    </w:p>
    <w:p w:rsidR="009702AE" w:rsidRDefault="009702AE" w:rsidP="00515244">
      <w:pPr>
        <w:tabs>
          <w:tab w:val="left" w:pos="4080"/>
        </w:tabs>
        <w:jc w:val="both"/>
        <w:rPr>
          <w:sz w:val="16"/>
          <w:szCs w:val="16"/>
        </w:rPr>
      </w:pPr>
    </w:p>
    <w:p w:rsidR="009702AE" w:rsidRPr="00792595" w:rsidRDefault="00830D6D" w:rsidP="00830D6D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13</w:t>
      </w:r>
      <w:r w:rsidR="009702AE" w:rsidRPr="00792595">
        <w:rPr>
          <w:sz w:val="26"/>
          <w:szCs w:val="26"/>
        </w:rPr>
        <w:t>. Содержание некапитальных объектов</w:t>
      </w:r>
    </w:p>
    <w:p w:rsidR="009702AE" w:rsidRDefault="00515244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3</w:t>
      </w:r>
      <w:r>
        <w:rPr>
          <w:sz w:val="26"/>
          <w:szCs w:val="26"/>
        </w:rPr>
        <w:t xml:space="preserve">.1. </w:t>
      </w:r>
      <w:r w:rsidR="009702AE">
        <w:rPr>
          <w:sz w:val="26"/>
          <w:szCs w:val="26"/>
        </w:rPr>
        <w:t>Строительство всех видов ограждений, установка некапитальных об</w:t>
      </w:r>
      <w:r w:rsidR="009702AE">
        <w:rPr>
          <w:sz w:val="26"/>
          <w:szCs w:val="26"/>
        </w:rPr>
        <w:t>ъ</w:t>
      </w:r>
      <w:r w:rsidR="009702AE">
        <w:rPr>
          <w:sz w:val="26"/>
          <w:szCs w:val="26"/>
        </w:rPr>
        <w:t>ектов в виде киосков, палаток, ларьков, спортивных сооружений, рекламных сте</w:t>
      </w:r>
      <w:r w:rsidR="009702AE">
        <w:rPr>
          <w:sz w:val="26"/>
          <w:szCs w:val="26"/>
        </w:rPr>
        <w:t>н</w:t>
      </w:r>
      <w:r w:rsidR="009702AE">
        <w:rPr>
          <w:sz w:val="26"/>
          <w:szCs w:val="26"/>
        </w:rPr>
        <w:t>дов, щитов для газет и объявлений допускается только при согласовании в уст</w:t>
      </w:r>
      <w:r w:rsidR="009702AE">
        <w:rPr>
          <w:sz w:val="26"/>
          <w:szCs w:val="26"/>
        </w:rPr>
        <w:t>а</w:t>
      </w:r>
      <w:r w:rsidR="009702AE">
        <w:rPr>
          <w:sz w:val="26"/>
          <w:szCs w:val="26"/>
        </w:rPr>
        <w:t xml:space="preserve">новленном порядке мест установки и их проектов (эскизов) с </w:t>
      </w:r>
      <w:r>
        <w:rPr>
          <w:sz w:val="26"/>
          <w:szCs w:val="26"/>
        </w:rPr>
        <w:t>администрацией</w:t>
      </w:r>
      <w:r w:rsidR="009702AE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9702AE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3</w:t>
      </w:r>
      <w:r w:rsidR="00515244">
        <w:rPr>
          <w:sz w:val="26"/>
          <w:szCs w:val="26"/>
        </w:rPr>
        <w:t xml:space="preserve">.2. </w:t>
      </w:r>
      <w:r>
        <w:rPr>
          <w:sz w:val="26"/>
          <w:szCs w:val="26"/>
        </w:rPr>
        <w:t>Юридические и физические лица, которые являются собственниками некапитальных объектов, должны: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производить их ремонт и окраску. Ремонт должен производиться с уч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том сохранения внешнего вида и цветового решения, определённых проектной документацией;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следить за сохранностью зеленых насаждений, газонов, бордюрного ка</w:t>
      </w:r>
      <w:r>
        <w:rPr>
          <w:sz w:val="26"/>
          <w:szCs w:val="26"/>
        </w:rPr>
        <w:t>м</w:t>
      </w:r>
      <w:r>
        <w:rPr>
          <w:sz w:val="26"/>
          <w:szCs w:val="26"/>
        </w:rPr>
        <w:t>ня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устанавливать урны возле некапитальных объектов, очищать урны от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ходов в течение дня по мере необходимости, но не реже одного раза в сутки, о</w:t>
      </w:r>
      <w:r>
        <w:rPr>
          <w:sz w:val="26"/>
          <w:szCs w:val="26"/>
        </w:rPr>
        <w:t>к</w:t>
      </w:r>
      <w:r>
        <w:rPr>
          <w:sz w:val="26"/>
          <w:szCs w:val="26"/>
        </w:rPr>
        <w:t>рашивать урны не реже одного раза в год;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512E67">
        <w:rPr>
          <w:sz w:val="26"/>
          <w:szCs w:val="26"/>
        </w:rPr>
        <w:t>4)</w:t>
      </w:r>
      <w:r>
        <w:rPr>
          <w:sz w:val="26"/>
          <w:szCs w:val="26"/>
        </w:rPr>
        <w:t xml:space="preserve"> убрать некап</w:t>
      </w:r>
      <w:r w:rsidR="00515244">
        <w:rPr>
          <w:sz w:val="26"/>
          <w:szCs w:val="26"/>
        </w:rPr>
        <w:t>итальный объект в случае его не</w:t>
      </w:r>
      <w:r>
        <w:rPr>
          <w:sz w:val="26"/>
          <w:szCs w:val="26"/>
        </w:rPr>
        <w:t>использования либо испол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зования не по назначению, по истечении срока установки соответствующего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оружения, договора аренды.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3</w:t>
      </w:r>
      <w:r>
        <w:rPr>
          <w:sz w:val="26"/>
          <w:szCs w:val="26"/>
        </w:rPr>
        <w:t>.3. Юридическим и физическим лицам, которые являются собственник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 некапитальных объектов, запрещается: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возводить к временным сооружениям пристройки, козырьки, навесы и прочие конструкции, не предусмотренные проектами;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складировать тару, товары, детали, иные предметы бытового и произво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ственного характера у некапитальных объектов и на их крышах, а также испол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зовать некапитальные объекты, где осуществляется торговля, оказываются быт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вые услуги и услуги общественного питания, под складские цели;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3) загромождать противопожарные разрывы между некапитальными объе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тами оборудованием, отходами.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16"/>
          <w:szCs w:val="16"/>
        </w:rPr>
      </w:pPr>
    </w:p>
    <w:p w:rsidR="009702AE" w:rsidRPr="00792595" w:rsidRDefault="00830D6D" w:rsidP="00830D6D">
      <w:pPr>
        <w:tabs>
          <w:tab w:val="left" w:pos="4080"/>
        </w:tabs>
        <w:spacing w:line="240" w:lineRule="exact"/>
        <w:ind w:firstLine="709"/>
        <w:jc w:val="both"/>
        <w:rPr>
          <w:sz w:val="26"/>
          <w:szCs w:val="26"/>
        </w:rPr>
      </w:pPr>
      <w:r w:rsidRPr="00792595">
        <w:rPr>
          <w:sz w:val="26"/>
          <w:szCs w:val="26"/>
        </w:rPr>
        <w:t>14</w:t>
      </w:r>
      <w:r w:rsidR="009702AE" w:rsidRPr="00792595">
        <w:rPr>
          <w:sz w:val="26"/>
          <w:szCs w:val="26"/>
        </w:rPr>
        <w:t>. Контроль за соблюдением настоящих Правил и ответственность за их нарушение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0D6D">
        <w:rPr>
          <w:sz w:val="26"/>
          <w:szCs w:val="26"/>
        </w:rPr>
        <w:t>4</w:t>
      </w:r>
      <w:r>
        <w:rPr>
          <w:sz w:val="26"/>
          <w:szCs w:val="26"/>
        </w:rPr>
        <w:t>.1. Контроль над соблюдением настоящих Правил осуществляется: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12E67">
        <w:rPr>
          <w:sz w:val="26"/>
          <w:szCs w:val="26"/>
        </w:rPr>
        <w:t>специалистом по осуществлению земельного контроля, градостроением и обеспечением пожарной безопасности</w:t>
      </w:r>
      <w:r>
        <w:rPr>
          <w:sz w:val="26"/>
          <w:szCs w:val="26"/>
        </w:rPr>
        <w:t xml:space="preserve"> администрации </w:t>
      </w:r>
      <w:r w:rsidR="00512E67">
        <w:rPr>
          <w:sz w:val="26"/>
          <w:szCs w:val="26"/>
        </w:rPr>
        <w:t>сельск</w:t>
      </w:r>
      <w:r w:rsidR="00512E67">
        <w:rPr>
          <w:sz w:val="26"/>
          <w:szCs w:val="26"/>
        </w:rPr>
        <w:t>о</w:t>
      </w:r>
      <w:r w:rsidR="00512E67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поселения</w:t>
      </w:r>
      <w:r w:rsidR="00512E67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сотрудниками </w:t>
      </w:r>
      <w:r w:rsidR="00512E67">
        <w:rPr>
          <w:sz w:val="26"/>
          <w:szCs w:val="26"/>
        </w:rPr>
        <w:t>Магинского территориального пункта полиции;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иными органами и службами в случаях, предусмотренных действующим законодательством.</w:t>
      </w:r>
    </w:p>
    <w:p w:rsidR="009702AE" w:rsidRDefault="009702AE" w:rsidP="009702AE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A7641">
        <w:rPr>
          <w:sz w:val="26"/>
          <w:szCs w:val="26"/>
        </w:rPr>
        <w:t>4</w:t>
      </w:r>
      <w:r>
        <w:rPr>
          <w:sz w:val="26"/>
          <w:szCs w:val="26"/>
        </w:rPr>
        <w:t>.2. В случае неисполнения требований, нарушения запретов и огранич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ний, установленных настоящими Правилами, граждане, должностные и юридич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ские лица привлекаются к административной ответственности в соответствии с Кодексом Хабаровского края об административных правонарушениях.</w:t>
      </w:r>
    </w:p>
    <w:p w:rsidR="00DA4DE6" w:rsidRDefault="009702AE" w:rsidP="009702AE">
      <w:pPr>
        <w:tabs>
          <w:tab w:val="left" w:pos="4080"/>
        </w:tabs>
        <w:ind w:firstLine="708"/>
        <w:jc w:val="both"/>
      </w:pPr>
      <w:r>
        <w:rPr>
          <w:sz w:val="26"/>
          <w:szCs w:val="26"/>
        </w:rPr>
        <w:t>1</w:t>
      </w:r>
      <w:r w:rsidR="00DA7641">
        <w:rPr>
          <w:sz w:val="26"/>
          <w:szCs w:val="26"/>
        </w:rPr>
        <w:t>4</w:t>
      </w:r>
      <w:r>
        <w:rPr>
          <w:sz w:val="26"/>
          <w:szCs w:val="26"/>
        </w:rPr>
        <w:t>.3. Для соблюдения настоящих Правил, координация взаимодействия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жду гражданами, индивидуальными предпринимателями, общественными объ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динениями и</w:t>
      </w:r>
      <w:r w:rsidR="00512E67">
        <w:rPr>
          <w:sz w:val="26"/>
          <w:szCs w:val="26"/>
        </w:rPr>
        <w:t xml:space="preserve"> другими юридическими лицами не</w:t>
      </w:r>
      <w:r>
        <w:rPr>
          <w:sz w:val="26"/>
          <w:szCs w:val="26"/>
        </w:rPr>
        <w:t>зависимо от их организационно-правовой формы и формы собственности, находящимися и (или) осуществля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щими свою деятельность на территории </w:t>
      </w:r>
      <w:r w:rsidR="00A645A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осуществляется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министрацией </w:t>
      </w:r>
      <w:r w:rsidR="00A645A9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</w:t>
      </w:r>
      <w:r w:rsidR="00A645A9">
        <w:rPr>
          <w:sz w:val="26"/>
          <w:szCs w:val="26"/>
        </w:rPr>
        <w:t>.</w:t>
      </w:r>
    </w:p>
    <w:sectPr w:rsidR="00DA4DE6" w:rsidSect="00F5392F">
      <w:headerReference w:type="even" r:id="rId6"/>
      <w:headerReference w:type="default" r:id="rId7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B5" w:rsidRDefault="00693AB5">
      <w:r>
        <w:separator/>
      </w:r>
    </w:p>
  </w:endnote>
  <w:endnote w:type="continuationSeparator" w:id="0">
    <w:p w:rsidR="00693AB5" w:rsidRDefault="0069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B5" w:rsidRDefault="00693AB5">
      <w:r>
        <w:separator/>
      </w:r>
    </w:p>
  </w:footnote>
  <w:footnote w:type="continuationSeparator" w:id="0">
    <w:p w:rsidR="00693AB5" w:rsidRDefault="0069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41" w:rsidRDefault="00675341" w:rsidP="009C0C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5341" w:rsidRDefault="006753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41" w:rsidRDefault="00675341" w:rsidP="009C0C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0719">
      <w:rPr>
        <w:rStyle w:val="a4"/>
        <w:noProof/>
      </w:rPr>
      <w:t>13</w:t>
    </w:r>
    <w:r>
      <w:rPr>
        <w:rStyle w:val="a4"/>
      </w:rPr>
      <w:fldChar w:fldCharType="end"/>
    </w:r>
  </w:p>
  <w:p w:rsidR="00675341" w:rsidRDefault="00675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AE"/>
    <w:rsid w:val="00012CD7"/>
    <w:rsid w:val="00023474"/>
    <w:rsid w:val="00056962"/>
    <w:rsid w:val="000D38AB"/>
    <w:rsid w:val="00127396"/>
    <w:rsid w:val="0020023C"/>
    <w:rsid w:val="0020266A"/>
    <w:rsid w:val="00243298"/>
    <w:rsid w:val="00271D08"/>
    <w:rsid w:val="002C65AF"/>
    <w:rsid w:val="002F53F6"/>
    <w:rsid w:val="00350AD4"/>
    <w:rsid w:val="00355169"/>
    <w:rsid w:val="0036150E"/>
    <w:rsid w:val="004556D0"/>
    <w:rsid w:val="004C558A"/>
    <w:rsid w:val="00504419"/>
    <w:rsid w:val="00512E67"/>
    <w:rsid w:val="00515244"/>
    <w:rsid w:val="0053392E"/>
    <w:rsid w:val="00563AFE"/>
    <w:rsid w:val="005676CF"/>
    <w:rsid w:val="005912DB"/>
    <w:rsid w:val="005E37AE"/>
    <w:rsid w:val="005F15C8"/>
    <w:rsid w:val="005F16DE"/>
    <w:rsid w:val="00604319"/>
    <w:rsid w:val="00667E1A"/>
    <w:rsid w:val="00675341"/>
    <w:rsid w:val="006816B0"/>
    <w:rsid w:val="00693AB5"/>
    <w:rsid w:val="006C11BC"/>
    <w:rsid w:val="006F08DC"/>
    <w:rsid w:val="00705CE7"/>
    <w:rsid w:val="0071612B"/>
    <w:rsid w:val="007630A0"/>
    <w:rsid w:val="00792595"/>
    <w:rsid w:val="00830D6D"/>
    <w:rsid w:val="00847737"/>
    <w:rsid w:val="00866775"/>
    <w:rsid w:val="008A0B8A"/>
    <w:rsid w:val="008A1BE6"/>
    <w:rsid w:val="00900244"/>
    <w:rsid w:val="00900655"/>
    <w:rsid w:val="00916B61"/>
    <w:rsid w:val="00934146"/>
    <w:rsid w:val="009702AE"/>
    <w:rsid w:val="009C0CDC"/>
    <w:rsid w:val="009F767E"/>
    <w:rsid w:val="00A60719"/>
    <w:rsid w:val="00A60DB0"/>
    <w:rsid w:val="00A645A9"/>
    <w:rsid w:val="00A65B0B"/>
    <w:rsid w:val="00AB5D12"/>
    <w:rsid w:val="00AC3E20"/>
    <w:rsid w:val="00B01415"/>
    <w:rsid w:val="00B56530"/>
    <w:rsid w:val="00B63BDC"/>
    <w:rsid w:val="00B742DF"/>
    <w:rsid w:val="00B80EBB"/>
    <w:rsid w:val="00B95CD6"/>
    <w:rsid w:val="00BD394E"/>
    <w:rsid w:val="00BE7471"/>
    <w:rsid w:val="00C10871"/>
    <w:rsid w:val="00D05B3A"/>
    <w:rsid w:val="00D4069A"/>
    <w:rsid w:val="00D97FB9"/>
    <w:rsid w:val="00DA4DE6"/>
    <w:rsid w:val="00DA7641"/>
    <w:rsid w:val="00DE4E63"/>
    <w:rsid w:val="00EC4F7C"/>
    <w:rsid w:val="00EF0766"/>
    <w:rsid w:val="00EF6279"/>
    <w:rsid w:val="00F5392F"/>
    <w:rsid w:val="00F55B17"/>
    <w:rsid w:val="00F577DF"/>
    <w:rsid w:val="00F60BB1"/>
    <w:rsid w:val="00F85735"/>
    <w:rsid w:val="00F87C8F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2AE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087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8914</Words>
  <Characters>50816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Home</Company>
  <LinksUpToDate>false</LinksUpToDate>
  <CharactersWithSpaces>59611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Саша</cp:lastModifiedBy>
  <cp:revision>2</cp:revision>
  <cp:lastPrinted>2012-06-06T03:42:00Z</cp:lastPrinted>
  <dcterms:created xsi:type="dcterms:W3CDTF">2016-09-05T08:20:00Z</dcterms:created>
  <dcterms:modified xsi:type="dcterms:W3CDTF">2016-09-05T08:20:00Z</dcterms:modified>
</cp:coreProperties>
</file>