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1D" w:rsidRPr="00973258" w:rsidRDefault="00CE651D" w:rsidP="00CE651D">
      <w:pPr>
        <w:jc w:val="center"/>
        <w:rPr>
          <w:sz w:val="28"/>
          <w:szCs w:val="28"/>
        </w:rPr>
      </w:pPr>
      <w:bookmarkStart w:id="0" w:name="_GoBack"/>
      <w:bookmarkEnd w:id="0"/>
      <w:r w:rsidRPr="00C67ED4">
        <w:rPr>
          <w:sz w:val="28"/>
          <w:szCs w:val="28"/>
        </w:rPr>
        <w:t>Совет депутатов Магинского сельского поселения</w:t>
      </w:r>
    </w:p>
    <w:p w:rsidR="00CE651D" w:rsidRPr="00C67ED4" w:rsidRDefault="00CE651D" w:rsidP="00CE651D">
      <w:pPr>
        <w:spacing w:line="240" w:lineRule="exact"/>
        <w:jc w:val="center"/>
        <w:rPr>
          <w:sz w:val="28"/>
          <w:szCs w:val="28"/>
        </w:rPr>
      </w:pPr>
      <w:r w:rsidRPr="00C67ED4">
        <w:rPr>
          <w:sz w:val="28"/>
          <w:szCs w:val="28"/>
        </w:rPr>
        <w:t>Николаевского муниципального района Хабаровского края</w:t>
      </w:r>
    </w:p>
    <w:p w:rsidR="00CE651D" w:rsidRPr="00C67ED4" w:rsidRDefault="00CE651D" w:rsidP="00CE651D">
      <w:pPr>
        <w:jc w:val="center"/>
        <w:rPr>
          <w:sz w:val="28"/>
          <w:szCs w:val="28"/>
        </w:rPr>
      </w:pPr>
      <w:r w:rsidRPr="00C67ED4">
        <w:rPr>
          <w:sz w:val="28"/>
          <w:szCs w:val="28"/>
        </w:rPr>
        <w:t>РЕШЕНИЕ</w:t>
      </w:r>
    </w:p>
    <w:p w:rsidR="00CE651D" w:rsidRPr="00C67ED4" w:rsidRDefault="00CE651D" w:rsidP="00CE651D">
      <w:pPr>
        <w:jc w:val="center"/>
        <w:rPr>
          <w:sz w:val="28"/>
          <w:szCs w:val="28"/>
        </w:rPr>
      </w:pPr>
    </w:p>
    <w:p w:rsidR="00CE651D" w:rsidRPr="00C67ED4" w:rsidRDefault="00CE651D" w:rsidP="00CE651D">
      <w:pPr>
        <w:rPr>
          <w:sz w:val="28"/>
          <w:szCs w:val="28"/>
        </w:rPr>
      </w:pPr>
      <w:r>
        <w:rPr>
          <w:sz w:val="28"/>
          <w:szCs w:val="28"/>
        </w:rPr>
        <w:t>23.05.2016</w:t>
      </w:r>
      <w:r w:rsidRPr="00C6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67ED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3D6C1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№ 62-146</w:t>
      </w:r>
    </w:p>
    <w:p w:rsidR="000D2271" w:rsidRPr="00F847DE" w:rsidRDefault="000D2271" w:rsidP="00CE651D">
      <w:pPr>
        <w:tabs>
          <w:tab w:val="left" w:pos="0"/>
        </w:tabs>
        <w:suppressAutoHyphens/>
        <w:jc w:val="center"/>
        <w:rPr>
          <w:caps/>
        </w:rPr>
      </w:pPr>
    </w:p>
    <w:p w:rsidR="00AB4704" w:rsidRDefault="000D2271" w:rsidP="000D2271">
      <w:pPr>
        <w:tabs>
          <w:tab w:val="left" w:pos="0"/>
        </w:tabs>
        <w:suppressAutoHyphens/>
        <w:jc w:val="right"/>
        <w:rPr>
          <w:caps/>
        </w:rPr>
      </w:pPr>
      <w:r w:rsidRPr="00F847DE">
        <w:rPr>
          <w:caps/>
        </w:rPr>
        <w:t xml:space="preserve">                                                                                                         </w:t>
      </w:r>
    </w:p>
    <w:p w:rsidR="000B33BC" w:rsidRPr="00AB4704" w:rsidRDefault="000B33BC" w:rsidP="00AB4704">
      <w:pPr>
        <w:tabs>
          <w:tab w:val="left" w:pos="0"/>
        </w:tabs>
        <w:suppressAutoHyphens/>
        <w:jc w:val="center"/>
        <w:rPr>
          <w:caps/>
        </w:rPr>
      </w:pPr>
    </w:p>
    <w:p w:rsidR="000D2271" w:rsidRPr="00F847DE" w:rsidRDefault="000D2271"/>
    <w:p w:rsidR="000D2271" w:rsidRDefault="00E01191" w:rsidP="00AB4704">
      <w:pPr>
        <w:spacing w:line="240" w:lineRule="exact"/>
        <w:jc w:val="both"/>
      </w:pPr>
      <w:r w:rsidRPr="00E01191">
        <w:t xml:space="preserve">О внесении изменений в решение от </w:t>
      </w:r>
      <w:r>
        <w:t>2</w:t>
      </w:r>
      <w:r w:rsidRPr="00E01191">
        <w:t xml:space="preserve">5.12.2015 № </w:t>
      </w:r>
      <w:r>
        <w:t>52-129</w:t>
      </w:r>
      <w:r w:rsidRPr="00E01191">
        <w:t xml:space="preserve"> «О бюджете Магинского сельского поселения на 2016 год»</w:t>
      </w:r>
    </w:p>
    <w:p w:rsidR="00AB4704" w:rsidRDefault="00AB4704" w:rsidP="000D2271">
      <w:pPr>
        <w:jc w:val="both"/>
      </w:pPr>
    </w:p>
    <w:p w:rsidR="00E01191" w:rsidRPr="00F847DE" w:rsidRDefault="00E01191" w:rsidP="000D2271">
      <w:pPr>
        <w:jc w:val="both"/>
      </w:pPr>
    </w:p>
    <w:p w:rsidR="00835C1E" w:rsidRPr="00F847DE" w:rsidRDefault="000D2271" w:rsidP="000D2271">
      <w:pPr>
        <w:ind w:firstLine="709"/>
        <w:jc w:val="both"/>
      </w:pPr>
      <w:r w:rsidRPr="00F847DE">
        <w:t xml:space="preserve">Руководствуясь Бюджетным кодексом Российской Федерации, Уставом </w:t>
      </w:r>
      <w:r w:rsidR="00547D60" w:rsidRPr="00AB4704">
        <w:t xml:space="preserve">Магинского </w:t>
      </w:r>
      <w:r w:rsidR="00CA7C71" w:rsidRPr="00AB4704">
        <w:t>сельского</w:t>
      </w:r>
      <w:r w:rsidR="00547D60" w:rsidRPr="00AB4704">
        <w:t xml:space="preserve"> поселения</w:t>
      </w:r>
      <w:r w:rsidRPr="00AB4704">
        <w:t>,</w:t>
      </w:r>
      <w:r w:rsidRPr="00F847DE">
        <w:t xml:space="preserve"> Положением о бюджетном процессе в </w:t>
      </w:r>
      <w:r w:rsidR="00547D60" w:rsidRPr="00AB4704">
        <w:t xml:space="preserve">Магинского </w:t>
      </w:r>
      <w:r w:rsidR="00CA7C71" w:rsidRPr="00AB4704">
        <w:t>сельского</w:t>
      </w:r>
      <w:r w:rsidR="00547D60" w:rsidRPr="00AB4704">
        <w:t xml:space="preserve"> поселения</w:t>
      </w:r>
      <w:r w:rsidR="006A25D2" w:rsidRPr="00AB4704">
        <w:t>, Решением Совета депутатов Магинского сельского поселения № 46-120 от 26.10.2015 «Об особенностях составления и утверждения проекта бюджета на 2016 год»</w:t>
      </w:r>
      <w:r w:rsidR="00AB4704">
        <w:t xml:space="preserve">, </w:t>
      </w:r>
      <w:r w:rsidR="00835C1E" w:rsidRPr="00F847DE">
        <w:t xml:space="preserve">Совет депутатов </w:t>
      </w:r>
      <w:r w:rsidR="00547D60" w:rsidRPr="00AB4704">
        <w:t>Ма</w:t>
      </w:r>
      <w:r w:rsidR="00CA7C71" w:rsidRPr="00AB4704">
        <w:t>гинского сельского</w:t>
      </w:r>
      <w:r w:rsidR="00547D60" w:rsidRPr="00AB4704">
        <w:t xml:space="preserve"> поселения</w:t>
      </w:r>
    </w:p>
    <w:p w:rsidR="000D2271" w:rsidRPr="00F847DE" w:rsidRDefault="000D2271" w:rsidP="000D2271">
      <w:pPr>
        <w:ind w:firstLine="709"/>
        <w:jc w:val="both"/>
      </w:pPr>
      <w:r w:rsidRPr="00F847DE">
        <w:t xml:space="preserve">РЕШИЛ: </w:t>
      </w:r>
    </w:p>
    <w:p w:rsidR="008B5996" w:rsidRDefault="008B5996" w:rsidP="00CC65B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Внести в решение Совета депутатов </w:t>
      </w:r>
      <w:r w:rsidRPr="008B5996">
        <w:t>Магинского сельского поселения</w:t>
      </w:r>
      <w:r>
        <w:t xml:space="preserve"> Николаевского муниципального района Хабаровского края от 25.12.2015 № 52-129 </w:t>
      </w:r>
      <w:r w:rsidRPr="008B5996">
        <w:t>«О бюджете Магинского сельского поселения на 2016 год»</w:t>
      </w:r>
      <w:r>
        <w:t xml:space="preserve"> следующие изменения:</w:t>
      </w:r>
    </w:p>
    <w:p w:rsidR="008B5996" w:rsidRDefault="008B5996" w:rsidP="00CC65B6">
      <w:pPr>
        <w:autoSpaceDE w:val="0"/>
        <w:autoSpaceDN w:val="0"/>
        <w:adjustRightInd w:val="0"/>
        <w:ind w:firstLine="709"/>
        <w:jc w:val="both"/>
        <w:outlineLvl w:val="1"/>
      </w:pPr>
      <w:r>
        <w:t>1.1. В пункте 1 подпункт 1.1. изложить в следующей редакции:</w:t>
      </w:r>
    </w:p>
    <w:p w:rsidR="00CC65B6" w:rsidRDefault="008B5996" w:rsidP="00CC65B6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="00CC65B6">
        <w:t xml:space="preserve">1.1. Утвердить основные характеристики и иные показатели бюджета </w:t>
      </w:r>
      <w:r w:rsidR="004469A8">
        <w:t>Магинского</w:t>
      </w:r>
      <w:r w:rsidR="00CC65B6">
        <w:t xml:space="preserve"> сельского поселения (далее по тексту – бюджет поселения) на 2016 год:</w:t>
      </w:r>
    </w:p>
    <w:p w:rsidR="00CC65B6" w:rsidRPr="00AB4704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общий объем доходов в сумме </w:t>
      </w:r>
      <w:r w:rsidR="00476A3F" w:rsidRPr="00AB4704">
        <w:t>9 655,087</w:t>
      </w:r>
      <w:r w:rsidRPr="00AB4704">
        <w:t xml:space="preserve"> тыс. рублей, из них налоговые и неналоговые доходы в сумме </w:t>
      </w:r>
      <w:r w:rsidR="00547D60" w:rsidRPr="00AB4704">
        <w:t>2 631,927</w:t>
      </w:r>
      <w:r w:rsidRPr="00AB4704">
        <w:t xml:space="preserve"> тыс. рублей, общий объем безвозмездных поступлений в сумме </w:t>
      </w:r>
      <w:r w:rsidR="00476A3F" w:rsidRPr="00AB4704">
        <w:t>7 023,160</w:t>
      </w:r>
      <w:r w:rsidRPr="00AB4704">
        <w:t xml:space="preserve"> тыс. рублей, из них межбюджетные трансферты из краевого бюджета в сумме </w:t>
      </w:r>
      <w:r w:rsidR="00476A3F" w:rsidRPr="00AB4704">
        <w:t>187,910</w:t>
      </w:r>
      <w:r w:rsidRPr="00AB4704">
        <w:t xml:space="preserve"> тыс. рублей, межбюджетные трансферты из бюджета Николаевского муниципального района в сумме </w:t>
      </w:r>
      <w:r w:rsidR="00476A3F" w:rsidRPr="00AB4704">
        <w:t>6 835,250</w:t>
      </w:r>
      <w:r w:rsidRPr="00AB4704">
        <w:t xml:space="preserve"> тыс. рублей;</w:t>
      </w:r>
    </w:p>
    <w:p w:rsidR="00CC65B6" w:rsidRPr="00AB4704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AB4704">
        <w:t xml:space="preserve">общий объем расходов в сумме </w:t>
      </w:r>
      <w:r w:rsidR="00476A3F" w:rsidRPr="00AB4704">
        <w:t>10 997,716</w:t>
      </w:r>
      <w:r w:rsidRPr="00AB4704">
        <w:t xml:space="preserve"> тыс. рублей;</w:t>
      </w:r>
    </w:p>
    <w:p w:rsidR="00CC65B6" w:rsidRDefault="00CC65B6" w:rsidP="00CC65B6">
      <w:pPr>
        <w:autoSpaceDE w:val="0"/>
        <w:autoSpaceDN w:val="0"/>
        <w:adjustRightInd w:val="0"/>
        <w:ind w:firstLine="709"/>
        <w:jc w:val="both"/>
        <w:outlineLvl w:val="1"/>
      </w:pPr>
      <w:r w:rsidRPr="00AB4704">
        <w:t xml:space="preserve">объем дефицита бюджета поселения в сумме </w:t>
      </w:r>
      <w:r w:rsidR="00A40264" w:rsidRPr="00AB4704">
        <w:t>1342,629</w:t>
      </w:r>
      <w:r w:rsidRPr="00AB4704">
        <w:t xml:space="preserve"> тыс</w:t>
      </w:r>
      <w:r>
        <w:t>. рублей.</w:t>
      </w:r>
      <w:r w:rsidR="008B5996">
        <w:t>»;</w:t>
      </w:r>
    </w:p>
    <w:p w:rsidR="00B24542" w:rsidRDefault="00CC65B6" w:rsidP="008B599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1.2.</w:t>
      </w:r>
      <w:r w:rsidR="00C512B1">
        <w:t xml:space="preserve"> В пункте 5 подпункт 5.5. цифры «1242,960» заменить цифрами «2102,751»;</w:t>
      </w:r>
    </w:p>
    <w:p w:rsidR="000F6124" w:rsidRDefault="00B24542" w:rsidP="008B599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1.3. </w:t>
      </w:r>
      <w:r w:rsidRPr="00B24542">
        <w:t>В пункте 5 подпункт 5.</w:t>
      </w:r>
      <w:r>
        <w:t>6</w:t>
      </w:r>
      <w:r w:rsidRPr="00B24542">
        <w:t>. цифры «</w:t>
      </w:r>
      <w:r>
        <w:t>200,000</w:t>
      </w:r>
      <w:r w:rsidRPr="00B24542">
        <w:t>» заменить цифрами «</w:t>
      </w:r>
      <w:r>
        <w:t>0,000</w:t>
      </w:r>
      <w:r w:rsidRPr="00B24542">
        <w:t>»;</w:t>
      </w:r>
      <w:r w:rsidR="00CC65B6">
        <w:t xml:space="preserve"> </w:t>
      </w:r>
    </w:p>
    <w:p w:rsidR="00B24542" w:rsidRDefault="004D3AB5" w:rsidP="009940B5">
      <w:pPr>
        <w:ind w:firstLine="709"/>
        <w:jc w:val="both"/>
        <w:rPr>
          <w:color w:val="000000"/>
        </w:rPr>
      </w:pPr>
      <w:r>
        <w:rPr>
          <w:color w:val="000000"/>
        </w:rPr>
        <w:t>1.4. В пункте 7:</w:t>
      </w:r>
    </w:p>
    <w:p w:rsidR="00285EAF" w:rsidRDefault="00285EAF" w:rsidP="009940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1.4.1. </w:t>
      </w:r>
      <w:r w:rsidRPr="00285EAF">
        <w:rPr>
          <w:color w:val="000000"/>
        </w:rPr>
        <w:t>В подпункте 7.</w:t>
      </w:r>
      <w:r>
        <w:rPr>
          <w:color w:val="000000"/>
        </w:rPr>
        <w:t>2</w:t>
      </w:r>
      <w:r w:rsidRPr="00285EAF">
        <w:rPr>
          <w:color w:val="000000"/>
        </w:rPr>
        <w:t>. цифры «</w:t>
      </w:r>
      <w:r>
        <w:rPr>
          <w:color w:val="000000"/>
        </w:rPr>
        <w:t>149,220</w:t>
      </w:r>
      <w:r w:rsidRPr="00285EAF">
        <w:rPr>
          <w:color w:val="000000"/>
        </w:rPr>
        <w:t>» заменить цифрами «</w:t>
      </w:r>
      <w:r>
        <w:rPr>
          <w:color w:val="000000"/>
        </w:rPr>
        <w:t>150,410</w:t>
      </w:r>
      <w:r w:rsidRPr="00285EAF">
        <w:rPr>
          <w:color w:val="000000"/>
        </w:rPr>
        <w:t>»;</w:t>
      </w:r>
    </w:p>
    <w:p w:rsidR="00285EAF" w:rsidRDefault="00285EAF" w:rsidP="009940B5">
      <w:pPr>
        <w:ind w:firstLine="709"/>
        <w:jc w:val="both"/>
        <w:rPr>
          <w:color w:val="000000"/>
        </w:rPr>
      </w:pPr>
      <w:r>
        <w:rPr>
          <w:color w:val="000000"/>
        </w:rPr>
        <w:t>1.4.2.</w:t>
      </w:r>
      <w:r w:rsidRPr="00285EAF">
        <w:t xml:space="preserve"> </w:t>
      </w:r>
      <w:r w:rsidRPr="00285EAF">
        <w:rPr>
          <w:color w:val="000000"/>
        </w:rPr>
        <w:t>В подпункте 7.</w:t>
      </w:r>
      <w:r>
        <w:rPr>
          <w:color w:val="000000"/>
        </w:rPr>
        <w:t>3</w:t>
      </w:r>
      <w:r w:rsidRPr="00285EAF">
        <w:rPr>
          <w:color w:val="000000"/>
        </w:rPr>
        <w:t>. цифры «</w:t>
      </w:r>
      <w:r>
        <w:rPr>
          <w:color w:val="000000"/>
        </w:rPr>
        <w:t>31,730</w:t>
      </w:r>
      <w:r w:rsidRPr="00285EAF">
        <w:rPr>
          <w:color w:val="000000"/>
        </w:rPr>
        <w:t>» заменить цифрами «</w:t>
      </w:r>
      <w:r>
        <w:rPr>
          <w:color w:val="000000"/>
        </w:rPr>
        <w:t>18,500</w:t>
      </w:r>
      <w:r w:rsidRPr="00285EAF">
        <w:rPr>
          <w:color w:val="000000"/>
        </w:rPr>
        <w:t>»;</w:t>
      </w:r>
    </w:p>
    <w:p w:rsidR="004D3AB5" w:rsidRDefault="004D3AB5" w:rsidP="009940B5">
      <w:pPr>
        <w:ind w:firstLine="709"/>
        <w:jc w:val="both"/>
        <w:rPr>
          <w:color w:val="000000"/>
        </w:rPr>
      </w:pPr>
      <w:r>
        <w:rPr>
          <w:color w:val="000000"/>
        </w:rPr>
        <w:t>1.4.</w:t>
      </w:r>
      <w:r w:rsidR="00285EAF">
        <w:rPr>
          <w:color w:val="000000"/>
        </w:rPr>
        <w:t>3</w:t>
      </w:r>
      <w:r>
        <w:rPr>
          <w:color w:val="000000"/>
        </w:rPr>
        <w:t xml:space="preserve">. В подпункте </w:t>
      </w:r>
      <w:r w:rsidR="00A40264">
        <w:rPr>
          <w:color w:val="000000"/>
        </w:rPr>
        <w:t>7.5. цифры «1964,400» заменить цифрами «1951,150»;</w:t>
      </w:r>
    </w:p>
    <w:p w:rsidR="00A40264" w:rsidRDefault="00A40264" w:rsidP="009940B5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1.4.</w:t>
      </w:r>
      <w:r w:rsidR="00285EAF">
        <w:rPr>
          <w:color w:val="000000"/>
        </w:rPr>
        <w:t>4</w:t>
      </w:r>
      <w:r>
        <w:rPr>
          <w:color w:val="000000"/>
        </w:rPr>
        <w:t>. Дополнить подпунктами 7.6. и 7.7. следующего содержания:</w:t>
      </w:r>
    </w:p>
    <w:p w:rsidR="00A40264" w:rsidRDefault="00A40264" w:rsidP="009940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«7.6. Межбюджетные трансферты из бюджета муниципального района на осуществление полномочий по решению вопросов местного значения в области коммунального хозяйства в соответствии с заключенными соглашениями в сумме </w:t>
      </w:r>
      <w:r w:rsidR="00285EAF">
        <w:rPr>
          <w:color w:val="000000"/>
        </w:rPr>
        <w:t>13,250 тыс. рублей.</w:t>
      </w:r>
    </w:p>
    <w:p w:rsidR="00285EAF" w:rsidRDefault="00285EAF" w:rsidP="009940B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7.7. </w:t>
      </w:r>
      <w:r w:rsidRPr="00285EAF">
        <w:rPr>
          <w:color w:val="000000"/>
        </w:rPr>
        <w:t>Межбюджетные трансферты из бюджета муниципального района на осуществление полномочий по решению вопросов местного значения в области</w:t>
      </w:r>
      <w:r>
        <w:rPr>
          <w:color w:val="000000"/>
        </w:rPr>
        <w:t xml:space="preserve"> культуры в соответствии с заключенными соглашениями  в сумме 678,000 тыс. рублей.»</w:t>
      </w:r>
      <w:r w:rsidR="00AB4704">
        <w:rPr>
          <w:color w:val="000000"/>
        </w:rPr>
        <w:t>.</w:t>
      </w:r>
    </w:p>
    <w:p w:rsidR="00F46477" w:rsidRDefault="00F46477" w:rsidP="009940B5">
      <w:pPr>
        <w:ind w:firstLine="709"/>
        <w:jc w:val="both"/>
        <w:rPr>
          <w:color w:val="000000"/>
        </w:rPr>
      </w:pPr>
      <w:r>
        <w:rPr>
          <w:color w:val="000000"/>
        </w:rPr>
        <w:t>1.5. Пункт 8 дополнить подпунктом 8.6. следующего содержания:</w:t>
      </w:r>
    </w:p>
    <w:p w:rsidR="00285EAF" w:rsidRDefault="00F46477" w:rsidP="00AD5ED7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BA1F53">
        <w:rPr>
          <w:color w:val="000000"/>
        </w:rPr>
        <w:t>в сфере жилищного хозяйства в сумме 143,300 тыс. рублей.»</w:t>
      </w:r>
      <w:r w:rsidR="00AB4704">
        <w:rPr>
          <w:color w:val="000000"/>
        </w:rPr>
        <w:t>.</w:t>
      </w:r>
    </w:p>
    <w:p w:rsidR="00F46477" w:rsidRDefault="0019698B" w:rsidP="00AD5ED7">
      <w:pPr>
        <w:ind w:firstLine="709"/>
        <w:jc w:val="both"/>
        <w:rPr>
          <w:color w:val="000000"/>
        </w:rPr>
      </w:pPr>
      <w:r>
        <w:rPr>
          <w:color w:val="000000"/>
        </w:rPr>
        <w:t>1.6. Приложения 3,4,5,6,7,8 изложить в новой редакции (прилагается);</w:t>
      </w:r>
    </w:p>
    <w:p w:rsidR="00887719" w:rsidRPr="00F847DE" w:rsidRDefault="0019698B" w:rsidP="00887719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87719" w:rsidRPr="00F847DE">
        <w:rPr>
          <w:sz w:val="26"/>
          <w:szCs w:val="26"/>
        </w:rPr>
        <w:t>. Настоящее решение подлежит обязательному опубликованию (обнарод</w:t>
      </w:r>
      <w:r w:rsidR="00887719" w:rsidRPr="00F847DE">
        <w:rPr>
          <w:sz w:val="26"/>
          <w:szCs w:val="26"/>
        </w:rPr>
        <w:t>о</w:t>
      </w:r>
      <w:r w:rsidR="00887719" w:rsidRPr="00F847DE">
        <w:rPr>
          <w:sz w:val="26"/>
          <w:szCs w:val="26"/>
        </w:rPr>
        <w:t>ванию)</w:t>
      </w:r>
      <w:r w:rsidR="00AB4704">
        <w:rPr>
          <w:sz w:val="26"/>
          <w:szCs w:val="26"/>
        </w:rPr>
        <w:t>в Сборнике нормативных правовых актов Магинского сельского поселения</w:t>
      </w:r>
      <w:r w:rsidR="002206C6">
        <w:rPr>
          <w:sz w:val="26"/>
          <w:szCs w:val="26"/>
        </w:rPr>
        <w:t xml:space="preserve"> и размещению на официальном интернет-портале администрации</w:t>
      </w:r>
      <w:r w:rsidR="002439F0" w:rsidRPr="00F847DE">
        <w:rPr>
          <w:sz w:val="26"/>
          <w:szCs w:val="26"/>
        </w:rPr>
        <w:t>.</w:t>
      </w:r>
      <w:r w:rsidR="00887719" w:rsidRPr="00F847DE">
        <w:rPr>
          <w:sz w:val="26"/>
          <w:szCs w:val="26"/>
        </w:rPr>
        <w:t xml:space="preserve"> </w:t>
      </w:r>
    </w:p>
    <w:p w:rsidR="00887719" w:rsidRDefault="00887719" w:rsidP="0088771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AB4704" w:rsidRDefault="00AB4704" w:rsidP="0088771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AB4704" w:rsidRDefault="00AB4704" w:rsidP="00887719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AB4704" w:rsidRPr="00F847DE" w:rsidRDefault="00AB4704" w:rsidP="00AB4704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М.О. Будник</w:t>
      </w:r>
    </w:p>
    <w:p w:rsidR="00AB4704" w:rsidRDefault="00AB4704" w:rsidP="00547D60">
      <w:pPr>
        <w:jc w:val="both"/>
        <w:rPr>
          <w:spacing w:val="9"/>
        </w:rPr>
      </w:pPr>
    </w:p>
    <w:p w:rsidR="00204102" w:rsidRDefault="00887719" w:rsidP="00204102">
      <w:r w:rsidRPr="00F847DE">
        <w:rPr>
          <w:spacing w:val="9"/>
        </w:rPr>
        <w:t xml:space="preserve">Глава </w:t>
      </w:r>
      <w:r w:rsidR="00CA7C71" w:rsidRPr="00AB4704">
        <w:t xml:space="preserve">сельского </w:t>
      </w:r>
      <w:r w:rsidR="00547D60" w:rsidRPr="00AB4704">
        <w:t>поселения</w:t>
      </w:r>
      <w:r w:rsidR="00AB4704">
        <w:t xml:space="preserve">                                                                 В.Е. Мавровский</w:t>
      </w:r>
      <w:r w:rsidR="00204102" w:rsidRPr="00204102">
        <w:t xml:space="preserve"> </w:t>
      </w:r>
    </w:p>
    <w:p w:rsidR="00204102" w:rsidRDefault="00204102" w:rsidP="00204102">
      <w:pPr>
        <w:jc w:val="center"/>
      </w:pPr>
    </w:p>
    <w:p w:rsidR="00204102" w:rsidRDefault="00204102" w:rsidP="00204102">
      <w:pPr>
        <w:jc w:val="center"/>
      </w:pPr>
    </w:p>
    <w:p w:rsidR="00204102" w:rsidRPr="00192913" w:rsidRDefault="00204102" w:rsidP="00204102">
      <w:pPr>
        <w:jc w:val="center"/>
      </w:pPr>
      <w:r w:rsidRPr="00192913">
        <w:t>ПОЯСНИТЕЛЬНАЯ ЗАПИСКА</w:t>
      </w:r>
    </w:p>
    <w:p w:rsidR="00204102" w:rsidRPr="00192913" w:rsidRDefault="00204102" w:rsidP="00204102">
      <w:pPr>
        <w:spacing w:line="220" w:lineRule="exact"/>
        <w:jc w:val="center"/>
      </w:pPr>
      <w:r w:rsidRPr="00192913">
        <w:t xml:space="preserve">к проекту </w:t>
      </w:r>
      <w:r w:rsidRPr="00192913">
        <w:rPr>
          <w:color w:val="000000"/>
        </w:rPr>
        <w:t>о внесении изменений в решение Совета депутатов от 25</w:t>
      </w:r>
      <w:r w:rsidRPr="00192913">
        <w:t>.12.2015 № 52-129</w:t>
      </w:r>
    </w:p>
    <w:p w:rsidR="00204102" w:rsidRPr="00192913" w:rsidRDefault="00204102" w:rsidP="00204102">
      <w:pPr>
        <w:spacing w:line="220" w:lineRule="exact"/>
        <w:jc w:val="center"/>
      </w:pPr>
      <w:r w:rsidRPr="00192913">
        <w:t>«О бюджете Магинского сельского поселения на 2016 год»</w:t>
      </w:r>
    </w:p>
    <w:p w:rsidR="00204102" w:rsidRPr="00192913" w:rsidRDefault="00204102" w:rsidP="00204102">
      <w:pPr>
        <w:ind w:firstLine="709"/>
        <w:jc w:val="both"/>
      </w:pPr>
    </w:p>
    <w:p w:rsidR="00204102" w:rsidRPr="00192913" w:rsidRDefault="00204102" w:rsidP="00204102">
      <w:pPr>
        <w:spacing w:line="220" w:lineRule="exact"/>
        <w:jc w:val="both"/>
      </w:pPr>
      <w:r>
        <w:t xml:space="preserve">           </w:t>
      </w:r>
      <w:r w:rsidRPr="00192913">
        <w:t>Настоящим проектом предлагается внести следующие уточнения в решение Совета депутатов от 25.12.2015 № 52-129 «О бюджете Магинского сельского посел</w:t>
      </w:r>
      <w:r w:rsidRPr="00192913">
        <w:t>е</w:t>
      </w:r>
      <w:r w:rsidRPr="00192913">
        <w:t xml:space="preserve">ния на 2016 год» </w:t>
      </w:r>
    </w:p>
    <w:p w:rsidR="00204102" w:rsidRPr="00192913" w:rsidRDefault="00204102" w:rsidP="00204102">
      <w:pPr>
        <w:spacing w:line="220" w:lineRule="exact"/>
        <w:jc w:val="both"/>
        <w:rPr>
          <w:color w:val="000000"/>
        </w:rPr>
      </w:pPr>
    </w:p>
    <w:p w:rsidR="00204102" w:rsidRPr="00192913" w:rsidRDefault="00204102" w:rsidP="00204102">
      <w:pPr>
        <w:ind w:firstLine="708"/>
        <w:jc w:val="both"/>
        <w:rPr>
          <w:color w:val="000000"/>
        </w:rPr>
      </w:pPr>
      <w:r w:rsidRPr="00192913">
        <w:rPr>
          <w:color w:val="000000"/>
        </w:rPr>
        <w:t>Основные характеристики и иные показатели бюджета Магинского сельского пос</w:t>
      </w:r>
      <w:r w:rsidRPr="00192913">
        <w:rPr>
          <w:color w:val="000000"/>
        </w:rPr>
        <w:t>е</w:t>
      </w:r>
      <w:r w:rsidRPr="00192913">
        <w:rPr>
          <w:color w:val="000000"/>
        </w:rPr>
        <w:t>ления уточняются на 2016 год.</w:t>
      </w:r>
    </w:p>
    <w:p w:rsidR="00204102" w:rsidRPr="00192913" w:rsidRDefault="00204102" w:rsidP="002041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913">
        <w:rPr>
          <w:rFonts w:ascii="Times New Roman" w:hAnsi="Times New Roman" w:cs="Times New Roman"/>
          <w:sz w:val="26"/>
          <w:szCs w:val="26"/>
        </w:rPr>
        <w:t>1.Доходы.</w:t>
      </w:r>
    </w:p>
    <w:p w:rsidR="00204102" w:rsidRPr="00192913" w:rsidRDefault="00204102" w:rsidP="00204102">
      <w:pPr>
        <w:ind w:right="-185" w:firstLine="708"/>
        <w:jc w:val="both"/>
      </w:pPr>
      <w:r w:rsidRPr="00192913">
        <w:t xml:space="preserve">Общая сумма доходов на 2016 год предлагается к утверждению в сумме </w:t>
      </w:r>
      <w:r>
        <w:t>9</w:t>
      </w:r>
      <w:r w:rsidRPr="00192913">
        <w:t>655,087</w:t>
      </w:r>
      <w:r>
        <w:t xml:space="preserve"> </w:t>
      </w:r>
      <w:r w:rsidRPr="00192913">
        <w:t>тыс.рублей</w:t>
      </w:r>
      <w:r>
        <w:t xml:space="preserve"> </w:t>
      </w:r>
      <w:r w:rsidRPr="00192913">
        <w:t>(8989,127+1,190+678,000-13,230+13,250-13,250=9655,087),  увеличение сост</w:t>
      </w:r>
      <w:r w:rsidRPr="00192913">
        <w:t>а</w:t>
      </w:r>
      <w:r w:rsidRPr="00192913">
        <w:t xml:space="preserve">вило 665,960 тыс. рублей. </w:t>
      </w:r>
    </w:p>
    <w:p w:rsidR="00204102" w:rsidRPr="00192913" w:rsidRDefault="00204102" w:rsidP="00204102">
      <w:pPr>
        <w:ind w:right="-185" w:firstLine="708"/>
        <w:jc w:val="both"/>
      </w:pPr>
      <w:r w:rsidRPr="00192913">
        <w:t xml:space="preserve">1.2. Безвозмездные поступления  бюджета поселения предлагаются к уточнению в сумме 7023,160 </w:t>
      </w:r>
      <w:r>
        <w:t xml:space="preserve">тыс. </w:t>
      </w:r>
      <w:r w:rsidRPr="00192913">
        <w:t>руб., увел</w:t>
      </w:r>
      <w:r w:rsidRPr="00192913">
        <w:t>и</w:t>
      </w:r>
      <w:r w:rsidRPr="00192913">
        <w:t>чение составило 665,960 тыс. руб.  (6357,200+1,190+678,000-13,230+13,250-13,250=7023,160) за счет изменения суммы межбюджетных трансфертов, передаваемых бюджету поселения из бюдж</w:t>
      </w:r>
      <w:r w:rsidRPr="00192913">
        <w:t>е</w:t>
      </w:r>
      <w:r w:rsidRPr="00192913">
        <w:t>тов других уровней из них:</w:t>
      </w:r>
    </w:p>
    <w:p w:rsidR="00204102" w:rsidRPr="00192913" w:rsidRDefault="00204102" w:rsidP="00204102">
      <w:pPr>
        <w:ind w:right="-185" w:firstLine="708"/>
        <w:jc w:val="both"/>
      </w:pPr>
      <w:r w:rsidRPr="00192913">
        <w:t>- 13,250 тыс. рублей в сторону уменьшения на основании решения Собрания Депутатов Николаевского муниц</w:t>
      </w:r>
      <w:r w:rsidRPr="00192913">
        <w:t>и</w:t>
      </w:r>
      <w:r w:rsidRPr="00192913">
        <w:t>пального района № 60-351 от 18.05.2016 (иных межбюджетных тран</w:t>
      </w:r>
      <w:r w:rsidRPr="00192913">
        <w:t>с</w:t>
      </w:r>
      <w:r w:rsidRPr="00192913">
        <w:t>фертов);</w:t>
      </w:r>
    </w:p>
    <w:p w:rsidR="00204102" w:rsidRPr="00192913" w:rsidRDefault="00204102" w:rsidP="00204102">
      <w:pPr>
        <w:ind w:right="-185" w:firstLine="708"/>
        <w:jc w:val="both"/>
      </w:pPr>
      <w:r w:rsidRPr="00192913">
        <w:lastRenderedPageBreak/>
        <w:t>- 1,190 тыс. рублей в сторону увеличения на основании уведомления Правительства Хабаровского края № 116 от 29.12.2015 г (субвенция на выполнение полномочий по первичному воинскому учёту на территориях, где отсутствуют военные комисс</w:t>
      </w:r>
      <w:r w:rsidRPr="00192913">
        <w:t>а</w:t>
      </w:r>
      <w:r w:rsidRPr="00192913">
        <w:t>риаты);</w:t>
      </w:r>
    </w:p>
    <w:p w:rsidR="00204102" w:rsidRPr="00192913" w:rsidRDefault="00204102" w:rsidP="00204102">
      <w:pPr>
        <w:ind w:right="-185" w:firstLine="708"/>
        <w:jc w:val="both"/>
      </w:pPr>
      <w:r w:rsidRPr="00192913">
        <w:t>- 13,230 тыс. рублей в сторону уменьшения на основании решения Собрания Депутатов Николаевского муниц</w:t>
      </w:r>
      <w:r w:rsidRPr="00192913">
        <w:t>и</w:t>
      </w:r>
      <w:r w:rsidRPr="00192913">
        <w:t>пального района № 54-319 от 18.02.2016 (субвенция на государственную регистрацию актов гражданского с</w:t>
      </w:r>
      <w:r w:rsidRPr="00192913">
        <w:t>о</w:t>
      </w:r>
      <w:r w:rsidRPr="00192913">
        <w:t>стояния);</w:t>
      </w:r>
    </w:p>
    <w:p w:rsidR="00204102" w:rsidRPr="00192913" w:rsidRDefault="00204102" w:rsidP="00204102">
      <w:pPr>
        <w:ind w:right="-185" w:firstLine="708"/>
        <w:jc w:val="both"/>
      </w:pPr>
      <w:r w:rsidRPr="00192913">
        <w:t>- 13,250 тыс. рублей в сторону увеличения на основании решения Собрания Депутатов Николаевского муниципал</w:t>
      </w:r>
      <w:r w:rsidRPr="00192913">
        <w:t>ь</w:t>
      </w:r>
      <w:r w:rsidRPr="00192913">
        <w:t>ного района № 60-351 от 18.05.2016 (соглашение о передаче осуществления части полномочий в сфере коммунального х</w:t>
      </w:r>
      <w:r w:rsidRPr="00192913">
        <w:t>о</w:t>
      </w:r>
      <w:r w:rsidRPr="00192913">
        <w:t>зяйства);</w:t>
      </w:r>
    </w:p>
    <w:p w:rsidR="00204102" w:rsidRPr="00192913" w:rsidRDefault="00204102" w:rsidP="00204102">
      <w:pPr>
        <w:ind w:right="-185" w:firstLine="708"/>
        <w:jc w:val="both"/>
        <w:rPr>
          <w:color w:val="FF0000"/>
        </w:rPr>
      </w:pPr>
      <w:r w:rsidRPr="00192913">
        <w:t>- 678,000 тыс. рублей в сторону увеличения на основании решения Собрания Депутатов Николаевского муниц</w:t>
      </w:r>
      <w:r w:rsidRPr="00192913">
        <w:t>и</w:t>
      </w:r>
      <w:r w:rsidRPr="00192913">
        <w:t>пального района № 60-351 от 18.05.2016 (соглашение на осуществление части полномочий в части культ</w:t>
      </w:r>
      <w:r w:rsidRPr="00192913">
        <w:t>у</w:t>
      </w:r>
      <w:r w:rsidRPr="00192913">
        <w:t>ры).</w:t>
      </w:r>
    </w:p>
    <w:p w:rsidR="00204102" w:rsidRPr="00192913" w:rsidRDefault="00204102" w:rsidP="00204102">
      <w:pPr>
        <w:ind w:right="-185" w:firstLine="708"/>
        <w:jc w:val="both"/>
      </w:pP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2.Расходы.</w:t>
      </w:r>
    </w:p>
    <w:p w:rsidR="00204102" w:rsidRDefault="00204102" w:rsidP="00204102">
      <w:pPr>
        <w:ind w:firstLine="708"/>
        <w:jc w:val="both"/>
      </w:pPr>
      <w:r w:rsidRPr="00192913">
        <w:t>Расходы на 2016 год уточняются на сумму безвозмездных поступлений в бюджет поселения указанных в пункте 1 насто</w:t>
      </w:r>
      <w:r w:rsidRPr="00192913">
        <w:t>я</w:t>
      </w:r>
      <w:r w:rsidRPr="00192913">
        <w:t>щей пояснительной.</w:t>
      </w:r>
    </w:p>
    <w:p w:rsidR="00204102" w:rsidRPr="00192913" w:rsidRDefault="00204102" w:rsidP="00204102">
      <w:pPr>
        <w:ind w:firstLine="708"/>
        <w:jc w:val="both"/>
      </w:pPr>
      <w:r w:rsidRPr="00192913">
        <w:t>Уточнение расходной части бюджета предлагается в общей сумме 10997,716 тыс. рублей(9120,127+1211,629+1,190+678,000+13,250-13,250+-13,230=10997,716), увелич</w:t>
      </w:r>
      <w:r w:rsidRPr="00192913">
        <w:t>е</w:t>
      </w:r>
      <w:r w:rsidRPr="00192913">
        <w:t xml:space="preserve">ние составило 1877,589 тыс. рублей. </w:t>
      </w:r>
    </w:p>
    <w:p w:rsidR="00204102" w:rsidRPr="00192913" w:rsidRDefault="00204102" w:rsidP="00204102">
      <w:pPr>
        <w:ind w:firstLine="708"/>
        <w:jc w:val="both"/>
      </w:pPr>
      <w:r w:rsidRPr="00192913">
        <w:t>Прилож</w:t>
      </w:r>
      <w:r w:rsidRPr="00192913">
        <w:t>е</w:t>
      </w:r>
      <w:r w:rsidRPr="00192913">
        <w:t>ния 5 и 6 уточняются:</w:t>
      </w:r>
    </w:p>
    <w:p w:rsidR="00204102" w:rsidRPr="00192913" w:rsidRDefault="00204102" w:rsidP="00204102">
      <w:pPr>
        <w:ind w:firstLine="708"/>
        <w:jc w:val="both"/>
      </w:pPr>
      <w:r w:rsidRPr="00192913"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подразделами, целевыми статьями, видами расходов в пр</w:t>
      </w:r>
      <w:r w:rsidRPr="00192913">
        <w:t>е</w:t>
      </w:r>
      <w:r w:rsidRPr="00192913">
        <w:t>делах утвержденных бюджетных ассигнований.</w:t>
      </w:r>
    </w:p>
    <w:p w:rsidR="00204102" w:rsidRPr="00192913" w:rsidRDefault="00204102" w:rsidP="002041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913">
        <w:rPr>
          <w:rFonts w:ascii="Times New Roman" w:hAnsi="Times New Roman" w:cs="Times New Roman"/>
          <w:sz w:val="26"/>
          <w:szCs w:val="26"/>
        </w:rPr>
        <w:t>Уто</w:t>
      </w:r>
      <w:r w:rsidRPr="00192913">
        <w:rPr>
          <w:rFonts w:ascii="Times New Roman" w:hAnsi="Times New Roman" w:cs="Times New Roman"/>
          <w:sz w:val="26"/>
          <w:szCs w:val="26"/>
        </w:rPr>
        <w:t>ч</w:t>
      </w:r>
      <w:r w:rsidRPr="00192913">
        <w:rPr>
          <w:rFonts w:ascii="Times New Roman" w:hAnsi="Times New Roman" w:cs="Times New Roman"/>
          <w:sz w:val="26"/>
          <w:szCs w:val="26"/>
        </w:rPr>
        <w:t>няются:</w:t>
      </w: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- в части подраздела 0104 «Функционирование Правительства РФ, высших исполнительных органов государстве</w:t>
      </w:r>
      <w:r w:rsidRPr="00192913">
        <w:t>н</w:t>
      </w:r>
      <w:r w:rsidRPr="00192913">
        <w:t>ной власти субъектов РФ, местных администраций» расходы предлагаются к уточнению в сумме 3999,827 тыс. рублей увеличение составило 4,500 тыс. рублей (перераспределения бюджетных ассигнований утвержденных на 2016 год и уто</w:t>
      </w:r>
      <w:r w:rsidRPr="00192913">
        <w:t>ч</w:t>
      </w:r>
      <w:r w:rsidRPr="00192913">
        <w:t xml:space="preserve">нение остатка 2015 года); </w:t>
      </w: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- в части подраздела 0111 «Резервные фонды» расходы предлагаются к уточнению в сумме 0,000 тыс. рублей уменьшение составило 200,000 тыс. рублей (перераспределения бюдже</w:t>
      </w:r>
      <w:r w:rsidRPr="00192913">
        <w:t>т</w:t>
      </w:r>
      <w:r w:rsidRPr="00192913">
        <w:t>ных ассигнований утвержденных на 2016 год);</w:t>
      </w:r>
    </w:p>
    <w:p w:rsidR="00204102" w:rsidRPr="00192913" w:rsidRDefault="00204102" w:rsidP="00204102">
      <w:pPr>
        <w:ind w:right="-185"/>
        <w:jc w:val="both"/>
      </w:pPr>
      <w:r w:rsidRPr="00192913">
        <w:t xml:space="preserve"> </w:t>
      </w:r>
      <w:r>
        <w:t xml:space="preserve">         </w:t>
      </w:r>
      <w:r w:rsidRPr="00192913">
        <w:t>- в части подраздела 0113 «Другие общегосударственные вопросы» расходы предлагаются к уточнению в сумме 852,024 тыс. рублей увеличение составило 175,024 тыс. рублей (перераспределения бюджетных ассигнований утвержде</w:t>
      </w:r>
      <w:r w:rsidRPr="00192913">
        <w:t>н</w:t>
      </w:r>
      <w:r w:rsidRPr="00192913">
        <w:t xml:space="preserve">ных на 2016 год); </w:t>
      </w: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- в части подраздела 0203 «Мобилизационная и вневойсковая подготовка» расходы предлаг</w:t>
      </w:r>
      <w:r w:rsidRPr="00192913">
        <w:t>а</w:t>
      </w:r>
      <w:r w:rsidRPr="00192913">
        <w:t>ются к утверждению в сумме 150,410 тыс. рублей, увеличение составило 1,190 тыс. рублей за счет безвозмездных поступлений в бюджет посел</w:t>
      </w:r>
      <w:r w:rsidRPr="00192913">
        <w:t>е</w:t>
      </w:r>
      <w:r w:rsidRPr="00192913">
        <w:t>ния указанных в пункте 1;</w:t>
      </w: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- в части подраздела 0304 «Органы юстиции» расходы предлагаются к утверждению в сумме 18,500 тыс. рублей, уменьшение составило 13,230 тыс. рублей за счет безвозмездных посту</w:t>
      </w:r>
      <w:r w:rsidRPr="00192913">
        <w:t>п</w:t>
      </w:r>
      <w:r w:rsidRPr="00192913">
        <w:t>лений в бюджет поселения указанных в пункте 1;</w:t>
      </w:r>
    </w:p>
    <w:p w:rsidR="00204102" w:rsidRPr="00192913" w:rsidRDefault="00204102" w:rsidP="00204102">
      <w:pPr>
        <w:ind w:right="-185"/>
        <w:jc w:val="both"/>
      </w:pPr>
      <w:r>
        <w:t xml:space="preserve">           </w:t>
      </w:r>
      <w:r w:rsidRPr="00192913">
        <w:t>- в части подраздела 0309 «Защита населения и территории от чрезвычайных с</w:t>
      </w:r>
      <w:r w:rsidRPr="00192913">
        <w:t>и</w:t>
      </w:r>
      <w:r w:rsidRPr="00192913">
        <w:t>туаций природного и техногенного характера, гражданская оборона» расходы предлагаются к утверждению в сумме 1479,720 тыс. рублей, увеличение сост</w:t>
      </w:r>
      <w:r w:rsidRPr="00192913">
        <w:t>а</w:t>
      </w:r>
      <w:r w:rsidRPr="00192913">
        <w:t>вило 1479,720 тыс. рублей (в пределах бюджетных ассигнований утвержденных на 2016 год). Расходы направлены на оплату испо</w:t>
      </w:r>
      <w:r w:rsidRPr="00192913">
        <w:t>л</w:t>
      </w:r>
      <w:r w:rsidRPr="00192913">
        <w:t>нительного листа;</w:t>
      </w:r>
    </w:p>
    <w:p w:rsidR="00204102" w:rsidRPr="00192913" w:rsidRDefault="00204102" w:rsidP="00204102">
      <w:pPr>
        <w:ind w:right="-185"/>
        <w:jc w:val="both"/>
      </w:pPr>
      <w:r>
        <w:lastRenderedPageBreak/>
        <w:t xml:space="preserve">          </w:t>
      </w:r>
      <w:r w:rsidRPr="00192913">
        <w:t>- в части подраздела 0310 «Обеспечение пожарной безопасности» расходы предлагаются к утверждению в сумме 24,488 тыс. рублей, уменьшение составило 235,512 тыс. рублей (в пред</w:t>
      </w:r>
      <w:r w:rsidRPr="00192913">
        <w:t>е</w:t>
      </w:r>
      <w:r w:rsidRPr="00192913">
        <w:t xml:space="preserve">лах бюджетных ассигнований утвержденных на 2016 год); </w:t>
      </w:r>
    </w:p>
    <w:p w:rsidR="00204102" w:rsidRPr="00192913" w:rsidRDefault="00204102" w:rsidP="00204102">
      <w:pPr>
        <w:ind w:right="-185"/>
        <w:jc w:val="both"/>
      </w:pPr>
      <w:r>
        <w:t xml:space="preserve">          </w:t>
      </w:r>
      <w:r w:rsidRPr="00192913">
        <w:t>- в части подраздела 0401 «Общеэкономические вопросы» расходы предлагаются к утверждению в сумме 568,011 тыс. рублей, увеличение составило 568,011 тыс. рубле (оплата по испо</w:t>
      </w:r>
      <w:r w:rsidRPr="00192913">
        <w:t>л</w:t>
      </w:r>
      <w:r w:rsidRPr="00192913">
        <w:t>нительному листу);</w:t>
      </w:r>
    </w:p>
    <w:p w:rsidR="00204102" w:rsidRPr="00192913" w:rsidRDefault="00204102" w:rsidP="00204102">
      <w:pPr>
        <w:ind w:right="-185"/>
        <w:jc w:val="both"/>
      </w:pPr>
      <w:r>
        <w:t xml:space="preserve">         </w:t>
      </w:r>
      <w:r w:rsidRPr="00192913">
        <w:t>- в части подраздела 0409 «Дорожное хозяйство (дорожные фонды)» расходы предлагаются к утверждению в сумме 2102,751 тыс. рублей, увеличение составило 859,791 тыс. рубле (оста</w:t>
      </w:r>
      <w:r w:rsidRPr="00192913">
        <w:t>т</w:t>
      </w:r>
      <w:r w:rsidRPr="00192913">
        <w:t>ки Дорожного фонда за 2015 год);</w:t>
      </w:r>
    </w:p>
    <w:p w:rsidR="00204102" w:rsidRPr="00192913" w:rsidRDefault="00204102" w:rsidP="00204102">
      <w:pPr>
        <w:ind w:right="-185"/>
        <w:jc w:val="both"/>
      </w:pPr>
      <w:r>
        <w:t xml:space="preserve">         </w:t>
      </w:r>
      <w:r w:rsidRPr="00192913">
        <w:t>- в  части подраздела 0501«Жилищное хозяйство» расходы предлагаются к у</w:t>
      </w:r>
      <w:r w:rsidRPr="00192913">
        <w:t>т</w:t>
      </w:r>
      <w:r w:rsidRPr="00192913">
        <w:t>верждению в сумме 0,000 тыс. рублей, уменьшение составило 769,000 тыс. рублей (в пр</w:t>
      </w:r>
      <w:r w:rsidRPr="00192913">
        <w:t>е</w:t>
      </w:r>
      <w:r w:rsidRPr="00192913">
        <w:t>делах бюджетных ассигнований утвержденных на 2016 год);</w:t>
      </w:r>
    </w:p>
    <w:p w:rsidR="00204102" w:rsidRPr="00192913" w:rsidRDefault="00204102" w:rsidP="00204102">
      <w:pPr>
        <w:ind w:right="-185"/>
        <w:jc w:val="both"/>
      </w:pPr>
      <w:r>
        <w:t xml:space="preserve">         </w:t>
      </w:r>
      <w:r w:rsidRPr="00192913">
        <w:t>- в  части подраздела 0502 «Коммунальное хозяйство» расходы предлагаются к утверждению в сумме 13,250 тыс. рублей, увеличение составило 13,2850 тыс. рублей по 244 виду расходов (в пределах бюджетных ассигнований утве</w:t>
      </w:r>
      <w:r w:rsidRPr="00192913">
        <w:t>р</w:t>
      </w:r>
      <w:r w:rsidRPr="00192913">
        <w:t>жденных на 2016 год).</w:t>
      </w:r>
    </w:p>
    <w:p w:rsidR="00204102" w:rsidRDefault="00204102" w:rsidP="00204102">
      <w:pPr>
        <w:ind w:right="-185"/>
        <w:jc w:val="both"/>
      </w:pPr>
      <w:r>
        <w:t xml:space="preserve">         </w:t>
      </w:r>
      <w:r w:rsidRPr="00192913">
        <w:t>- в  части подраздела 0503 «Благоустройство» расходы предлагаются к утверждению в сумме 0,000 тыс. рублей, уменьшение составило 804,355 тыс. рублей по 244 в</w:t>
      </w:r>
      <w:r w:rsidRPr="00192913">
        <w:t>и</w:t>
      </w:r>
      <w:r w:rsidRPr="00192913">
        <w:t xml:space="preserve">ду расходов; </w:t>
      </w:r>
    </w:p>
    <w:p w:rsidR="00204102" w:rsidRPr="00192913" w:rsidRDefault="00204102" w:rsidP="00204102">
      <w:pPr>
        <w:ind w:right="-185"/>
        <w:jc w:val="both"/>
      </w:pPr>
      <w:r>
        <w:t xml:space="preserve">          </w:t>
      </w:r>
      <w:r w:rsidRPr="00192913">
        <w:t>- в  части подраздела 0801 «Культура» расходы предлагаются к утверждению в сумме 678,000 тыс. рублей, увелич</w:t>
      </w:r>
      <w:r w:rsidRPr="00192913">
        <w:t>е</w:t>
      </w:r>
      <w:r w:rsidRPr="00192913">
        <w:t>ние составило 678,000 тыс. рублей за счет безвозмездных п</w:t>
      </w:r>
      <w:r w:rsidRPr="00192913">
        <w:t>о</w:t>
      </w:r>
      <w:r w:rsidRPr="00192913">
        <w:t>ступлений в бюджет поселения указанных в пункте 1;</w:t>
      </w:r>
    </w:p>
    <w:p w:rsidR="00204102" w:rsidRPr="00192913" w:rsidRDefault="00204102" w:rsidP="002041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92913">
        <w:rPr>
          <w:rFonts w:ascii="Times New Roman" w:hAnsi="Times New Roman" w:cs="Times New Roman"/>
          <w:sz w:val="26"/>
          <w:szCs w:val="26"/>
        </w:rPr>
        <w:t>- в части подраздела 1001 «Пенсионное обеспечение» расходы предлагаются к утверждению в сумме 202,200 тыс. рублей, увеличение составило 120,200 тыс. рублей за счет безвозмез</w:t>
      </w:r>
      <w:r w:rsidRPr="00192913">
        <w:rPr>
          <w:rFonts w:ascii="Times New Roman" w:hAnsi="Times New Roman" w:cs="Times New Roman"/>
          <w:sz w:val="26"/>
          <w:szCs w:val="26"/>
        </w:rPr>
        <w:t>д</w:t>
      </w:r>
      <w:r w:rsidRPr="00192913">
        <w:rPr>
          <w:rFonts w:ascii="Times New Roman" w:hAnsi="Times New Roman" w:cs="Times New Roman"/>
          <w:sz w:val="26"/>
          <w:szCs w:val="26"/>
        </w:rPr>
        <w:t>ных поступлений в бюджет</w:t>
      </w:r>
      <w:r>
        <w:rPr>
          <w:rFonts w:ascii="Times New Roman" w:hAnsi="Times New Roman" w:cs="Times New Roman"/>
          <w:sz w:val="26"/>
          <w:szCs w:val="26"/>
        </w:rPr>
        <w:t xml:space="preserve"> поселения указанных в пункте 1.</w:t>
      </w:r>
    </w:p>
    <w:p w:rsidR="00204102" w:rsidRPr="00192913" w:rsidRDefault="00204102" w:rsidP="002041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62" w:type="dxa"/>
        <w:tblInd w:w="88" w:type="dxa"/>
        <w:tblLook w:val="04A0" w:firstRow="1" w:lastRow="0" w:firstColumn="1" w:lastColumn="0" w:noHBand="0" w:noVBand="1"/>
      </w:tblPr>
      <w:tblGrid>
        <w:gridCol w:w="3100"/>
        <w:gridCol w:w="60"/>
        <w:gridCol w:w="5240"/>
        <w:gridCol w:w="960"/>
        <w:gridCol w:w="2989"/>
        <w:gridCol w:w="571"/>
        <w:gridCol w:w="992"/>
        <w:gridCol w:w="850"/>
      </w:tblGrid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Default="0026303F" w:rsidP="00C836BE">
            <w:r w:rsidRPr="007E717A">
              <w:t xml:space="preserve">                              </w:t>
            </w:r>
            <w:r>
              <w:t xml:space="preserve">                                      </w:t>
            </w:r>
          </w:p>
          <w:p w:rsidR="00B74BE8" w:rsidRDefault="00B74BE8" w:rsidP="00C836BE"/>
          <w:p w:rsidR="003D6C17" w:rsidRDefault="003D6C17" w:rsidP="00C836BE"/>
          <w:p w:rsidR="0026303F" w:rsidRPr="007E717A" w:rsidRDefault="0026303F" w:rsidP="00C836BE">
            <w:r>
              <w:t xml:space="preserve">                                                                     </w:t>
            </w:r>
            <w:r w:rsidRPr="007E717A">
              <w:t>Приложение 3</w:t>
            </w:r>
          </w:p>
        </w:tc>
      </w:tr>
      <w:tr w:rsidR="0026303F" w:rsidRPr="007E717A" w:rsidTr="003D6C17">
        <w:trPr>
          <w:gridAfter w:val="1"/>
          <w:wAfter w:w="850" w:type="dxa"/>
          <w:trHeight w:val="13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r w:rsidRPr="007E717A">
              <w:t xml:space="preserve">                              </w:t>
            </w:r>
            <w:r>
              <w:t xml:space="preserve">                                       </w:t>
            </w:r>
            <w:r w:rsidRPr="007E717A">
              <w:t>к решению Совета депут</w:t>
            </w:r>
            <w:r w:rsidRPr="007E717A">
              <w:t>а</w:t>
            </w:r>
            <w:r w:rsidRPr="007E717A">
              <w:t>тов</w:t>
            </w:r>
          </w:p>
        </w:tc>
      </w:tr>
      <w:tr w:rsidR="0026303F" w:rsidRPr="007E717A" w:rsidTr="003D6C17">
        <w:trPr>
          <w:gridAfter w:val="1"/>
          <w:wAfter w:w="850" w:type="dxa"/>
          <w:trHeight w:val="19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r w:rsidRPr="007E717A">
              <w:t xml:space="preserve">                              </w:t>
            </w:r>
            <w:r>
              <w:t xml:space="preserve">                                       </w:t>
            </w:r>
            <w:r w:rsidRPr="007E717A">
              <w:t>Магинского сельского посел</w:t>
            </w:r>
            <w:r w:rsidRPr="007E717A">
              <w:t>е</w:t>
            </w:r>
            <w:r w:rsidRPr="007E717A">
              <w:t>ния</w:t>
            </w:r>
          </w:p>
        </w:tc>
      </w:tr>
      <w:tr w:rsidR="0026303F" w:rsidRPr="007E717A" w:rsidTr="003D6C17">
        <w:trPr>
          <w:gridAfter w:val="1"/>
          <w:wAfter w:w="850" w:type="dxa"/>
          <w:trHeight w:val="12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10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r w:rsidRPr="007E717A">
              <w:t xml:space="preserve">                              </w:t>
            </w:r>
            <w:r>
              <w:t xml:space="preserve">                                       </w:t>
            </w:r>
            <w:r w:rsidRPr="007E717A">
              <w:t xml:space="preserve">от </w:t>
            </w:r>
            <w:r w:rsidR="00B74BE8">
              <w:t xml:space="preserve">23.05.2016               </w:t>
            </w:r>
            <w:r>
              <w:t xml:space="preserve"> </w:t>
            </w:r>
            <w:r w:rsidRPr="007E717A">
              <w:t>№</w:t>
            </w:r>
            <w:r w:rsidR="00B74BE8">
              <w:t xml:space="preserve"> 62-146</w:t>
            </w:r>
          </w:p>
        </w:tc>
      </w:tr>
      <w:tr w:rsidR="0026303F" w:rsidRPr="007E717A" w:rsidTr="003D6C17">
        <w:trPr>
          <w:gridAfter w:val="1"/>
          <w:wAfter w:w="850" w:type="dxa"/>
          <w:trHeight w:val="732"/>
        </w:trPr>
        <w:tc>
          <w:tcPr>
            <w:tcW w:w="13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 xml:space="preserve">Прогноз поступления доходов бюджета поселения по кодам классификации доходов на 2016 год 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тыс.рублей</w:t>
            </w:r>
          </w:p>
        </w:tc>
      </w:tr>
      <w:tr w:rsidR="0026303F" w:rsidRPr="007E717A" w:rsidTr="003D6C17">
        <w:trPr>
          <w:gridAfter w:val="1"/>
          <w:wAfter w:w="850" w:type="dxa"/>
          <w:trHeight w:val="6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Код бюджетной  класс</w:t>
            </w:r>
            <w:r w:rsidRPr="007E717A">
              <w:t>и</w:t>
            </w:r>
            <w:r w:rsidRPr="007E717A">
              <w:t xml:space="preserve">фикации  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Наименование доходов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план на 2016 год</w:t>
            </w:r>
          </w:p>
        </w:tc>
      </w:tr>
      <w:tr w:rsidR="0026303F" w:rsidRPr="00DA74A4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DA74A4" w:rsidRDefault="0026303F" w:rsidP="00C836BE">
            <w:pPr>
              <w:jc w:val="center"/>
            </w:pPr>
            <w:r w:rsidRPr="00DA74A4">
              <w:t>3</w:t>
            </w:r>
          </w:p>
        </w:tc>
      </w:tr>
      <w:tr w:rsidR="0026303F" w:rsidRPr="007E717A" w:rsidTr="00B74BE8">
        <w:trPr>
          <w:gridAfter w:val="1"/>
          <w:wAfter w:w="850" w:type="dxa"/>
          <w:trHeight w:val="39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х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НАЛОГОВЫЕ И НЕНАЛОГОВЫЕ Д</w:t>
            </w:r>
            <w:r w:rsidRPr="007E717A">
              <w:t>О</w:t>
            </w:r>
            <w:r w:rsidRPr="007E717A">
              <w:t>ХОДЫ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2 631,927</w:t>
            </w:r>
          </w:p>
        </w:tc>
      </w:tr>
      <w:tr w:rsidR="0026303F" w:rsidRPr="007E717A" w:rsidTr="00B74BE8">
        <w:trPr>
          <w:gridAfter w:val="1"/>
          <w:wAfter w:w="850" w:type="dxa"/>
          <w:trHeight w:val="544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lastRenderedPageBreak/>
              <w:t>10010300000000000000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НАЛОГИ НА ТОВАРЫ (РАБОТЫ, УСЛУГИ), РЕАЛИЗУЕМЫЕ НА ТЕРРИТОРИИ РОССИЙСКОЙ ФЕДЕР</w:t>
            </w:r>
            <w:r w:rsidRPr="007E717A">
              <w:t>А</w:t>
            </w:r>
            <w:r w:rsidRPr="007E717A">
              <w:t>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952,960</w:t>
            </w:r>
          </w:p>
        </w:tc>
      </w:tr>
      <w:tr w:rsidR="0026303F" w:rsidRPr="007E717A" w:rsidTr="003D6C17">
        <w:trPr>
          <w:gridAfter w:val="1"/>
          <w:wAfter w:w="850" w:type="dxa"/>
          <w:trHeight w:val="52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10010302000010000110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Акцизы по подакцизным товарам (продукции), производимым на территории Росси</w:t>
            </w:r>
            <w:r w:rsidRPr="007E717A">
              <w:t>й</w:t>
            </w:r>
            <w:r w:rsidRPr="007E717A">
              <w:t>ской Федерации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952,960</w:t>
            </w:r>
          </w:p>
        </w:tc>
      </w:tr>
      <w:tr w:rsidR="0026303F" w:rsidRPr="007E717A" w:rsidTr="003D6C17">
        <w:trPr>
          <w:gridAfter w:val="1"/>
          <w:wAfter w:w="850" w:type="dxa"/>
          <w:trHeight w:val="7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10010302230010000110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7E717A">
              <w:t>т</w:t>
            </w:r>
            <w:r w:rsidRPr="007E717A">
              <w:t>ные бюджеты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350,000</w:t>
            </w:r>
          </w:p>
        </w:tc>
      </w:tr>
      <w:tr w:rsidR="0026303F" w:rsidRPr="007E717A" w:rsidTr="003D6C17">
        <w:trPr>
          <w:gridAfter w:val="1"/>
          <w:wAfter w:w="850" w:type="dxa"/>
          <w:trHeight w:val="111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10010302240010000110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7E717A">
              <w:t>е</w:t>
            </w:r>
            <w:r w:rsidRPr="007E717A">
              <w:t>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9,000</w:t>
            </w:r>
          </w:p>
        </w:tc>
      </w:tr>
      <w:tr w:rsidR="0026303F" w:rsidRPr="007E717A" w:rsidTr="003D6C17">
        <w:trPr>
          <w:gridAfter w:val="1"/>
          <w:wAfter w:w="850" w:type="dxa"/>
          <w:trHeight w:val="1111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10010302250010000110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7E717A">
              <w:t>е</w:t>
            </w:r>
            <w:r w:rsidRPr="007E717A">
              <w:t>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593,960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18210100000000000000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НАЛОГИ НА ПР</w:t>
            </w:r>
            <w:r w:rsidRPr="007E717A">
              <w:t>И</w:t>
            </w:r>
            <w:r w:rsidRPr="007E717A">
              <w:t>БЫЛЬ, ДОХОДЫ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178,567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18210102000010000110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доходы ф</w:t>
            </w:r>
            <w:r w:rsidRPr="007E717A">
              <w:t>и</w:t>
            </w:r>
            <w:r w:rsidRPr="007E717A">
              <w:t>зических лиц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178,567</w:t>
            </w:r>
          </w:p>
        </w:tc>
      </w:tr>
      <w:tr w:rsidR="0026303F" w:rsidRPr="007E717A" w:rsidTr="003D6C17">
        <w:trPr>
          <w:gridAfter w:val="1"/>
          <w:wAfter w:w="850" w:type="dxa"/>
          <w:trHeight w:val="102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18210102010010000110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</w:t>
            </w:r>
            <w:r w:rsidRPr="007E717A">
              <w:t>й</w:t>
            </w:r>
            <w:r w:rsidRPr="007E717A">
              <w:t>ской Федерации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178,567</w:t>
            </w:r>
          </w:p>
        </w:tc>
      </w:tr>
      <w:tr w:rsidR="0026303F" w:rsidRPr="007E717A" w:rsidTr="003D6C17">
        <w:trPr>
          <w:gridAfter w:val="1"/>
          <w:wAfter w:w="850" w:type="dxa"/>
          <w:trHeight w:val="178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18210102010011000110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</w:t>
            </w:r>
            <w:r w:rsidRPr="007E717A">
              <w:t>н</w:t>
            </w:r>
            <w:r w:rsidRPr="007E717A">
              <w:t>ному)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178,567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НАЛОГИ НА СОВОКУПНЫЙ Д</w:t>
            </w:r>
            <w:r w:rsidRPr="007E717A">
              <w:t>О</w:t>
            </w:r>
            <w:r w:rsidRPr="007E717A">
              <w:t>ХОД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592,800</w:t>
            </w:r>
          </w:p>
        </w:tc>
      </w:tr>
      <w:tr w:rsidR="0026303F" w:rsidRPr="007E717A" w:rsidTr="003D6C17">
        <w:trPr>
          <w:gridAfter w:val="1"/>
          <w:wAfter w:w="850" w:type="dxa"/>
          <w:trHeight w:val="491"/>
        </w:trPr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18210501000000000110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Налог, взимаемый в связи с применением упрощенной системы налогообл</w:t>
            </w:r>
            <w:r w:rsidRPr="007E717A">
              <w:t>о</w:t>
            </w:r>
            <w:r w:rsidRPr="007E717A">
              <w:t>жения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24,300</w:t>
            </w:r>
          </w:p>
        </w:tc>
      </w:tr>
      <w:tr w:rsidR="0026303F" w:rsidRPr="007E717A" w:rsidTr="00B74BE8">
        <w:trPr>
          <w:gridAfter w:val="1"/>
          <w:wAfter w:w="850" w:type="dxa"/>
          <w:trHeight w:val="44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18210501010010000110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Налог, взимаемый с налогоплательщиков, выбравших в качестве объекта </w:t>
            </w:r>
            <w:r w:rsidRPr="007E717A">
              <w:lastRenderedPageBreak/>
              <w:t>налогоо</w:t>
            </w:r>
            <w:r w:rsidRPr="007E717A">
              <w:t>б</w:t>
            </w:r>
            <w:r w:rsidRPr="007E717A">
              <w:t>ложения доходы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lastRenderedPageBreak/>
              <w:t>24,300</w:t>
            </w:r>
          </w:p>
        </w:tc>
      </w:tr>
      <w:tr w:rsidR="0026303F" w:rsidRPr="007E717A" w:rsidTr="003D6C17">
        <w:trPr>
          <w:gridAfter w:val="1"/>
          <w:wAfter w:w="850" w:type="dxa"/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lastRenderedPageBreak/>
              <w:t>18210501011010000110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03F" w:rsidRPr="007E717A" w:rsidRDefault="0026303F" w:rsidP="00C836BE">
            <w:r w:rsidRPr="007E717A">
              <w:t>Налог, взимаемый с налогоплательщиков, выбравших в качестве объекта налогоо</w:t>
            </w:r>
            <w:r w:rsidRPr="007E717A">
              <w:t>б</w:t>
            </w:r>
            <w:r w:rsidRPr="007E717A">
              <w:t>ложения доходы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24,300</w:t>
            </w:r>
          </w:p>
        </w:tc>
      </w:tr>
      <w:tr w:rsidR="0026303F" w:rsidRPr="007E717A" w:rsidTr="003D6C17">
        <w:trPr>
          <w:gridAfter w:val="1"/>
          <w:wAfter w:w="850" w:type="dxa"/>
          <w:trHeight w:val="490"/>
        </w:trPr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18210501011011000110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6303F" w:rsidRPr="007E717A" w:rsidRDefault="0026303F" w:rsidP="00C836BE">
            <w:r w:rsidRPr="007E717A">
              <w:t>Налог, взимаемый с налогоплательщиков, выбравших в качестве объекта налогоо</w:t>
            </w:r>
            <w:r w:rsidRPr="007E717A">
              <w:t>б</w:t>
            </w:r>
            <w:r w:rsidRPr="007E717A">
              <w:t>ложения доходы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24,300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18210503000010000110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568,500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18210503010010000110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568,500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18210503010011000110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Единый сельскохозяйственный н</w:t>
            </w:r>
            <w:r w:rsidRPr="007E717A">
              <w:t>а</w:t>
            </w:r>
            <w:r w:rsidRPr="007E717A">
              <w:t>лог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568,500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НАЛОГИ НА ИМ</w:t>
            </w:r>
            <w:r w:rsidRPr="007E717A">
              <w:t>У</w:t>
            </w:r>
            <w:r w:rsidRPr="007E717A">
              <w:t>ЩЕСТВО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681,000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18210601000000000110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имущество физических лиц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40,000</w:t>
            </w:r>
          </w:p>
        </w:tc>
      </w:tr>
      <w:tr w:rsidR="0026303F" w:rsidRPr="007E717A" w:rsidTr="003D6C17">
        <w:trPr>
          <w:gridAfter w:val="1"/>
          <w:wAfter w:w="850" w:type="dxa"/>
          <w:trHeight w:val="511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18210601030100000110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7E717A">
              <w:t>е</w:t>
            </w:r>
            <w:r w:rsidRPr="007E717A">
              <w:t>лений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40,000</w:t>
            </w:r>
          </w:p>
        </w:tc>
      </w:tr>
      <w:tr w:rsidR="0026303F" w:rsidRPr="007E717A" w:rsidTr="003D6C17">
        <w:trPr>
          <w:gridAfter w:val="1"/>
          <w:wAfter w:w="850" w:type="dxa"/>
          <w:trHeight w:val="118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18210601030101000110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</w:t>
            </w:r>
            <w:r w:rsidRPr="007E717A">
              <w:t>е</w:t>
            </w:r>
            <w:r w:rsidRPr="007E717A">
              <w:t>жу, в том числе по отмененному)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40,000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18210604000020000110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Транспортный налог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290,000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18210604011020000110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Транспортный налог с организаций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40,000</w:t>
            </w:r>
          </w:p>
        </w:tc>
      </w:tr>
      <w:tr w:rsidR="0026303F" w:rsidRPr="007E717A" w:rsidTr="003D6C17">
        <w:trPr>
          <w:gridAfter w:val="1"/>
          <w:wAfter w:w="850" w:type="dxa"/>
          <w:trHeight w:val="55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18210604011021000110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</w:t>
            </w:r>
            <w:r w:rsidRPr="007E717A">
              <w:t>н</w:t>
            </w:r>
            <w:r w:rsidRPr="007E717A">
              <w:t>ному)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40,000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18210604012020000110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Транспортный налог с физических лиц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250,000</w:t>
            </w:r>
          </w:p>
        </w:tc>
      </w:tr>
      <w:tr w:rsidR="0026303F" w:rsidRPr="007E717A" w:rsidTr="003D6C17">
        <w:trPr>
          <w:gridAfter w:val="1"/>
          <w:wAfter w:w="850" w:type="dxa"/>
          <w:trHeight w:val="74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18210604012021000110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</w:t>
            </w:r>
            <w:r w:rsidRPr="007E717A">
              <w:t>о</w:t>
            </w:r>
            <w:r w:rsidRPr="007E717A">
              <w:t>му)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250,000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18210606000000000110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351,000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18210606030000000110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организаций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337,000</w:t>
            </w:r>
          </w:p>
        </w:tc>
      </w:tr>
      <w:tr w:rsidR="0026303F" w:rsidRPr="007E717A" w:rsidTr="003D6C17">
        <w:trPr>
          <w:gridAfter w:val="1"/>
          <w:wAfter w:w="850" w:type="dxa"/>
          <w:trHeight w:val="4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18210606033100000110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организаций, обладающих земельным участком, расположенным в границах сельских  п</w:t>
            </w:r>
            <w:r w:rsidRPr="007E717A">
              <w:t>о</w:t>
            </w:r>
            <w:r w:rsidRPr="007E717A">
              <w:t>селений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337,000</w:t>
            </w:r>
          </w:p>
        </w:tc>
      </w:tr>
      <w:tr w:rsidR="0026303F" w:rsidRPr="007E717A" w:rsidTr="00B74BE8">
        <w:trPr>
          <w:gridAfter w:val="1"/>
          <w:wAfter w:w="850" w:type="dxa"/>
          <w:trHeight w:val="27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18210606033101000110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7E717A">
              <w:lastRenderedPageBreak/>
              <w:t>отмененн</w:t>
            </w:r>
            <w:r w:rsidRPr="007E717A">
              <w:t>о</w:t>
            </w:r>
            <w:r w:rsidRPr="007E717A">
              <w:t>му)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lastRenderedPageBreak/>
              <w:t>337,000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lastRenderedPageBreak/>
              <w:t>18210606040000000110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физических лиц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14,000</w:t>
            </w:r>
          </w:p>
        </w:tc>
      </w:tr>
      <w:tr w:rsidR="0026303F" w:rsidRPr="007E717A" w:rsidTr="003D6C17">
        <w:trPr>
          <w:gridAfter w:val="1"/>
          <w:wAfter w:w="850" w:type="dxa"/>
          <w:trHeight w:val="428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18210606043100000110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физических лиц, обладающих земельным участком, расположенным в границах сельских пос</w:t>
            </w:r>
            <w:r w:rsidRPr="007E717A">
              <w:t>е</w:t>
            </w:r>
            <w:r w:rsidRPr="007E717A">
              <w:t>лений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14,000</w:t>
            </w:r>
          </w:p>
        </w:tc>
      </w:tr>
      <w:tr w:rsidR="0026303F" w:rsidRPr="007E717A" w:rsidTr="003D6C17">
        <w:trPr>
          <w:gridAfter w:val="1"/>
          <w:wAfter w:w="850" w:type="dxa"/>
          <w:trHeight w:val="27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18210606043101000110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</w:t>
            </w:r>
            <w:r w:rsidRPr="007E717A">
              <w:t>н</w:t>
            </w:r>
            <w:r w:rsidRPr="007E717A">
              <w:t>ному)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14,000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94410800000000000000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ГОСУДАРСТВЕ</w:t>
            </w:r>
            <w:r w:rsidRPr="007E717A">
              <w:t>Н</w:t>
            </w:r>
            <w:r w:rsidRPr="007E717A">
              <w:t>НАЯ ПОШЛИНА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25,000</w:t>
            </w:r>
          </w:p>
        </w:tc>
      </w:tr>
      <w:tr w:rsidR="0026303F" w:rsidRPr="007E717A" w:rsidTr="003D6C17">
        <w:trPr>
          <w:gridAfter w:val="1"/>
          <w:wAfter w:w="850" w:type="dxa"/>
          <w:trHeight w:val="79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94410804000010000110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</w:t>
            </w:r>
            <w:r w:rsidRPr="007E717A">
              <w:t>е</w:t>
            </w:r>
            <w:r w:rsidRPr="007E717A">
              <w:t>дерации)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25,000</w:t>
            </w:r>
          </w:p>
        </w:tc>
      </w:tr>
      <w:tr w:rsidR="0026303F" w:rsidRPr="007E717A" w:rsidTr="003D6C17">
        <w:trPr>
          <w:gridAfter w:val="1"/>
          <w:wAfter w:w="850" w:type="dxa"/>
          <w:trHeight w:val="11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94410804020010000110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</w:t>
            </w:r>
            <w:r w:rsidRPr="007E717A">
              <w:t>а</w:t>
            </w:r>
            <w:r w:rsidRPr="007E717A">
              <w:t>риальных действий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25,000</w:t>
            </w:r>
          </w:p>
        </w:tc>
      </w:tr>
      <w:tr w:rsidR="0026303F" w:rsidRPr="007E717A" w:rsidTr="003D6C17">
        <w:trPr>
          <w:gridAfter w:val="1"/>
          <w:wAfter w:w="850" w:type="dxa"/>
          <w:trHeight w:val="52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94411100000000000000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ИСПОЛЬЗОВАНИЯ ИМУЩЕСТВА, НАХОДЯЩЕГОСЯ В ГОСУДАРСТВЕННОЙ И МУНИЦИПАЛЬНОЙ СОБСТВЕНН</w:t>
            </w:r>
            <w:r w:rsidRPr="007E717A">
              <w:t>О</w:t>
            </w:r>
            <w:r w:rsidRPr="007E717A">
              <w:t>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201,600</w:t>
            </w:r>
          </w:p>
        </w:tc>
      </w:tr>
      <w:tr w:rsidR="0026303F" w:rsidRPr="007E717A" w:rsidTr="003D6C17">
        <w:trPr>
          <w:gridAfter w:val="1"/>
          <w:wAfter w:w="850" w:type="dxa"/>
          <w:trHeight w:val="134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94411105000000000120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7E717A">
              <w:t>н</w:t>
            </w:r>
            <w:r w:rsidRPr="007E717A">
              <w:t>ных)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201,600</w:t>
            </w:r>
          </w:p>
        </w:tc>
      </w:tr>
      <w:tr w:rsidR="0026303F" w:rsidRPr="007E717A" w:rsidTr="003D6C17">
        <w:trPr>
          <w:gridAfter w:val="1"/>
          <w:wAfter w:w="850" w:type="dxa"/>
          <w:trHeight w:val="12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94411105030000000120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</w:t>
            </w:r>
            <w:r w:rsidRPr="007E717A">
              <w:t>ж</w:t>
            </w:r>
            <w:r w:rsidRPr="007E717A">
              <w:t>дений)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201,600</w:t>
            </w:r>
          </w:p>
        </w:tc>
      </w:tr>
      <w:tr w:rsidR="0026303F" w:rsidRPr="007E717A" w:rsidTr="003D6C17">
        <w:trPr>
          <w:gridAfter w:val="1"/>
          <w:wAfter w:w="850" w:type="dxa"/>
          <w:trHeight w:val="112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94411105035100000120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 w:rsidRPr="007E717A">
              <w:t>е</w:t>
            </w:r>
            <w:r w:rsidRPr="007E717A">
              <w:t>ний)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201,600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94420000000000000000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БЕЗВОЗМЕЗДНЫЕ ПОСТУПЛЕНИЯ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7 023,160</w:t>
            </w:r>
          </w:p>
        </w:tc>
      </w:tr>
      <w:tr w:rsidR="0026303F" w:rsidRPr="007E717A" w:rsidTr="00B74BE8">
        <w:trPr>
          <w:gridAfter w:val="1"/>
          <w:wAfter w:w="850" w:type="dxa"/>
          <w:trHeight w:val="412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lastRenderedPageBreak/>
              <w:t>94420200000000000000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БЕЗВОЗМЕЗДНЫЕ ПОСТУПЛЕНИЯ ОТ ДРУГИХ БЮДЖЕТОВ БЮДЖЕТНОЙ СИСТЕМЫ РОССИЙСКОЙ Ф</w:t>
            </w:r>
            <w:r w:rsidRPr="007E717A">
              <w:t>Е</w:t>
            </w:r>
            <w:r w:rsidRPr="007E717A">
              <w:t>ДЕРАЦИИ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7 023,160</w:t>
            </w:r>
          </w:p>
        </w:tc>
      </w:tr>
      <w:tr w:rsidR="0026303F" w:rsidRPr="007E717A" w:rsidTr="003D6C17">
        <w:trPr>
          <w:gridAfter w:val="1"/>
          <w:wAfter w:w="850" w:type="dxa"/>
          <w:trHeight w:val="53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94420201000000000151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Дотации бюджетам субъектов Российской Федерации и муниципальных обр</w:t>
            </w:r>
            <w:r w:rsidRPr="007E717A">
              <w:t>а</w:t>
            </w:r>
            <w:r w:rsidRPr="007E717A">
              <w:t>зований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4 209,650</w:t>
            </w:r>
          </w:p>
        </w:tc>
      </w:tr>
      <w:tr w:rsidR="0026303F" w:rsidRPr="007E717A" w:rsidTr="003D6C17">
        <w:trPr>
          <w:gridAfter w:val="1"/>
          <w:wAfter w:w="850" w:type="dxa"/>
          <w:trHeight w:val="3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94420201001000000151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Дотации на выравнивание бюджетной обеспеченн</w:t>
            </w:r>
            <w:r w:rsidRPr="007E717A">
              <w:t>о</w:t>
            </w:r>
            <w:r w:rsidRPr="007E717A">
              <w:t>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4 209,650</w:t>
            </w:r>
          </w:p>
        </w:tc>
      </w:tr>
      <w:tr w:rsidR="0026303F" w:rsidRPr="007E717A" w:rsidTr="003D6C17">
        <w:trPr>
          <w:gridAfter w:val="1"/>
          <w:wAfter w:w="850" w:type="dxa"/>
          <w:trHeight w:val="27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94420201001100000151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Дотации бюджетам сельских поселений на выравнивание бюджетной обесп</w:t>
            </w:r>
            <w:r w:rsidRPr="007E717A">
              <w:t>е</w:t>
            </w:r>
            <w:r w:rsidRPr="007E717A">
              <w:t>ченности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4 209,650</w:t>
            </w:r>
          </w:p>
        </w:tc>
      </w:tr>
      <w:tr w:rsidR="0026303F" w:rsidRPr="007E717A" w:rsidTr="003D6C17">
        <w:trPr>
          <w:gridAfter w:val="1"/>
          <w:wAfter w:w="850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94420203000000000151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субъектов Российской Федерации и муниципальных образ</w:t>
            </w:r>
            <w:r w:rsidRPr="007E717A">
              <w:t>о</w:t>
            </w:r>
            <w:r w:rsidRPr="007E717A">
              <w:t>ваний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171,110</w:t>
            </w:r>
          </w:p>
        </w:tc>
      </w:tr>
      <w:tr w:rsidR="0026303F" w:rsidRPr="007E717A" w:rsidTr="003D6C17">
        <w:trPr>
          <w:gridAfter w:val="1"/>
          <w:wAfter w:w="850" w:type="dxa"/>
          <w:trHeight w:val="6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94420203003000000151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на государственную регистрацию актов гражданского состо</w:t>
            </w:r>
            <w:r w:rsidRPr="007E717A">
              <w:t>я</w:t>
            </w:r>
            <w:r w:rsidRPr="007E717A">
              <w:t>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18,500</w:t>
            </w:r>
          </w:p>
        </w:tc>
      </w:tr>
      <w:tr w:rsidR="0026303F" w:rsidRPr="007E717A" w:rsidTr="003D6C17">
        <w:trPr>
          <w:gridAfter w:val="1"/>
          <w:wAfter w:w="850" w:type="dxa"/>
          <w:trHeight w:val="49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94420203003100000151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сельских поселений на государственную регистрацию актов гражданского с</w:t>
            </w:r>
            <w:r w:rsidRPr="007E717A">
              <w:t>о</w:t>
            </w:r>
            <w:r w:rsidRPr="007E717A">
              <w:t>стояния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18,500</w:t>
            </w:r>
          </w:p>
        </w:tc>
      </w:tr>
      <w:tr w:rsidR="0026303F" w:rsidRPr="007E717A" w:rsidTr="003D6C17">
        <w:trPr>
          <w:gridAfter w:val="1"/>
          <w:wAfter w:w="850" w:type="dxa"/>
          <w:trHeight w:val="46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94420203015000000151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7E717A">
              <w:t>а</w:t>
            </w:r>
            <w:r w:rsidRPr="007E717A">
              <w:t>риаты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150,410</w:t>
            </w:r>
          </w:p>
        </w:tc>
      </w:tr>
      <w:tr w:rsidR="0026303F" w:rsidRPr="007E717A" w:rsidTr="003D6C17">
        <w:trPr>
          <w:gridAfter w:val="1"/>
          <w:wAfter w:w="850" w:type="dxa"/>
          <w:trHeight w:val="41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94420203015100000151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E717A">
              <w:t>о</w:t>
            </w:r>
            <w:r w:rsidRPr="007E717A">
              <w:t>енные комиссариаты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150,410</w:t>
            </w:r>
          </w:p>
        </w:tc>
      </w:tr>
      <w:tr w:rsidR="0026303F" w:rsidRPr="007E717A" w:rsidTr="003D6C17">
        <w:trPr>
          <w:gridAfter w:val="1"/>
          <w:wAfter w:w="850" w:type="dxa"/>
          <w:trHeight w:val="52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94420203024000000151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местным бюджетам на выполнение передаваемых полномочий субъектов Российской Фед</w:t>
            </w:r>
            <w:r w:rsidRPr="007E717A">
              <w:t>е</w:t>
            </w:r>
            <w:r w:rsidRPr="007E717A">
              <w:t>рации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2,200</w:t>
            </w:r>
          </w:p>
        </w:tc>
      </w:tr>
      <w:tr w:rsidR="0026303F" w:rsidRPr="007E717A" w:rsidTr="003D6C17">
        <w:trPr>
          <w:gridAfter w:val="1"/>
          <w:wAfter w:w="850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94420203024100000151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Субвенции бюджетам сельских поселений на выполнение передаваемых полномочий субъектов Российской Федер</w:t>
            </w:r>
            <w:r w:rsidRPr="007E717A">
              <w:t>а</w:t>
            </w:r>
            <w:r w:rsidRPr="007E717A">
              <w:t>ции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2,200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94420204000000000151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Иные межбюджетные трансферты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2 642,400</w:t>
            </w:r>
          </w:p>
        </w:tc>
      </w:tr>
      <w:tr w:rsidR="0026303F" w:rsidRPr="007E717A" w:rsidTr="003D6C17">
        <w:trPr>
          <w:gridAfter w:val="1"/>
          <w:wAfter w:w="850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94420204014000000151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7E717A">
              <w:t>е</w:t>
            </w:r>
            <w:r w:rsidRPr="007E717A">
              <w:t>ниями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691,250</w:t>
            </w:r>
          </w:p>
        </w:tc>
      </w:tr>
      <w:tr w:rsidR="0026303F" w:rsidRPr="007E717A" w:rsidTr="003D6C17">
        <w:trPr>
          <w:gridAfter w:val="1"/>
          <w:wAfter w:w="850" w:type="dxa"/>
          <w:trHeight w:val="71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94420204014100000151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E717A">
              <w:t>а</w:t>
            </w:r>
            <w:r w:rsidRPr="007E717A">
              <w:t>шениями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691,250</w:t>
            </w:r>
          </w:p>
        </w:tc>
      </w:tr>
      <w:tr w:rsidR="0026303F" w:rsidRPr="007E717A" w:rsidTr="003D6C17">
        <w:trPr>
          <w:gridAfter w:val="1"/>
          <w:wAfter w:w="850" w:type="dxa"/>
          <w:trHeight w:val="36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94420204999000000151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Прочие межбюджетные трансферты, пер</w:t>
            </w:r>
            <w:r w:rsidRPr="007E717A">
              <w:t>е</w:t>
            </w:r>
            <w:r w:rsidRPr="007E717A">
              <w:t>даваемые бюджетам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1 951,150</w:t>
            </w:r>
          </w:p>
        </w:tc>
      </w:tr>
      <w:tr w:rsidR="0026303F" w:rsidRPr="007E717A" w:rsidTr="003D6C17">
        <w:trPr>
          <w:gridAfter w:val="1"/>
          <w:wAfter w:w="850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t>94420204999100000151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r w:rsidRPr="007E717A">
              <w:t>Прочие межбюджетные трансферты, передаваемые бюджетам сельских посел</w:t>
            </w:r>
            <w:r w:rsidRPr="007E717A">
              <w:t>е</w:t>
            </w:r>
            <w:r w:rsidRPr="007E717A">
              <w:t>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</w:pPr>
            <w:r w:rsidRPr="007E717A">
              <w:t>1 951,150</w:t>
            </w:r>
          </w:p>
        </w:tc>
      </w:tr>
      <w:tr w:rsidR="0026303F" w:rsidRPr="007E717A" w:rsidTr="00B74BE8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center"/>
            </w:pPr>
            <w:r w:rsidRPr="007E717A">
              <w:lastRenderedPageBreak/>
              <w:t> </w:t>
            </w:r>
          </w:p>
        </w:tc>
        <w:tc>
          <w:tcPr>
            <w:tcW w:w="9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3F" w:rsidRPr="007E717A" w:rsidRDefault="0026303F" w:rsidP="00C836BE">
            <w:pPr>
              <w:rPr>
                <w:bCs/>
              </w:rPr>
            </w:pPr>
            <w:r w:rsidRPr="007E717A">
              <w:rPr>
                <w:bCs/>
              </w:rPr>
              <w:t>ВСЕГО ДОХОДОВ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jc w:val="right"/>
              <w:rPr>
                <w:bCs/>
              </w:rPr>
            </w:pPr>
            <w:r w:rsidRPr="007E717A">
              <w:rPr>
                <w:bCs/>
              </w:rPr>
              <w:t>9655,087</w:t>
            </w:r>
          </w:p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Default="0026303F" w:rsidP="00C836BE">
            <w:pPr>
              <w:jc w:val="center"/>
            </w:pPr>
          </w:p>
          <w:p w:rsidR="0026303F" w:rsidRPr="007E717A" w:rsidRDefault="0026303F" w:rsidP="00C836BE">
            <w:pPr>
              <w:jc w:val="center"/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/>
        </w:tc>
      </w:tr>
      <w:tr w:rsidR="0026303F" w:rsidRPr="007E717A" w:rsidTr="003D6C17">
        <w:trPr>
          <w:gridAfter w:val="1"/>
          <w:wAfter w:w="850" w:type="dxa"/>
          <w:trHeight w:val="330"/>
        </w:trPr>
        <w:tc>
          <w:tcPr>
            <w:tcW w:w="1391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303F" w:rsidRPr="007E717A" w:rsidRDefault="0026303F" w:rsidP="00C836BE">
            <w:pPr>
              <w:ind w:left="-92"/>
            </w:pPr>
            <w:r w:rsidRPr="007E717A">
              <w:t>Глава сельского поселения</w:t>
            </w:r>
            <w:r>
              <w:t xml:space="preserve">         </w:t>
            </w:r>
            <w:r w:rsidR="000D6B8C">
              <w:t xml:space="preserve">                         </w:t>
            </w:r>
            <w:r>
              <w:t xml:space="preserve"> </w:t>
            </w:r>
            <w:r w:rsidRPr="007E717A">
              <w:t>В.Е Мавро</w:t>
            </w:r>
            <w:r w:rsidRPr="007E717A">
              <w:t>в</w:t>
            </w:r>
            <w:r w:rsidRPr="007E717A">
              <w:t>ский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Default="003D6C17" w:rsidP="0004124A">
            <w:r w:rsidRPr="00E4516E">
              <w:t xml:space="preserve">                                       </w:t>
            </w:r>
            <w:r>
              <w:t xml:space="preserve">                                             </w:t>
            </w:r>
          </w:p>
          <w:p w:rsidR="003D6C17" w:rsidRDefault="003D6C17" w:rsidP="0004124A"/>
          <w:p w:rsidR="003D6C17" w:rsidRDefault="003D6C17" w:rsidP="0004124A"/>
          <w:p w:rsidR="003D6C17" w:rsidRPr="00E4516E" w:rsidRDefault="003D6C17" w:rsidP="0004124A">
            <w:r>
              <w:t xml:space="preserve">                                                                                    </w:t>
            </w:r>
            <w:r w:rsidRPr="00E4516E">
              <w:t xml:space="preserve"> Приложение 4</w:t>
            </w:r>
          </w:p>
        </w:tc>
      </w:tr>
      <w:tr w:rsidR="003D6C17" w:rsidRPr="00E4516E" w:rsidTr="003D6C17">
        <w:trPr>
          <w:trHeight w:val="9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6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r w:rsidRPr="00E4516E">
              <w:t xml:space="preserve">                                        </w:t>
            </w:r>
            <w:r>
              <w:t xml:space="preserve">                                             </w:t>
            </w:r>
            <w:r w:rsidRPr="00E4516E">
              <w:t>к решению Совета депутатов</w:t>
            </w:r>
          </w:p>
        </w:tc>
      </w:tr>
      <w:tr w:rsidR="003D6C17" w:rsidRPr="00E4516E" w:rsidTr="003D6C17">
        <w:trPr>
          <w:trHeight w:val="23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r w:rsidRPr="00E4516E">
              <w:t xml:space="preserve">                                        </w:t>
            </w:r>
            <w:r>
              <w:t xml:space="preserve">                                             </w:t>
            </w:r>
            <w:r w:rsidRPr="00E4516E">
              <w:t>Магинского сельского поселения</w:t>
            </w:r>
          </w:p>
        </w:tc>
      </w:tr>
      <w:tr w:rsidR="003D6C17" w:rsidRPr="00E4516E" w:rsidTr="003D6C17">
        <w:trPr>
          <w:trHeight w:val="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6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r w:rsidRPr="00E4516E">
              <w:t xml:space="preserve">                           </w:t>
            </w:r>
            <w:r>
              <w:t xml:space="preserve">                                                          </w:t>
            </w:r>
            <w:r w:rsidRPr="00E4516E">
              <w:t xml:space="preserve">от </w:t>
            </w:r>
            <w:r w:rsidR="00B74BE8">
              <w:t xml:space="preserve">23.05.2016        </w:t>
            </w:r>
            <w:r>
              <w:t xml:space="preserve">   </w:t>
            </w:r>
            <w:r w:rsidRPr="00E4516E">
              <w:t>№</w:t>
            </w:r>
            <w:r w:rsidR="00B74BE8">
              <w:t xml:space="preserve"> 62-146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6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6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330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spacing w:line="240" w:lineRule="exact"/>
              <w:jc w:val="center"/>
            </w:pPr>
            <w:r w:rsidRPr="00E4516E">
              <w:t>Прогноз поступления доходов в бюджет</w:t>
            </w:r>
          </w:p>
        </w:tc>
      </w:tr>
      <w:tr w:rsidR="003D6C17" w:rsidRPr="00E4516E" w:rsidTr="003D6C17">
        <w:trPr>
          <w:trHeight w:val="735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17" w:rsidRDefault="003D6C17" w:rsidP="0004124A">
            <w:pPr>
              <w:spacing w:line="240" w:lineRule="exact"/>
              <w:jc w:val="center"/>
            </w:pPr>
            <w:r w:rsidRPr="00E4516E">
              <w:t xml:space="preserve">поселения по кодам видов доходов, подвидов доходов, классификации операций </w:t>
            </w:r>
          </w:p>
          <w:p w:rsidR="003D6C17" w:rsidRPr="00E4516E" w:rsidRDefault="003D6C17" w:rsidP="0004124A">
            <w:pPr>
              <w:spacing w:line="240" w:lineRule="exact"/>
              <w:jc w:val="center"/>
            </w:pPr>
            <w:r w:rsidRPr="00E4516E">
              <w:t>се</w:t>
            </w:r>
            <w:r w:rsidRPr="00E4516E">
              <w:t>к</w:t>
            </w:r>
            <w:r w:rsidRPr="00E4516E">
              <w:t>тора государственного управления, относящихся к доходам бюджета на 2016 год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</w:p>
        </w:tc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</w:p>
        </w:tc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>
              <w:t xml:space="preserve">тыс.руб. 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Код бюджетной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Наименование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план на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классификации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2016 год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3</w:t>
            </w:r>
          </w:p>
        </w:tc>
      </w:tr>
      <w:tr w:rsidR="003D6C17" w:rsidRPr="00E4516E" w:rsidTr="003D6C17">
        <w:trPr>
          <w:trHeight w:val="2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000 1000000000 0000 000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>
              <w:t xml:space="preserve"> </w:t>
            </w:r>
            <w:r w:rsidRPr="00E4516E">
              <w:t>НАЛОГОВЫЕ И НЕНАЛОГОВЫЕ Д</w:t>
            </w:r>
            <w:r w:rsidRPr="00E4516E">
              <w:t>О</w:t>
            </w:r>
            <w:r w:rsidRPr="00E4516E">
              <w:t>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2 631,927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000 1010000000 0000 000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pPr>
              <w:ind w:firstLineChars="28" w:firstLine="73"/>
            </w:pPr>
            <w:r w:rsidRPr="00E4516E"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178,567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000 1010200001 0000 110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178,567</w:t>
            </w:r>
          </w:p>
        </w:tc>
      </w:tr>
      <w:tr w:rsidR="003D6C17" w:rsidRPr="00E4516E" w:rsidTr="003D6C17">
        <w:trPr>
          <w:trHeight w:val="8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000 1010201001 0000 110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E4516E">
              <w:t>о</w:t>
            </w:r>
            <w:r w:rsidRPr="00E4516E">
              <w:t>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178,567</w:t>
            </w:r>
          </w:p>
        </w:tc>
      </w:tr>
      <w:tr w:rsidR="003D6C17" w:rsidRPr="00E4516E" w:rsidTr="00B74BE8">
        <w:trPr>
          <w:trHeight w:val="1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lastRenderedPageBreak/>
              <w:t>000 1010201001 1000 110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</w:t>
            </w:r>
            <w:r w:rsidRPr="00E4516E">
              <w:t>н</w:t>
            </w:r>
            <w:r w:rsidRPr="00E4516E">
              <w:t>ному)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178,567</w:t>
            </w:r>
          </w:p>
        </w:tc>
      </w:tr>
      <w:tr w:rsidR="003D6C17" w:rsidRPr="00E4516E" w:rsidTr="003D6C17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000 1030000000 0000 000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pPr>
              <w:ind w:firstLineChars="200" w:firstLine="520"/>
            </w:pPr>
            <w:r w:rsidRPr="00E4516E">
              <w:t xml:space="preserve">  НАЛОГИ НА ТОВАРЫ (РАБОТЫ, УСЛУГИ), РЕАЛИЗУЕМЫЕ НА ТЕРР</w:t>
            </w:r>
            <w:r w:rsidRPr="00E4516E">
              <w:t>И</w:t>
            </w:r>
            <w:r w:rsidRPr="00E4516E">
              <w:t>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952,960</w:t>
            </w:r>
          </w:p>
        </w:tc>
      </w:tr>
      <w:tr w:rsidR="003D6C17" w:rsidRPr="00E4516E" w:rsidTr="003D6C17">
        <w:trPr>
          <w:trHeight w:val="49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000 1030200001 0000 110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Акцизы по подакцизным товарам (продукции), производимым на территории Росси</w:t>
            </w:r>
            <w:r w:rsidRPr="00E4516E">
              <w:t>й</w:t>
            </w:r>
            <w:r w:rsidRPr="00E4516E">
              <w:t>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952,960</w:t>
            </w:r>
          </w:p>
        </w:tc>
      </w:tr>
      <w:tr w:rsidR="003D6C17" w:rsidRPr="00E4516E" w:rsidTr="003D6C17">
        <w:trPr>
          <w:trHeight w:val="112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000 1030223001 0000 110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E4516E">
              <w:t>е</w:t>
            </w:r>
            <w:r w:rsidRPr="00E4516E">
              <w:t>ний в 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350,000</w:t>
            </w:r>
          </w:p>
        </w:tc>
      </w:tr>
      <w:tr w:rsidR="003D6C17" w:rsidRPr="00E4516E" w:rsidTr="003D6C17">
        <w:trPr>
          <w:trHeight w:val="11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000 1030224001 0000 110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E4516E">
              <w:t>т</w:t>
            </w:r>
            <w:r w:rsidRPr="00E4516E">
              <w:t>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9,000</w:t>
            </w:r>
          </w:p>
        </w:tc>
      </w:tr>
      <w:tr w:rsidR="003D6C17" w:rsidRPr="00E4516E" w:rsidTr="003D6C17">
        <w:trPr>
          <w:trHeight w:val="11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000 1030225001 0000 110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4516E">
              <w:t>т</w:t>
            </w:r>
            <w:r w:rsidRPr="00E4516E">
              <w:t>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593,960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000 1050000000 0000 000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НАЛОГИ НА СОВОКУПНЫЙ Д</w:t>
            </w:r>
            <w:r w:rsidRPr="00E4516E">
              <w:t>О</w:t>
            </w:r>
            <w:r w:rsidRPr="00E4516E">
              <w:t>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592,800</w:t>
            </w:r>
          </w:p>
        </w:tc>
      </w:tr>
      <w:tr w:rsidR="003D6C17" w:rsidRPr="00E4516E" w:rsidTr="003D6C17">
        <w:trPr>
          <w:trHeight w:val="278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000 1050100000 0000 110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Налог, взимаемый в связи с применением упрощенной системы налогоо</w:t>
            </w:r>
            <w:r w:rsidRPr="00E4516E">
              <w:t>б</w:t>
            </w:r>
            <w:r w:rsidRPr="00E4516E">
              <w:t>ложения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24,300</w:t>
            </w:r>
          </w:p>
        </w:tc>
      </w:tr>
      <w:tr w:rsidR="003D6C17" w:rsidRPr="00E4516E" w:rsidTr="003D6C17">
        <w:trPr>
          <w:trHeight w:val="518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000 1050101001 0000 110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Налог, взимаемый с налогоплательщиков, выбравших в качестве объекта налогообл</w:t>
            </w:r>
            <w:r w:rsidRPr="00E4516E">
              <w:t>о</w:t>
            </w:r>
            <w:r w:rsidRPr="00E4516E">
              <w:t>жения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24,300</w:t>
            </w:r>
          </w:p>
        </w:tc>
      </w:tr>
      <w:tr w:rsidR="003D6C17" w:rsidRPr="00E4516E" w:rsidTr="003D6C17">
        <w:trPr>
          <w:trHeight w:val="47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000 1050101101 0000 110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D6C17" w:rsidRPr="00E4516E" w:rsidRDefault="003D6C17" w:rsidP="0004124A">
            <w:r w:rsidRPr="00E4516E">
              <w:t>Налог, взимаемый с налогоплательщиков, выбравших в качестве объекта налогообл</w:t>
            </w:r>
            <w:r w:rsidRPr="00E4516E">
              <w:t>о</w:t>
            </w:r>
            <w:r w:rsidRPr="00E4516E">
              <w:t>жения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24,300</w:t>
            </w:r>
          </w:p>
        </w:tc>
      </w:tr>
      <w:tr w:rsidR="003D6C17" w:rsidRPr="00E4516E" w:rsidTr="003D6C17">
        <w:trPr>
          <w:trHeight w:val="422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000 1050101101 1000 110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D6C17" w:rsidRPr="00E4516E" w:rsidRDefault="003D6C17" w:rsidP="0004124A">
            <w:r w:rsidRPr="00E4516E">
              <w:t>Налог, взимаемый с налогоплательщиков, выбравших в качестве объекта налогообл</w:t>
            </w:r>
            <w:r w:rsidRPr="00E4516E">
              <w:t>о</w:t>
            </w:r>
            <w:r w:rsidRPr="00E4516E">
              <w:t>жения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24,300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000 1050300001 0000 110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568,500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000 1050301001 0000 110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568,500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000 1050301001 1000 110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568,500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000 1060000000 0000 000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681,000</w:t>
            </w:r>
          </w:p>
        </w:tc>
      </w:tr>
      <w:tr w:rsidR="003D6C17" w:rsidRPr="00E4516E" w:rsidTr="00B74BE8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lastRenderedPageBreak/>
              <w:t>000 1060100000 0000 110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40,000</w:t>
            </w:r>
          </w:p>
        </w:tc>
      </w:tr>
      <w:tr w:rsidR="003D6C17" w:rsidRPr="00E4516E" w:rsidTr="003D6C1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000 1060103010 0000 110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E4516E">
              <w:t>е</w:t>
            </w:r>
            <w:r w:rsidRPr="00E4516E">
              <w:t>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40,000</w:t>
            </w:r>
          </w:p>
        </w:tc>
      </w:tr>
      <w:tr w:rsidR="003D6C17" w:rsidRPr="00E4516E" w:rsidTr="003D6C17">
        <w:trPr>
          <w:trHeight w:val="99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000 1060103010 1000 110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</w:t>
            </w:r>
            <w:r w:rsidRPr="00E4516E">
              <w:t>т</w:t>
            </w:r>
            <w:r w:rsidRPr="00E4516E">
              <w:t>вующему платежу, в том числе по отмененному)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40,000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000 1060400002 0000 110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Транспортный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290,000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000 1060401102 0000 110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Транспортный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40,000</w:t>
            </w:r>
          </w:p>
        </w:tc>
      </w:tr>
      <w:tr w:rsidR="003D6C17" w:rsidRPr="00E4516E" w:rsidTr="003D6C17">
        <w:trPr>
          <w:trHeight w:val="42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000 1060401102 1000 110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</w:t>
            </w:r>
            <w:r w:rsidRPr="00E4516E">
              <w:t>н</w:t>
            </w:r>
            <w:r w:rsidRPr="00E4516E">
              <w:t>ному)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40,000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000 1060401202 0000 110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Транспортный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250,000</w:t>
            </w:r>
          </w:p>
        </w:tc>
      </w:tr>
      <w:tr w:rsidR="003D6C17" w:rsidRPr="00E4516E" w:rsidTr="003D6C17">
        <w:trPr>
          <w:trHeight w:val="4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000 1060401202 1000 110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</w:t>
            </w:r>
            <w:r w:rsidRPr="00E4516E">
              <w:t>т</w:t>
            </w:r>
            <w:r w:rsidRPr="00E4516E">
              <w:t>мененному)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250,000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000 1060600000 0000 110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351,000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000 1060603000 0000 110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337,000</w:t>
            </w:r>
          </w:p>
        </w:tc>
      </w:tr>
      <w:tr w:rsidR="003D6C17" w:rsidRPr="00E4516E" w:rsidTr="003D6C17">
        <w:trPr>
          <w:trHeight w:val="5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000 1060603310 0000 110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организаций, обладающих земельным участком, расположе</w:t>
            </w:r>
            <w:r w:rsidRPr="00E4516E">
              <w:t>н</w:t>
            </w:r>
            <w:r w:rsidRPr="00E4516E">
              <w:t>ным в границах сельских 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337,000</w:t>
            </w:r>
          </w:p>
        </w:tc>
      </w:tr>
      <w:tr w:rsidR="003D6C17" w:rsidRPr="00E4516E" w:rsidTr="003D6C17">
        <w:trPr>
          <w:trHeight w:val="70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000 1060603310 1000 110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</w:t>
            </w:r>
            <w:r w:rsidRPr="00E4516E">
              <w:t>е</w:t>
            </w:r>
            <w:r w:rsidRPr="00E4516E">
              <w:t>жу, в том числе по отмененному)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337,000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000 1060604000 0000 110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14,000</w:t>
            </w:r>
          </w:p>
        </w:tc>
      </w:tr>
      <w:tr w:rsidR="003D6C17" w:rsidRPr="00E4516E" w:rsidTr="003D6C17">
        <w:trPr>
          <w:trHeight w:val="48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000 1060604310 0000 110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физических лиц, обладающих земельным участком, расположе</w:t>
            </w:r>
            <w:r w:rsidRPr="00E4516E">
              <w:t>н</w:t>
            </w:r>
            <w:r w:rsidRPr="00E4516E">
              <w:t>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14,000</w:t>
            </w:r>
          </w:p>
        </w:tc>
      </w:tr>
      <w:tr w:rsidR="003D6C17" w:rsidRPr="00E4516E" w:rsidTr="003D6C17">
        <w:trPr>
          <w:trHeight w:val="100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000 1060604310 1000 110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</w:t>
            </w:r>
            <w:r w:rsidRPr="00E4516E">
              <w:t>е</w:t>
            </w:r>
            <w:r w:rsidRPr="00E4516E">
              <w:t>жу, в том числе по отмененному)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14,000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000 1080000000 0000 000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pPr>
              <w:ind w:firstLineChars="28" w:firstLine="73"/>
            </w:pPr>
            <w:r w:rsidRPr="00E4516E"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25,000</w:t>
            </w:r>
          </w:p>
        </w:tc>
      </w:tr>
      <w:tr w:rsidR="003D6C17" w:rsidRPr="00E4516E" w:rsidTr="003D6C17">
        <w:trPr>
          <w:trHeight w:val="8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000 1080400001 0000 110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pPr>
              <w:ind w:firstLineChars="200" w:firstLine="520"/>
            </w:pPr>
            <w:r w:rsidRPr="00E4516E"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E4516E">
              <w:t>й</w:t>
            </w:r>
            <w:r w:rsidRPr="00E4516E">
              <w:t>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25,000</w:t>
            </w:r>
          </w:p>
        </w:tc>
      </w:tr>
      <w:tr w:rsidR="003D6C17" w:rsidRPr="00E4516E" w:rsidTr="003D6C17">
        <w:trPr>
          <w:trHeight w:val="82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lastRenderedPageBreak/>
              <w:t xml:space="preserve"> 000 1080402001 0000 110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</w:t>
            </w:r>
            <w:r w:rsidRPr="00E4516E">
              <w:t>а</w:t>
            </w:r>
            <w:r w:rsidRPr="00E4516E">
              <w:t>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25,000</w:t>
            </w:r>
          </w:p>
        </w:tc>
      </w:tr>
      <w:tr w:rsidR="003D6C17" w:rsidRPr="00E4516E" w:rsidTr="003D6C17">
        <w:trPr>
          <w:trHeight w:val="61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000 1110000000 0000 000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ИСПОЛЬЗОВАНИЯ ИМУЩЕСТВА, НАХОДЯЩЕГОСЯ В ГОСУДАРСТВЕННОЙ И МУНИЦИПАЛ</w:t>
            </w:r>
            <w:r w:rsidRPr="00E4516E">
              <w:t>Ь</w:t>
            </w:r>
            <w:r w:rsidRPr="00E4516E">
              <w:t>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201,600</w:t>
            </w:r>
          </w:p>
        </w:tc>
      </w:tr>
      <w:tr w:rsidR="003D6C17" w:rsidRPr="00E4516E" w:rsidTr="003D6C17">
        <w:trPr>
          <w:trHeight w:val="10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000 1110500000 0000 120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E4516E">
              <w:t>д</w:t>
            </w:r>
            <w:r w:rsidRPr="00E4516E">
              <w:t>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201,600</w:t>
            </w:r>
          </w:p>
        </w:tc>
      </w:tr>
      <w:tr w:rsidR="003D6C17" w:rsidRPr="00E4516E" w:rsidTr="003D6C17">
        <w:trPr>
          <w:trHeight w:val="113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000 1110503000 0000 120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</w:t>
            </w:r>
            <w:r w:rsidRPr="00E4516E">
              <w:t>т</w:t>
            </w:r>
            <w:r w:rsidRPr="00E4516E">
              <w:t>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201,600</w:t>
            </w:r>
          </w:p>
        </w:tc>
      </w:tr>
      <w:tr w:rsidR="003D6C17" w:rsidRPr="00E4516E" w:rsidTr="003D6C17">
        <w:trPr>
          <w:trHeight w:val="7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000 1110503510 0000 120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E4516E">
              <w:t>ч</w:t>
            </w:r>
            <w:r w:rsidRPr="00E4516E">
              <w:t>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201,600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000 2000000000 0000 000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7 023,160</w:t>
            </w:r>
          </w:p>
        </w:tc>
      </w:tr>
      <w:tr w:rsidR="003D6C17" w:rsidRPr="00E4516E" w:rsidTr="003D6C17">
        <w:trPr>
          <w:trHeight w:val="4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000 2020000000 0000 000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БЕЗВОЗМЕЗДНЫЕ ПОСТУПЛЕНИЯ ОТ ДРУГИХ БЮДЖЕТОВ БЮ</w:t>
            </w:r>
            <w:r w:rsidRPr="00E4516E">
              <w:t>Д</w:t>
            </w:r>
            <w:r w:rsidRPr="00E4516E">
              <w:t>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7 023,160</w:t>
            </w:r>
          </w:p>
        </w:tc>
      </w:tr>
      <w:tr w:rsidR="003D6C17" w:rsidRPr="00E4516E" w:rsidTr="003D6C17">
        <w:trPr>
          <w:trHeight w:val="35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000 2020100000 0000 151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Дотации бюджетам субъектов Российской Федерации и муниципальных образ</w:t>
            </w:r>
            <w:r w:rsidRPr="00E4516E">
              <w:t>о</w:t>
            </w:r>
            <w:r w:rsidRPr="00E4516E">
              <w:t>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4 209,650</w:t>
            </w:r>
          </w:p>
        </w:tc>
      </w:tr>
      <w:tr w:rsidR="003D6C17" w:rsidRPr="00E4516E" w:rsidTr="003D6C17">
        <w:trPr>
          <w:trHeight w:val="28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000 2020100100 0000 151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4 209,650</w:t>
            </w:r>
          </w:p>
        </w:tc>
      </w:tr>
      <w:tr w:rsidR="003D6C17" w:rsidRPr="00E4516E" w:rsidTr="003D6C17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000 2020100110 0000 151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pPr>
              <w:ind w:firstLineChars="28" w:firstLine="73"/>
            </w:pPr>
            <w:r w:rsidRPr="00E4516E">
              <w:t>Дотации бюджетам сельских поселений на выравнивание бюджетной обе</w:t>
            </w:r>
            <w:r w:rsidRPr="00E4516E">
              <w:t>с</w:t>
            </w:r>
            <w:r w:rsidRPr="00E4516E">
              <w:t>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4 209,650</w:t>
            </w:r>
          </w:p>
        </w:tc>
      </w:tr>
      <w:tr w:rsidR="003D6C17" w:rsidRPr="00E4516E" w:rsidTr="003D6C17">
        <w:trPr>
          <w:trHeight w:val="4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000 2020300000 0000 151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субъектов Российской Федерации и муниципальных образ</w:t>
            </w:r>
            <w:r w:rsidRPr="00E4516E">
              <w:t>о</w:t>
            </w:r>
            <w:r w:rsidRPr="00E4516E">
              <w:t>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171,110</w:t>
            </w:r>
          </w:p>
        </w:tc>
      </w:tr>
      <w:tr w:rsidR="003D6C17" w:rsidRPr="00E4516E" w:rsidTr="003D6C17">
        <w:trPr>
          <w:trHeight w:val="53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000 2020300300 0000 151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на государственную регистрацию актов гражданского с</w:t>
            </w:r>
            <w:r w:rsidRPr="00E4516E">
              <w:t>о</w:t>
            </w:r>
            <w:r w:rsidRPr="00E4516E">
              <w:t>стояния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18,500</w:t>
            </w:r>
          </w:p>
        </w:tc>
      </w:tr>
      <w:tr w:rsidR="003D6C17" w:rsidRPr="00E4516E" w:rsidTr="003D6C17">
        <w:trPr>
          <w:trHeight w:val="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000 2020300310 0000 151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сельских пос</w:t>
            </w:r>
            <w:r w:rsidRPr="00E4516E">
              <w:t>е</w:t>
            </w:r>
            <w:r w:rsidRPr="00E4516E">
              <w:t>лений на государственную регистрацию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18,500</w:t>
            </w:r>
          </w:p>
        </w:tc>
      </w:tr>
      <w:tr w:rsidR="003D6C17" w:rsidRPr="00E4516E" w:rsidTr="003D6C17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000 2020301500 0000 151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E4516E">
              <w:t>а</w:t>
            </w:r>
            <w:r w:rsidRPr="00E4516E">
              <w:t>риаты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150,410</w:t>
            </w:r>
          </w:p>
        </w:tc>
      </w:tr>
      <w:tr w:rsidR="003D6C17" w:rsidRPr="00E4516E" w:rsidTr="00B74BE8">
        <w:trPr>
          <w:trHeight w:val="5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lastRenderedPageBreak/>
              <w:t xml:space="preserve"> 000 2020301510 0000 151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E4516E">
              <w:t>о</w:t>
            </w:r>
            <w:r w:rsidRPr="00E4516E">
              <w:t>енные комиссариаты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150,410</w:t>
            </w:r>
          </w:p>
        </w:tc>
      </w:tr>
      <w:tr w:rsidR="003D6C17" w:rsidRPr="00E4516E" w:rsidTr="003D6C17">
        <w:trPr>
          <w:trHeight w:val="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000 2020302400 0000 151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местным бюджетам на выполнение передаваемых полномочий суб</w:t>
            </w:r>
            <w:r w:rsidRPr="00E4516E">
              <w:t>ъ</w:t>
            </w:r>
            <w:r w:rsidRPr="00E4516E">
              <w:t>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2,200</w:t>
            </w:r>
          </w:p>
        </w:tc>
      </w:tr>
      <w:tr w:rsidR="003D6C17" w:rsidRPr="00E4516E" w:rsidTr="003D6C17">
        <w:trPr>
          <w:trHeight w:val="27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000 2020302410 0000 151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Субвенции бюджетам сельских поселений на выполнение передаваемых полн</w:t>
            </w:r>
            <w:r w:rsidRPr="00E4516E">
              <w:t>о</w:t>
            </w:r>
            <w:r w:rsidRPr="00E4516E">
              <w:t>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2,200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000 2020400000 0000 151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2 642,400</w:t>
            </w:r>
          </w:p>
        </w:tc>
      </w:tr>
      <w:tr w:rsidR="003D6C17" w:rsidRPr="00E4516E" w:rsidTr="003D6C17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000 20204014000000151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E4516E">
              <w:t>е</w:t>
            </w:r>
            <w:r w:rsidRPr="00E4516E">
              <w:t>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691,250</w:t>
            </w:r>
          </w:p>
        </w:tc>
      </w:tr>
      <w:tr w:rsidR="003D6C17" w:rsidRPr="00E4516E" w:rsidTr="003D6C17">
        <w:trPr>
          <w:trHeight w:val="84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>000 20204014100000151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E4516E">
              <w:t>ю</w:t>
            </w:r>
            <w:r w:rsidRPr="00E4516E">
              <w:t>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691,250</w:t>
            </w:r>
          </w:p>
        </w:tc>
      </w:tr>
      <w:tr w:rsidR="003D6C17" w:rsidRPr="00E4516E" w:rsidTr="003D6C17">
        <w:trPr>
          <w:trHeight w:val="3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000 2020499900 0000 151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Прочие межбюджетные трансферты, пер</w:t>
            </w:r>
            <w:r w:rsidRPr="00E4516E">
              <w:t>е</w:t>
            </w:r>
            <w:r w:rsidRPr="00E4516E">
              <w:t>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1 951,150</w:t>
            </w:r>
          </w:p>
        </w:tc>
      </w:tr>
      <w:tr w:rsidR="003D6C17" w:rsidRPr="00E4516E" w:rsidTr="003D6C17">
        <w:trPr>
          <w:trHeight w:val="29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center"/>
            </w:pPr>
            <w:r w:rsidRPr="00E4516E">
              <w:t xml:space="preserve"> 000 2020499910 0000 151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17" w:rsidRPr="00E4516E" w:rsidRDefault="003D6C17" w:rsidP="0004124A">
            <w:r w:rsidRPr="00E4516E">
              <w:t>Прочие межбюджетные трансферты, передаваемые бюджетам сельских посел</w:t>
            </w:r>
            <w:r w:rsidRPr="00E4516E">
              <w:t>е</w:t>
            </w:r>
            <w:r w:rsidRPr="00E4516E">
              <w:t>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jc w:val="right"/>
            </w:pPr>
            <w:r w:rsidRPr="00E4516E">
              <w:t>1 951,150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pPr>
              <w:rPr>
                <w:bCs/>
              </w:rPr>
            </w:pPr>
            <w:r w:rsidRPr="00E4516E">
              <w:rPr>
                <w:bCs/>
              </w:rPr>
              <w:t>ВСЕГО ДОХОДОВ</w:t>
            </w:r>
          </w:p>
        </w:tc>
        <w:tc>
          <w:tcPr>
            <w:tcW w:w="9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r w:rsidRPr="00E4516E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3D6C17">
            <w:pPr>
              <w:jc w:val="right"/>
              <w:rPr>
                <w:bCs/>
              </w:rPr>
            </w:pPr>
            <w:r w:rsidRPr="00E4516E">
              <w:rPr>
                <w:bCs/>
              </w:rPr>
              <w:t>9 655,087</w:t>
            </w:r>
          </w:p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/>
        </w:tc>
      </w:tr>
      <w:tr w:rsidR="003D6C17" w:rsidRPr="00E4516E" w:rsidTr="003D6C17">
        <w:trPr>
          <w:trHeight w:val="330"/>
        </w:trPr>
        <w:tc>
          <w:tcPr>
            <w:tcW w:w="1476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C17" w:rsidRPr="00E4516E" w:rsidRDefault="003D6C17" w:rsidP="0004124A">
            <w:r w:rsidRPr="00E4516E">
              <w:t xml:space="preserve">Глава  сельского поселения </w:t>
            </w:r>
            <w:r>
              <w:t xml:space="preserve">   </w:t>
            </w:r>
            <w:r w:rsidR="00B74BE8">
              <w:t xml:space="preserve">                          </w:t>
            </w:r>
            <w:r w:rsidRPr="00E4516E">
              <w:t>В.Е. Мавро</w:t>
            </w:r>
            <w:r w:rsidRPr="00E4516E">
              <w:t>в</w:t>
            </w:r>
            <w:r w:rsidRPr="00E4516E">
              <w:t>ский</w:t>
            </w:r>
          </w:p>
          <w:p w:rsidR="003D6C17" w:rsidRPr="00E4516E" w:rsidRDefault="003D6C17" w:rsidP="0004124A">
            <w:pPr>
              <w:jc w:val="right"/>
            </w:pPr>
            <w:r>
              <w:t xml:space="preserve"> </w:t>
            </w:r>
          </w:p>
        </w:tc>
      </w:tr>
    </w:tbl>
    <w:p w:rsidR="003D6C17" w:rsidRPr="00E4516E" w:rsidRDefault="003D6C17" w:rsidP="003D6C17"/>
    <w:tbl>
      <w:tblPr>
        <w:tblW w:w="1491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940"/>
        <w:gridCol w:w="4011"/>
        <w:gridCol w:w="169"/>
        <w:gridCol w:w="534"/>
        <w:gridCol w:w="147"/>
        <w:gridCol w:w="239"/>
        <w:gridCol w:w="328"/>
        <w:gridCol w:w="252"/>
        <w:gridCol w:w="457"/>
        <w:gridCol w:w="123"/>
        <w:gridCol w:w="580"/>
        <w:gridCol w:w="775"/>
        <w:gridCol w:w="217"/>
        <w:gridCol w:w="6"/>
        <w:gridCol w:w="202"/>
        <w:gridCol w:w="236"/>
        <w:gridCol w:w="271"/>
        <w:gridCol w:w="1417"/>
        <w:gridCol w:w="8"/>
      </w:tblGrid>
      <w:tr w:rsidR="00D85AB2" w:rsidRPr="00FB1E61" w:rsidTr="00E65B3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bookmarkStart w:id="1" w:name="RANGE!A1:D97"/>
            <w:bookmarkEnd w:id="1"/>
          </w:p>
        </w:tc>
        <w:tc>
          <w:tcPr>
            <w:tcW w:w="76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r>
              <w:t xml:space="preserve">                                                                           </w:t>
            </w:r>
            <w:r w:rsidRPr="00FB1E61">
              <w:t>Приложение 5</w:t>
            </w: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</w:tr>
      <w:tr w:rsidR="00D85AB2" w:rsidRPr="00FB1E61" w:rsidTr="00E65B3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Default="00D85AB2" w:rsidP="006E306B">
            <w:r>
              <w:t xml:space="preserve">                                                                                      </w:t>
            </w:r>
          </w:p>
          <w:p w:rsidR="00D85AB2" w:rsidRPr="00FB1E61" w:rsidRDefault="00D85AB2" w:rsidP="006E306B">
            <w:r>
              <w:t xml:space="preserve">                                                                           к</w:t>
            </w:r>
            <w:r w:rsidRPr="00FB1E61">
              <w:t xml:space="preserve"> решению Совета депутатов</w:t>
            </w:r>
          </w:p>
        </w:tc>
      </w:tr>
      <w:tr w:rsidR="00D85AB2" w:rsidRPr="00FB1E61" w:rsidTr="00E65B3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r>
              <w:t xml:space="preserve">                                                                           </w:t>
            </w:r>
            <w:r w:rsidRPr="00FB1E61">
              <w:t>Магинского сельского</w:t>
            </w:r>
            <w:r>
              <w:t xml:space="preserve"> поселения</w:t>
            </w:r>
          </w:p>
        </w:tc>
      </w:tr>
      <w:tr w:rsidR="00D85AB2" w:rsidRPr="00FB1E61" w:rsidTr="00E65B3A">
        <w:trPr>
          <w:trHeight w:val="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r>
              <w:t xml:space="preserve">                                                                           от 23.05.2016          № 62-146</w:t>
            </w:r>
          </w:p>
        </w:tc>
      </w:tr>
      <w:tr w:rsidR="00D85AB2" w:rsidRPr="00FB1E61" w:rsidTr="00E65B3A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9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Default="00D85AB2" w:rsidP="006E306B"/>
          <w:p w:rsidR="00D85AB2" w:rsidRPr="00FB1E61" w:rsidRDefault="00D85AB2" w:rsidP="006E306B"/>
        </w:tc>
      </w:tr>
      <w:tr w:rsidR="00D85AB2" w:rsidRPr="00FB1E61" w:rsidTr="00E65B3A">
        <w:trPr>
          <w:trHeight w:val="1011"/>
        </w:trPr>
        <w:tc>
          <w:tcPr>
            <w:tcW w:w="14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на  2016 год 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/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Default="00D85AB2" w:rsidP="006E306B">
            <w:pPr>
              <w:jc w:val="right"/>
            </w:pPr>
          </w:p>
          <w:p w:rsidR="00D85AB2" w:rsidRPr="00FB1E61" w:rsidRDefault="00D85AB2" w:rsidP="006E306B">
            <w:pPr>
              <w:jc w:val="right"/>
            </w:pPr>
            <w:r w:rsidRPr="00FB1E61">
              <w:lastRenderedPageBreak/>
              <w:t>тыс. рублей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lastRenderedPageBreak/>
              <w:t xml:space="preserve">Наименование                               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ВР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Сумма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3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4</w:t>
            </w:r>
          </w:p>
        </w:tc>
      </w:tr>
      <w:tr w:rsidR="00D85AB2" w:rsidRPr="00FB1E61" w:rsidTr="00E65B3A">
        <w:trPr>
          <w:trHeight w:val="604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710 00 00000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725,000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Глава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color w:val="000000"/>
              </w:rPr>
            </w:pPr>
            <w:r w:rsidRPr="00FB1E61">
              <w:rPr>
                <w:color w:val="000000"/>
              </w:rPr>
              <w:t>711 00 00000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725,000</w:t>
            </w:r>
          </w:p>
        </w:tc>
      </w:tr>
      <w:tr w:rsidR="00D85AB2" w:rsidRPr="00FB1E61" w:rsidTr="00E65B3A">
        <w:trPr>
          <w:trHeight w:val="36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color w:val="000000"/>
              </w:rPr>
            </w:pPr>
            <w:r w:rsidRPr="00FB1E61">
              <w:rPr>
                <w:color w:val="000000"/>
              </w:rPr>
              <w:t>711 00 00001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725,000</w:t>
            </w:r>
          </w:p>
        </w:tc>
      </w:tr>
      <w:tr w:rsidR="00D85AB2" w:rsidRPr="00FB1E61" w:rsidTr="00E65B3A">
        <w:trPr>
          <w:trHeight w:val="28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color w:val="000000"/>
              </w:rPr>
            </w:pPr>
            <w:r w:rsidRPr="00FB1E61">
              <w:rPr>
                <w:color w:val="000000"/>
              </w:rPr>
              <w:t>711 00 00001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557,000</w:t>
            </w:r>
          </w:p>
        </w:tc>
      </w:tr>
      <w:tr w:rsidR="00D85AB2" w:rsidRPr="00FB1E61" w:rsidTr="00E65B3A">
        <w:trPr>
          <w:trHeight w:val="52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color w:val="000000"/>
              </w:rPr>
            </w:pPr>
            <w:r w:rsidRPr="00FB1E61">
              <w:rPr>
                <w:color w:val="000000"/>
              </w:rPr>
              <w:t>711 00 00001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129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168,000</w:t>
            </w:r>
          </w:p>
        </w:tc>
      </w:tr>
      <w:tr w:rsidR="00D85AB2" w:rsidRPr="00FB1E61" w:rsidTr="00E65B3A">
        <w:trPr>
          <w:trHeight w:val="25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деятельности исполнительных органов местного самоуправления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4 166,737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Центральный аппарат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4 166,737</w:t>
            </w:r>
          </w:p>
        </w:tc>
      </w:tr>
      <w:tr w:rsidR="00D85AB2" w:rsidRPr="00FB1E61" w:rsidTr="00E65B3A">
        <w:trPr>
          <w:trHeight w:val="31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3 158,879</w:t>
            </w:r>
          </w:p>
        </w:tc>
      </w:tr>
      <w:tr w:rsidR="00D85AB2" w:rsidRPr="00FB1E61" w:rsidTr="00E65B3A">
        <w:trPr>
          <w:trHeight w:val="37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2 453,400</w:t>
            </w:r>
          </w:p>
        </w:tc>
      </w:tr>
      <w:tr w:rsidR="00D85AB2" w:rsidRPr="00FB1E61" w:rsidTr="00E65B3A">
        <w:trPr>
          <w:trHeight w:val="54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129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705,479</w:t>
            </w:r>
          </w:p>
        </w:tc>
      </w:tr>
      <w:tr w:rsidR="00D85AB2" w:rsidRPr="00FB1E61" w:rsidTr="00E65B3A">
        <w:trPr>
          <w:trHeight w:val="26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>
              <w:t>Расходы на обес</w:t>
            </w:r>
            <w:r w:rsidRPr="00FB1E61">
              <w:t>печение функций органов местного самоуправления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836,748</w:t>
            </w:r>
          </w:p>
        </w:tc>
      </w:tr>
      <w:tr w:rsidR="00D85AB2" w:rsidRPr="00FB1E61" w:rsidTr="00E65B3A">
        <w:trPr>
          <w:trHeight w:val="551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61,800</w:t>
            </w:r>
          </w:p>
        </w:tc>
      </w:tr>
      <w:tr w:rsidR="00D85AB2" w:rsidRPr="00FB1E61" w:rsidTr="00E65B3A">
        <w:trPr>
          <w:trHeight w:val="36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61,321</w:t>
            </w:r>
          </w:p>
        </w:tc>
      </w:tr>
      <w:tr w:rsidR="00D85AB2" w:rsidRPr="00FB1E61" w:rsidTr="00E65B3A">
        <w:trPr>
          <w:trHeight w:val="28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540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680,627</w:t>
            </w:r>
          </w:p>
        </w:tc>
      </w:tr>
      <w:tr w:rsidR="00D85AB2" w:rsidRPr="00FB1E61" w:rsidTr="00E65B3A">
        <w:trPr>
          <w:trHeight w:val="24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851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8,000</w:t>
            </w:r>
          </w:p>
        </w:tc>
      </w:tr>
      <w:tr w:rsidR="00D85AB2" w:rsidRPr="00FB1E61" w:rsidTr="00E65B3A">
        <w:trPr>
          <w:trHeight w:val="26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Уплата прочих налогов, сборов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731 00 00002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852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25,000</w:t>
            </w:r>
          </w:p>
        </w:tc>
      </w:tr>
      <w:tr w:rsidR="00D85AB2" w:rsidRPr="00FB1E61" w:rsidTr="00E65B3A">
        <w:trPr>
          <w:trHeight w:val="120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0П320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2,200</w:t>
            </w:r>
          </w:p>
        </w:tc>
      </w:tr>
      <w:tr w:rsidR="00D85AB2" w:rsidRPr="00FB1E61" w:rsidTr="00E65B3A">
        <w:trPr>
          <w:trHeight w:val="27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0П320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2,200</w:t>
            </w:r>
          </w:p>
        </w:tc>
      </w:tr>
      <w:tr w:rsidR="00D85AB2" w:rsidRPr="00FB1E61" w:rsidTr="00E65B3A">
        <w:trPr>
          <w:trHeight w:val="1508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150,410</w:t>
            </w:r>
          </w:p>
        </w:tc>
      </w:tr>
      <w:tr w:rsidR="00D85AB2" w:rsidRPr="00FB1E61" w:rsidTr="00E65B3A">
        <w:trPr>
          <w:trHeight w:val="29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114,610</w:t>
            </w:r>
          </w:p>
        </w:tc>
      </w:tr>
      <w:tr w:rsidR="00D85AB2" w:rsidRPr="00FB1E61" w:rsidTr="00E65B3A">
        <w:trPr>
          <w:trHeight w:val="541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129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34,610</w:t>
            </w:r>
          </w:p>
        </w:tc>
      </w:tr>
      <w:tr w:rsidR="00D85AB2" w:rsidRPr="00FB1E61" w:rsidTr="00E65B3A">
        <w:trPr>
          <w:trHeight w:val="26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1,190</w:t>
            </w:r>
          </w:p>
        </w:tc>
      </w:tr>
      <w:tr w:rsidR="00D85AB2" w:rsidRPr="00FB1E61" w:rsidTr="00E65B3A">
        <w:trPr>
          <w:trHeight w:val="809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18,500</w:t>
            </w:r>
          </w:p>
        </w:tc>
      </w:tr>
      <w:tr w:rsidR="00D85AB2" w:rsidRPr="00FB1E61" w:rsidTr="00E65B3A">
        <w:trPr>
          <w:trHeight w:val="17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14,209</w:t>
            </w:r>
          </w:p>
        </w:tc>
      </w:tr>
      <w:tr w:rsidR="00D85AB2" w:rsidRPr="00FB1E61" w:rsidTr="00E65B3A">
        <w:trPr>
          <w:trHeight w:val="58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sz w:val="24"/>
                <w:szCs w:val="24"/>
              </w:rPr>
            </w:pPr>
            <w:r w:rsidRPr="00FB1E61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731 00 59300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129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4,291</w:t>
            </w:r>
          </w:p>
        </w:tc>
      </w:tr>
      <w:tr w:rsidR="00D85AB2" w:rsidRPr="00FB1E61" w:rsidTr="00E65B3A">
        <w:trPr>
          <w:trHeight w:val="547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740 00 00000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35,535</w:t>
            </w:r>
          </w:p>
        </w:tc>
      </w:tr>
      <w:tr w:rsidR="00D85AB2" w:rsidRPr="00FB1E61" w:rsidTr="00E65B3A">
        <w:trPr>
          <w:trHeight w:val="26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Аппарат Контрольно-счетной палаты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742 00 00000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35,535</w:t>
            </w:r>
          </w:p>
        </w:tc>
      </w:tr>
      <w:tr w:rsidR="00D85AB2" w:rsidRPr="00FB1E61" w:rsidTr="00E65B3A">
        <w:trPr>
          <w:trHeight w:val="36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>
              <w:t>Расходы на обес</w:t>
            </w:r>
            <w:r w:rsidRPr="00FB1E61">
              <w:t>печение функций органов местного самоуправления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742 00 00003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35,535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742 00 00003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540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35,535</w:t>
            </w:r>
          </w:p>
        </w:tc>
      </w:tr>
      <w:tr w:rsidR="00D85AB2" w:rsidRPr="00FB1E61" w:rsidTr="00E65B3A">
        <w:trPr>
          <w:trHeight w:val="55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6 070,444</w:t>
            </w:r>
          </w:p>
        </w:tc>
      </w:tr>
      <w:tr w:rsidR="00D85AB2" w:rsidRPr="00FB1E61" w:rsidTr="00E65B3A">
        <w:trPr>
          <w:trHeight w:val="521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6 070,444</w:t>
            </w:r>
          </w:p>
        </w:tc>
      </w:tr>
      <w:tr w:rsidR="00D85AB2" w:rsidRPr="00FB1E61" w:rsidTr="00E65B3A">
        <w:trPr>
          <w:trHeight w:val="629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82,000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Иные межбюджетные трансферты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540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82,000</w:t>
            </w:r>
          </w:p>
        </w:tc>
      </w:tr>
      <w:tr w:rsidR="00D85AB2" w:rsidRPr="00FB1E61" w:rsidTr="00E65B3A">
        <w:trPr>
          <w:trHeight w:val="21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Выполнение прочих расходных обязательств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2 817,755</w:t>
            </w:r>
          </w:p>
        </w:tc>
      </w:tr>
      <w:tr w:rsidR="00D85AB2" w:rsidRPr="00FB1E61" w:rsidTr="00E65B3A">
        <w:trPr>
          <w:trHeight w:val="60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19,600</w:t>
            </w:r>
          </w:p>
        </w:tc>
      </w:tr>
      <w:tr w:rsidR="00D85AB2" w:rsidRPr="00FB1E61" w:rsidTr="00E65B3A">
        <w:trPr>
          <w:trHeight w:val="28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1 711,870</w:t>
            </w:r>
          </w:p>
        </w:tc>
      </w:tr>
      <w:tr w:rsidR="00D85AB2" w:rsidRPr="00FB1E61" w:rsidTr="00E65B3A">
        <w:trPr>
          <w:trHeight w:val="1526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831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1 071,285</w:t>
            </w:r>
          </w:p>
        </w:tc>
      </w:tr>
      <w:tr w:rsidR="00D85AB2" w:rsidRPr="00FB1E61" w:rsidTr="00E65B3A">
        <w:trPr>
          <w:trHeight w:val="27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Уплата прочих налогов, сборов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852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15,000</w:t>
            </w:r>
          </w:p>
        </w:tc>
      </w:tr>
      <w:tr w:rsidR="00D85AB2" w:rsidRPr="00FB1E61" w:rsidTr="00E65B3A">
        <w:trPr>
          <w:trHeight w:val="54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13,250</w:t>
            </w:r>
          </w:p>
        </w:tc>
      </w:tr>
      <w:tr w:rsidR="00D85AB2" w:rsidRPr="00FB1E61" w:rsidTr="00E65B3A">
        <w:trPr>
          <w:trHeight w:val="34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13,250</w:t>
            </w:r>
          </w:p>
        </w:tc>
      </w:tr>
      <w:tr w:rsidR="00D85AB2" w:rsidRPr="00FB1E61" w:rsidTr="00E65B3A">
        <w:trPr>
          <w:trHeight w:val="857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24,488</w:t>
            </w:r>
          </w:p>
        </w:tc>
      </w:tr>
      <w:tr w:rsidR="00D85AB2" w:rsidRPr="00FB1E61" w:rsidTr="00E65B3A">
        <w:trPr>
          <w:trHeight w:val="21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24,488</w:t>
            </w:r>
          </w:p>
        </w:tc>
      </w:tr>
      <w:tr w:rsidR="00D85AB2" w:rsidRPr="00FB1E61" w:rsidTr="00E65B3A">
        <w:trPr>
          <w:trHeight w:val="208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Содержание и ремонт дорожной сети в границах поселения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2 102,751</w:t>
            </w:r>
          </w:p>
        </w:tc>
      </w:tr>
      <w:tr w:rsidR="00D85AB2" w:rsidRPr="00FB1E61" w:rsidTr="00E65B3A">
        <w:trPr>
          <w:trHeight w:val="32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2 102,751</w:t>
            </w:r>
          </w:p>
        </w:tc>
      </w:tr>
      <w:tr w:rsidR="00D85AB2" w:rsidRPr="00FB1E61" w:rsidTr="00E65B3A">
        <w:trPr>
          <w:trHeight w:val="26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деятельности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999 00 02663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275,000</w:t>
            </w:r>
          </w:p>
        </w:tc>
      </w:tr>
      <w:tr w:rsidR="00D85AB2" w:rsidRPr="00FB1E61" w:rsidTr="00E65B3A">
        <w:trPr>
          <w:trHeight w:val="28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999 00 02663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275,000</w:t>
            </w:r>
          </w:p>
        </w:tc>
      </w:tr>
      <w:tr w:rsidR="00D85AB2" w:rsidRPr="00FB1E61" w:rsidTr="00E65B3A">
        <w:trPr>
          <w:trHeight w:val="79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403,000</w:t>
            </w:r>
          </w:p>
        </w:tc>
      </w:tr>
      <w:tr w:rsidR="00D85AB2" w:rsidRPr="00FB1E61" w:rsidTr="00E65B3A">
        <w:trPr>
          <w:trHeight w:val="326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999 00 02664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ind w:left="-3227" w:firstLine="3227"/>
              <w:jc w:val="right"/>
            </w:pPr>
            <w:r w:rsidRPr="00FB1E61">
              <w:t>403,000</w:t>
            </w:r>
          </w:p>
        </w:tc>
      </w:tr>
      <w:tr w:rsidR="00D85AB2" w:rsidRPr="00FB1E61" w:rsidTr="00E65B3A">
        <w:trPr>
          <w:trHeight w:val="262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999 70 00100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202,200</w:t>
            </w:r>
          </w:p>
        </w:tc>
      </w:tr>
      <w:tr w:rsidR="00D85AB2" w:rsidRPr="00FB1E61" w:rsidTr="00E65B3A">
        <w:trPr>
          <w:trHeight w:val="52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999 70 00100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321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202,200</w:t>
            </w:r>
          </w:p>
        </w:tc>
      </w:tr>
      <w:tr w:rsidR="00D85AB2" w:rsidRPr="00FB1E61" w:rsidTr="00E65B3A">
        <w:trPr>
          <w:trHeight w:val="603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999 90 00000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000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150,000</w:t>
            </w:r>
          </w:p>
        </w:tc>
      </w:tr>
      <w:tr w:rsidR="00D85AB2" w:rsidRPr="00FB1E61" w:rsidTr="00E65B3A">
        <w:trPr>
          <w:trHeight w:val="285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r w:rsidRPr="00FB1E61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999 90 00000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</w:pPr>
            <w:r w:rsidRPr="00FB1E61">
              <w:t>244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</w:pPr>
            <w:r w:rsidRPr="00FB1E61">
              <w:t>150,000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b/>
                <w:bCs/>
              </w:rPr>
            </w:pPr>
            <w:r w:rsidRPr="00FB1E61">
              <w:rPr>
                <w:b/>
                <w:bCs/>
              </w:rPr>
              <w:t>Всего расходов: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b/>
                <w:bCs/>
              </w:rPr>
            </w:pPr>
            <w:r w:rsidRPr="00FB1E61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center"/>
              <w:rPr>
                <w:b/>
                <w:bCs/>
              </w:rPr>
            </w:pPr>
            <w:r w:rsidRPr="00FB1E61">
              <w:rPr>
                <w:b/>
                <w:bCs/>
              </w:rPr>
              <w:t> 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jc w:val="right"/>
              <w:rPr>
                <w:b/>
                <w:bCs/>
              </w:rPr>
            </w:pPr>
            <w:r w:rsidRPr="00FB1E61">
              <w:rPr>
                <w:b/>
                <w:bCs/>
              </w:rPr>
              <w:t>10 997,716</w:t>
            </w: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B2" w:rsidRPr="00FB1E61" w:rsidRDefault="00D85AB2" w:rsidP="00D85AB2">
            <w:r w:rsidRPr="00FB1E61">
              <w:t>Глава</w:t>
            </w:r>
            <w:r>
              <w:t xml:space="preserve"> сельского поселения</w:t>
            </w:r>
            <w:r w:rsidRPr="00FB1E61">
              <w:t xml:space="preserve"> </w:t>
            </w:r>
            <w:r>
              <w:t xml:space="preserve">           </w:t>
            </w:r>
            <w:r w:rsidRPr="00FB1E61">
              <w:t>В.Е. Мавровский</w:t>
            </w:r>
          </w:p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</w:tr>
      <w:tr w:rsidR="00D85AB2" w:rsidRPr="00FB1E61" w:rsidTr="00E65B3A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AB2" w:rsidRPr="00FB1E61" w:rsidRDefault="00D85AB2" w:rsidP="006E306B">
            <w:pPr>
              <w:rPr>
                <w:color w:val="993300"/>
              </w:rPr>
            </w:pPr>
          </w:p>
        </w:tc>
      </w:tr>
      <w:tr w:rsidR="00D85AB2" w:rsidRPr="00FB1E61" w:rsidTr="00E65B3A">
        <w:trPr>
          <w:trHeight w:val="330"/>
        </w:trPr>
        <w:tc>
          <w:tcPr>
            <w:tcW w:w="149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AB2" w:rsidRPr="00FB1E61" w:rsidRDefault="00D85AB2" w:rsidP="006E306B">
            <w:r>
              <w:t xml:space="preserve"> </w:t>
            </w:r>
          </w:p>
          <w:p w:rsidR="00D85AB2" w:rsidRPr="00FB1E61" w:rsidRDefault="00D85AB2" w:rsidP="006E306B">
            <w:r>
              <w:t xml:space="preserve"> </w:t>
            </w:r>
          </w:p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r w:rsidRPr="00D133FD">
              <w:t>Приложение 6</w:t>
            </w:r>
          </w:p>
        </w:tc>
      </w:tr>
      <w:tr w:rsidR="00E65B3A" w:rsidRPr="00D133FD" w:rsidTr="00E65B3A">
        <w:trPr>
          <w:gridAfter w:val="1"/>
          <w:wAfter w:w="8" w:type="dxa"/>
          <w:trHeight w:val="15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r>
              <w:t xml:space="preserve"> </w:t>
            </w:r>
            <w:r w:rsidRPr="00D133FD">
              <w:t>к решению Совета депут</w:t>
            </w:r>
            <w:r w:rsidRPr="00D133FD">
              <w:t>а</w:t>
            </w:r>
            <w:r w:rsidRPr="00D133FD">
              <w:t>тов</w:t>
            </w:r>
          </w:p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r w:rsidRPr="00D133FD">
              <w:t xml:space="preserve"> Магинского сельского посел</w:t>
            </w:r>
            <w:r w:rsidRPr="00D133FD">
              <w:t>е</w:t>
            </w:r>
            <w:r w:rsidRPr="00D133FD">
              <w:t>ния</w:t>
            </w:r>
          </w:p>
        </w:tc>
      </w:tr>
      <w:tr w:rsidR="00E65B3A" w:rsidRPr="00D133FD" w:rsidTr="00E65B3A">
        <w:trPr>
          <w:gridAfter w:val="1"/>
          <w:wAfter w:w="8" w:type="dxa"/>
          <w:trHeight w:val="13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57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Default="00E65B3A" w:rsidP="00E65B3A">
            <w:r w:rsidRPr="00D133FD">
              <w:t xml:space="preserve">от  </w:t>
            </w:r>
            <w:r>
              <w:t xml:space="preserve">23.05.2016             </w:t>
            </w:r>
            <w:r w:rsidRPr="00D133FD">
              <w:t xml:space="preserve"> №</w:t>
            </w:r>
            <w:r>
              <w:t xml:space="preserve"> 62-146</w:t>
            </w:r>
          </w:p>
          <w:p w:rsidR="00E65B3A" w:rsidRPr="00D133FD" w:rsidRDefault="00E65B3A" w:rsidP="00E65B3A"/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14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Ведомственная структура расходов бюджета поселения на 2016 год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тыс. ру</w:t>
            </w:r>
            <w:r w:rsidRPr="00D133FD">
              <w:t>б</w:t>
            </w:r>
            <w:r>
              <w:t xml:space="preserve">. 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 xml:space="preserve">Наименование                         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ПР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Сумма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 xml:space="preserve">Администрация Магинского сельского поселения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5 610,386</w:t>
            </w:r>
          </w:p>
        </w:tc>
      </w:tr>
      <w:tr w:rsidR="00E65B3A" w:rsidRPr="00D133FD" w:rsidTr="00E65B3A">
        <w:trPr>
          <w:gridAfter w:val="1"/>
          <w:wAfter w:w="8" w:type="dxa"/>
          <w:trHeight w:val="3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Функционирование высшего должностного лица органа местного самоупра</w:t>
            </w:r>
            <w:r w:rsidRPr="00D133FD">
              <w:t>в</w:t>
            </w:r>
            <w:r w:rsidRPr="00D133FD">
              <w:t>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725,000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</w:pPr>
            <w:r w:rsidRPr="00D133FD">
              <w:t>710 00 00000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725,000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  <w:rPr>
                <w:color w:val="000000"/>
              </w:rPr>
            </w:pPr>
            <w:r w:rsidRPr="00D133FD">
              <w:rPr>
                <w:color w:val="000000"/>
              </w:rPr>
              <w:t>711 00 00000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725,000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Расходы на выплаты по оплате труда работников органов местного самоупра</w:t>
            </w:r>
            <w:r w:rsidRPr="00D133FD">
              <w:t>в</w:t>
            </w:r>
            <w:r w:rsidRPr="00D133FD">
              <w:t>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  <w:rPr>
                <w:color w:val="000000"/>
              </w:rPr>
            </w:pPr>
            <w:r w:rsidRPr="00D133FD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725,000</w:t>
            </w:r>
          </w:p>
        </w:tc>
      </w:tr>
      <w:tr w:rsidR="00E65B3A" w:rsidRPr="00D133FD" w:rsidTr="00E65B3A">
        <w:trPr>
          <w:gridAfter w:val="1"/>
          <w:wAfter w:w="8" w:type="dxa"/>
          <w:trHeight w:val="3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>Расходы на</w:t>
            </w:r>
            <w:r w:rsidRPr="00D133FD">
              <w:t xml:space="preserve"> выплаты персоналу государственных (муниципал</w:t>
            </w:r>
            <w:r w:rsidRPr="00D133FD">
              <w:t>ь</w:t>
            </w:r>
            <w:r w:rsidRPr="00D133FD">
              <w:t>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  <w:rPr>
                <w:color w:val="000000"/>
              </w:rPr>
            </w:pPr>
            <w:r w:rsidRPr="00D133FD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725,000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  <w:rPr>
                <w:color w:val="000000"/>
              </w:rPr>
            </w:pPr>
            <w:r w:rsidRPr="00D133FD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557,000</w:t>
            </w:r>
          </w:p>
        </w:tc>
      </w:tr>
      <w:tr w:rsidR="00E65B3A" w:rsidRPr="00D133FD" w:rsidTr="00E65B3A">
        <w:trPr>
          <w:gridAfter w:val="1"/>
          <w:wAfter w:w="8" w:type="dxa"/>
          <w:trHeight w:val="9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Взносы по обязательному социальному страхованию на выпл</w:t>
            </w:r>
            <w:r w:rsidRPr="00D133FD">
              <w:t>а</w:t>
            </w:r>
            <w:r w:rsidRPr="00D133FD">
              <w:t>ты денежного содержания и иные выплаты работникам гос</w:t>
            </w:r>
            <w:r w:rsidRPr="00D133FD">
              <w:t>у</w:t>
            </w:r>
            <w:r w:rsidRPr="00D133FD">
              <w:t>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center"/>
              <w:rPr>
                <w:color w:val="000000"/>
              </w:rPr>
            </w:pPr>
            <w:r w:rsidRPr="00D133FD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168,000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 xml:space="preserve">Функционирование местных администраций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3 997,827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3 997,827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Центральный аппарат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3 997,827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Расходы на выплаты по оплате труда работников органов местного самоупра</w:t>
            </w:r>
            <w:r w:rsidRPr="00D133FD">
              <w:t>в</w:t>
            </w:r>
            <w:r w:rsidRPr="00D133FD">
              <w:t>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3 158,879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 xml:space="preserve">Расходы на </w:t>
            </w:r>
            <w:r w:rsidRPr="00D133FD">
              <w:t>выплаты персоналу государственных (муниципал</w:t>
            </w:r>
            <w:r w:rsidRPr="00D133FD">
              <w:t>ь</w:t>
            </w:r>
            <w:r w:rsidRPr="00D133FD">
              <w:t>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3 158,879</w:t>
            </w:r>
          </w:p>
        </w:tc>
      </w:tr>
      <w:tr w:rsidR="00E65B3A" w:rsidRPr="00D133FD" w:rsidTr="00E65B3A">
        <w:trPr>
          <w:gridAfter w:val="1"/>
          <w:wAfter w:w="8" w:type="dxa"/>
          <w:trHeight w:val="31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Фонд оплаты труда и страховые взносы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2 453,400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Взносы по обязательному социальному страхованию на выпл</w:t>
            </w:r>
            <w:r w:rsidRPr="00D133FD">
              <w:t>а</w:t>
            </w:r>
            <w:r w:rsidRPr="00D133FD">
              <w:t>ты денежного содержания и иные выплаты работникам гос</w:t>
            </w:r>
            <w:r w:rsidRPr="00D133FD">
              <w:t>у</w:t>
            </w:r>
            <w:r w:rsidRPr="00D133FD">
              <w:t>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705,479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>Расходы на обес</w:t>
            </w:r>
            <w:r w:rsidRPr="00D133FD">
              <w:t>печение функций органов местного самоупра</w:t>
            </w:r>
            <w:r w:rsidRPr="00D133FD">
              <w:t>в</w:t>
            </w:r>
            <w:r w:rsidRPr="00D133FD">
              <w:t>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836,748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123,121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61,800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61,321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680,627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33,000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25,000</w:t>
            </w:r>
          </w:p>
        </w:tc>
      </w:tr>
      <w:tr w:rsidR="00E65B3A" w:rsidRPr="00D133FD" w:rsidTr="00E65B3A">
        <w:trPr>
          <w:gridAfter w:val="1"/>
          <w:wAfter w:w="8" w:type="dxa"/>
          <w:trHeight w:val="136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Субвенция на реализацию Закона Хабаровского края от 24.11.2010 № 49 "О н</w:t>
            </w:r>
            <w:r w:rsidRPr="00D133FD">
              <w:t>а</w:t>
            </w:r>
            <w:r w:rsidRPr="00D133FD">
              <w:t>дел</w:t>
            </w:r>
            <w:r>
              <w:t>ении органов местного самоуправ</w:t>
            </w:r>
            <w:r w:rsidRPr="00D133FD">
              <w:t>ле</w:t>
            </w:r>
            <w:r>
              <w:t>-</w:t>
            </w:r>
            <w:r w:rsidRPr="00D133FD">
              <w:t>ния Хабаровского края государствен</w:t>
            </w:r>
            <w:r>
              <w:t>ны</w:t>
            </w:r>
            <w:r w:rsidRPr="00D133FD">
              <w:t>ми полномочиями Хабаровского края по применению законодательства об админ</w:t>
            </w:r>
            <w:r w:rsidRPr="00D133FD">
              <w:t>и</w:t>
            </w:r>
            <w:r w:rsidRPr="00D133FD">
              <w:t>стративных правонарушениях"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0П 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2,200</w:t>
            </w:r>
          </w:p>
        </w:tc>
      </w:tr>
      <w:tr w:rsidR="00E65B3A" w:rsidRPr="00D133FD" w:rsidTr="00E65B3A">
        <w:trPr>
          <w:gridAfter w:val="1"/>
          <w:wAfter w:w="8" w:type="dxa"/>
          <w:trHeight w:val="6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0П 00320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2,200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0П 00320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2,200</w:t>
            </w:r>
          </w:p>
        </w:tc>
      </w:tr>
      <w:tr w:rsidR="00E65B3A" w:rsidRPr="00D133FD" w:rsidTr="00E65B3A">
        <w:trPr>
          <w:gridAfter w:val="1"/>
          <w:wAfter w:w="8" w:type="dxa"/>
          <w:trHeight w:val="64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деятельности финансовых, налоговых и таможе</w:t>
            </w:r>
            <w:r w:rsidRPr="00D133FD">
              <w:t>н</w:t>
            </w:r>
            <w:r w:rsidRPr="00D133FD">
              <w:t>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35,535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деятельности Контрольно-счетной палаты муниципального обр</w:t>
            </w:r>
            <w:r w:rsidRPr="00D133FD">
              <w:t>а</w:t>
            </w:r>
            <w:r w:rsidRPr="00D133FD">
              <w:t>зования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740 00 00000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35,535</w:t>
            </w:r>
          </w:p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Аппарат Контрольно-счетной палаты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742 00 00000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35,535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>Расходы на обес</w:t>
            </w:r>
            <w:r w:rsidRPr="00D133FD">
              <w:t>печение функций органов местного самоупра</w:t>
            </w:r>
            <w:r w:rsidRPr="00D133FD">
              <w:t>в</w:t>
            </w:r>
            <w:r w:rsidRPr="00D133FD">
              <w:t>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35,535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35,535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852,024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852,024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D133FD">
              <w:t>ч</w:t>
            </w:r>
            <w:r w:rsidRPr="00D133FD">
              <w:t>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852,024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Межбюджетные трансферты на обеспечение совершения юридических дейс</w:t>
            </w:r>
            <w:r w:rsidRPr="00D133FD">
              <w:t>т</w:t>
            </w:r>
            <w:r w:rsidRPr="00D133FD">
              <w:t>вий по распоряжению земельными участками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82,000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82,000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770,024</w:t>
            </w:r>
          </w:p>
        </w:tc>
      </w:tr>
      <w:tr w:rsidR="00E65B3A" w:rsidRPr="00D133FD" w:rsidTr="00E65B3A">
        <w:trPr>
          <w:gridAfter w:val="1"/>
          <w:wAfter w:w="8" w:type="dxa"/>
          <w:trHeight w:val="72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251,750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19,600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232,150</w:t>
            </w:r>
          </w:p>
        </w:tc>
      </w:tr>
      <w:tr w:rsidR="00E65B3A" w:rsidRPr="00D133FD" w:rsidTr="00E65B3A">
        <w:trPr>
          <w:gridAfter w:val="1"/>
          <w:wAfter w:w="8" w:type="dxa"/>
          <w:trHeight w:val="166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Исполнение судебных актов РФ и мировых соглашений по во</w:t>
            </w:r>
            <w:r w:rsidRPr="00D133FD">
              <w:t>з</w:t>
            </w:r>
            <w:r w:rsidRPr="00D133FD">
              <w:t xml:space="preserve">мещению </w:t>
            </w:r>
            <w:r>
              <w:t>вреда, причи</w:t>
            </w:r>
            <w:r w:rsidRPr="00D133FD">
              <w:t>ненного в результате незаконных дейс</w:t>
            </w:r>
            <w:r w:rsidRPr="00D133FD">
              <w:t>т</w:t>
            </w:r>
            <w:r w:rsidRPr="00D133FD">
              <w:t>вий (бездействия) органов государственной власти (государс</w:t>
            </w:r>
            <w:r w:rsidRPr="00D133FD">
              <w:t>т</w:t>
            </w:r>
            <w:r w:rsidRPr="00D133FD">
              <w:t>венных органов), органов местного самоуправления либо дол</w:t>
            </w:r>
            <w:r w:rsidRPr="00D133FD">
              <w:t>ж</w:t>
            </w:r>
            <w:r w:rsidRPr="00D133FD">
              <w:t>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503,274</w:t>
            </w:r>
          </w:p>
        </w:tc>
      </w:tr>
      <w:tr w:rsidR="00E65B3A" w:rsidRPr="00D133FD" w:rsidTr="00E65B3A">
        <w:trPr>
          <w:gridAfter w:val="1"/>
          <w:wAfter w:w="8" w:type="dxa"/>
          <w:trHeight w:val="36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150,410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150,410</w:t>
            </w:r>
          </w:p>
        </w:tc>
      </w:tr>
      <w:tr w:rsidR="00E65B3A" w:rsidRPr="00D133FD" w:rsidTr="00E65B3A">
        <w:trPr>
          <w:gridAfter w:val="1"/>
          <w:wAfter w:w="8" w:type="dxa"/>
          <w:trHeight w:val="31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150,410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Центральный аппарат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150,410</w:t>
            </w:r>
          </w:p>
        </w:tc>
      </w:tr>
      <w:tr w:rsidR="00E65B3A" w:rsidRPr="00D133FD" w:rsidTr="00E65B3A">
        <w:trPr>
          <w:gridAfter w:val="1"/>
          <w:wAfter w:w="8" w:type="dxa"/>
          <w:trHeight w:val="166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Федеральный закон 28.03.1998 № 53-ФЗ "О воинской обязанн</w:t>
            </w:r>
            <w:r w:rsidRPr="00D133FD">
              <w:t>о</w:t>
            </w:r>
            <w:r w:rsidRPr="00D133FD">
              <w:t>сти и военной службе". Осуществление первичного воинского учета на территориях, где о</w:t>
            </w:r>
            <w:r w:rsidRPr="00D133FD">
              <w:t>т</w:t>
            </w:r>
            <w:r w:rsidRPr="00D133FD">
              <w:t>сутствуют военные комиссариаты в рамках непрограммных расходов органов государственной вл</w:t>
            </w:r>
            <w:r w:rsidRPr="00D133FD">
              <w:t>а</w:t>
            </w:r>
            <w:r w:rsidRPr="00D133FD">
              <w:t>сти края, государственных органов края и краевых государс</w:t>
            </w:r>
            <w:r w:rsidRPr="00D133FD">
              <w:t>т</w:t>
            </w:r>
            <w:r w:rsidRPr="00D133FD">
              <w:t>венных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150,410</w:t>
            </w:r>
          </w:p>
        </w:tc>
      </w:tr>
      <w:tr w:rsidR="00E65B3A" w:rsidRPr="00D133FD" w:rsidTr="00E65B3A">
        <w:trPr>
          <w:gridAfter w:val="1"/>
          <w:wAfter w:w="8" w:type="dxa"/>
          <w:trHeight w:val="3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>
              <w:t>Расходы на</w:t>
            </w:r>
            <w:r w:rsidRPr="00D133FD">
              <w:t xml:space="preserve"> выплаты персоналу государственных (муниципал</w:t>
            </w:r>
            <w:r w:rsidRPr="00D133FD">
              <w:t>ь</w:t>
            </w:r>
            <w:r w:rsidRPr="00D133FD">
              <w:t>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149,220</w:t>
            </w:r>
          </w:p>
        </w:tc>
      </w:tr>
      <w:tr w:rsidR="00E65B3A" w:rsidRPr="00D133FD" w:rsidTr="00E65B3A">
        <w:trPr>
          <w:gridAfter w:val="1"/>
          <w:wAfter w:w="8" w:type="dxa"/>
          <w:trHeight w:val="3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114,610</w:t>
            </w:r>
          </w:p>
        </w:tc>
      </w:tr>
      <w:tr w:rsidR="00E65B3A" w:rsidRPr="00D133FD" w:rsidTr="00E65B3A">
        <w:trPr>
          <w:gridAfter w:val="1"/>
          <w:wAfter w:w="8" w:type="dxa"/>
          <w:trHeight w:val="9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Взносы по обязательному социальному страхованию на выпл</w:t>
            </w:r>
            <w:r w:rsidRPr="00D133FD">
              <w:t>а</w:t>
            </w:r>
            <w:r w:rsidRPr="00D133FD">
              <w:t>ты денежного содержания и иные выплаты работникам гос</w:t>
            </w:r>
            <w:r w:rsidRPr="00D133FD">
              <w:t>у</w:t>
            </w:r>
            <w:r w:rsidRPr="00D133FD">
              <w:t>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34,610</w:t>
            </w:r>
          </w:p>
        </w:tc>
      </w:tr>
      <w:tr w:rsidR="00E65B3A" w:rsidRPr="00D133FD" w:rsidTr="00E65B3A">
        <w:trPr>
          <w:gridAfter w:val="1"/>
          <w:wAfter w:w="8" w:type="dxa"/>
          <w:trHeight w:val="6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1,190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Национальная безопасность и правоох-ранительная деятел</w:t>
            </w:r>
            <w:r w:rsidRPr="00D133FD">
              <w:t>ь</w:t>
            </w:r>
            <w:r w:rsidRPr="00D133FD">
              <w:t>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1 522,708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Органы юстиции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18,500</w:t>
            </w:r>
          </w:p>
        </w:tc>
      </w:tr>
      <w:tr w:rsidR="00E65B3A" w:rsidRPr="00D133FD" w:rsidTr="00E65B3A">
        <w:trPr>
          <w:gridAfter w:val="1"/>
          <w:wAfter w:w="8" w:type="dxa"/>
          <w:trHeight w:val="3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18,500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Центральный аппарат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18,500</w:t>
            </w:r>
          </w:p>
        </w:tc>
      </w:tr>
      <w:tr w:rsidR="00E65B3A" w:rsidRPr="00D133FD" w:rsidTr="00E65B3A">
        <w:trPr>
          <w:gridAfter w:val="1"/>
          <w:wAfter w:w="8" w:type="dxa"/>
          <w:trHeight w:val="9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Закон Хабаровского края от 29.09.2005 № 301 "О наделении органов местного самоуправления полномочиями на государственную регистрацию актов гра</w:t>
            </w:r>
            <w:r w:rsidRPr="00D133FD">
              <w:t>ж</w:t>
            </w:r>
            <w:r w:rsidRPr="00D133FD">
              <w:t>данского состояния"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18,500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>Расходы на</w:t>
            </w:r>
            <w:r w:rsidRPr="00D133FD">
              <w:t xml:space="preserve"> выплаты персоналу государственных (муниципал</w:t>
            </w:r>
            <w:r w:rsidRPr="00D133FD">
              <w:t>ь</w:t>
            </w:r>
            <w:r w:rsidRPr="00D133FD">
              <w:t>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18,500</w:t>
            </w:r>
          </w:p>
        </w:tc>
      </w:tr>
      <w:tr w:rsidR="00E65B3A" w:rsidRPr="00D133FD" w:rsidTr="00E65B3A">
        <w:trPr>
          <w:gridAfter w:val="1"/>
          <w:wAfter w:w="8" w:type="dxa"/>
          <w:trHeight w:val="3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14,209</w:t>
            </w:r>
          </w:p>
        </w:tc>
      </w:tr>
      <w:tr w:rsidR="00E65B3A" w:rsidRPr="00D133FD" w:rsidTr="00E65B3A">
        <w:trPr>
          <w:gridAfter w:val="1"/>
          <w:wAfter w:w="8" w:type="dxa"/>
          <w:trHeight w:val="97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Взносы по обязательному социальному страхованию на выпл</w:t>
            </w:r>
            <w:r w:rsidRPr="00D133FD">
              <w:t>а</w:t>
            </w:r>
            <w:r w:rsidRPr="00D133FD">
              <w:t>ты денежного содержания и иные выплаты работникам гос</w:t>
            </w:r>
            <w:r w:rsidRPr="00D133FD">
              <w:t>у</w:t>
            </w:r>
            <w:r w:rsidRPr="00D133FD">
              <w:t>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731 00 59300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4,291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Защита н</w:t>
            </w:r>
            <w:r>
              <w:t>аселения и территории от чрезвы</w:t>
            </w:r>
            <w:r w:rsidRPr="00D133FD">
              <w:t>чайных ситуаций природного и те</w:t>
            </w:r>
            <w:r w:rsidRPr="00D133FD">
              <w:t>х</w:t>
            </w:r>
            <w:r>
              <w:t>ноген</w:t>
            </w:r>
            <w:r w:rsidRPr="00D133FD">
              <w:t>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1 479,720</w:t>
            </w:r>
          </w:p>
        </w:tc>
      </w:tr>
      <w:tr w:rsidR="00E65B3A" w:rsidRPr="00D133FD" w:rsidTr="00E65B3A">
        <w:trPr>
          <w:gridAfter w:val="1"/>
          <w:wAfter w:w="8" w:type="dxa"/>
          <w:trHeight w:val="3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1 479,720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1 479,720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Обеспечение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3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D133FD">
              <w:t>ч</w:t>
            </w:r>
            <w:r w:rsidRPr="00D133FD">
              <w:t>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100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Функционирование органов в сфере национальной безопасн</w:t>
            </w:r>
            <w:r w:rsidRPr="00D133FD">
              <w:t>о</w:t>
            </w:r>
            <w:r w:rsidRPr="00D133FD">
              <w:t>сти и правоохранительной деятельности в рамках непрограм</w:t>
            </w:r>
            <w:r w:rsidRPr="00D133FD">
              <w:t>м</w:t>
            </w:r>
            <w:r w:rsidRPr="00D133FD">
              <w:t>ных расходов муниципальных образований района</w:t>
            </w:r>
            <w:r>
              <w:t xml:space="preserve"> </w:t>
            </w:r>
            <w:r w:rsidRPr="00D133FD">
              <w:t>муниц</w:t>
            </w:r>
            <w:r w:rsidRPr="00D133FD">
              <w:t>и</w:t>
            </w:r>
            <w:r w:rsidRPr="00D133FD">
              <w:t>пальных образований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24,488</w:t>
            </w:r>
          </w:p>
        </w:tc>
      </w:tr>
      <w:tr w:rsidR="00E65B3A" w:rsidRPr="00D133FD" w:rsidTr="00E65B3A">
        <w:trPr>
          <w:gridAfter w:val="1"/>
          <w:wAfter w:w="8" w:type="dxa"/>
          <w:trHeight w:val="31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2 670,762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568,011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568,011</w:t>
            </w:r>
          </w:p>
        </w:tc>
      </w:tr>
      <w:tr w:rsidR="00E65B3A" w:rsidRPr="00D133FD" w:rsidTr="00E65B3A">
        <w:trPr>
          <w:gridAfter w:val="1"/>
          <w:wAfter w:w="8" w:type="dxa"/>
          <w:trHeight w:val="166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Исполнение судебных актов РФ и мировых соглашений по во</w:t>
            </w:r>
            <w:r w:rsidRPr="00D133FD">
              <w:t>з</w:t>
            </w:r>
            <w:r>
              <w:t>мещению вреда, причи</w:t>
            </w:r>
            <w:r w:rsidRPr="00D133FD">
              <w:t>ненного в результате незаконных дейс</w:t>
            </w:r>
            <w:r w:rsidRPr="00D133FD">
              <w:t>т</w:t>
            </w:r>
            <w:r w:rsidRPr="00D133FD">
              <w:t>вий (бездействия) органов государственной власти (государс</w:t>
            </w:r>
            <w:r w:rsidRPr="00D133FD">
              <w:t>т</w:t>
            </w:r>
            <w:r w:rsidRPr="00D133FD">
              <w:t>венных органов), органов местного самоуправления либо дол</w:t>
            </w:r>
            <w:r w:rsidRPr="00D133FD">
              <w:t>ж</w:t>
            </w:r>
            <w:r w:rsidRPr="00D133FD">
              <w:t>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568,011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6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D133FD">
              <w:t>ч</w:t>
            </w:r>
            <w:r w:rsidRPr="00D133FD">
              <w:t>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Содержание и ремонт дорожной сети в границах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999 00 02004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2 102,751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13,250</w:t>
            </w:r>
          </w:p>
        </w:tc>
      </w:tr>
      <w:tr w:rsidR="00E65B3A" w:rsidRPr="00D133FD" w:rsidTr="00E65B3A">
        <w:trPr>
          <w:gridAfter w:val="1"/>
          <w:wAfter w:w="8" w:type="dxa"/>
          <w:trHeight w:val="30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13,250</w:t>
            </w:r>
          </w:p>
        </w:tc>
      </w:tr>
      <w:tr w:rsidR="00E65B3A" w:rsidRPr="00D133FD" w:rsidTr="00E65B3A">
        <w:trPr>
          <w:gridAfter w:val="1"/>
          <w:wAfter w:w="8" w:type="dxa"/>
          <w:trHeight w:val="868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Мероприятия в области коммунального хозяйства в рамках н</w:t>
            </w:r>
            <w:r w:rsidRPr="00D133FD">
              <w:t>е</w:t>
            </w:r>
            <w:r w:rsidRPr="00D133FD"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13,250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13,250</w:t>
            </w:r>
          </w:p>
        </w:tc>
      </w:tr>
      <w:tr w:rsidR="00E65B3A" w:rsidRPr="00D133FD" w:rsidTr="00E65B3A">
        <w:trPr>
          <w:gridAfter w:val="1"/>
          <w:wAfter w:w="8" w:type="dxa"/>
          <w:trHeight w:val="3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>
              <w:t>Культура и Кинемато</w:t>
            </w:r>
            <w:r w:rsidRPr="00D133FD">
              <w:t>г</w:t>
            </w:r>
            <w:r>
              <w:t>р</w:t>
            </w:r>
            <w:r w:rsidRPr="00D133FD">
              <w:t>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678,000</w:t>
            </w:r>
          </w:p>
        </w:tc>
      </w:tr>
      <w:tr w:rsidR="00E65B3A" w:rsidRPr="00D133FD" w:rsidTr="00E65B3A">
        <w:trPr>
          <w:gridAfter w:val="1"/>
          <w:wAfter w:w="8" w:type="dxa"/>
          <w:trHeight w:val="31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 xml:space="preserve">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678,000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деятельности учреждений культуры (Библиотеки) в рамках непрограммных расходов муниципальных образов</w:t>
            </w:r>
            <w:r w:rsidRPr="00D133FD">
              <w:t>а</w:t>
            </w:r>
            <w:r w:rsidRPr="00D133FD">
              <w:t>ний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999 00 02663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275,000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999 00 02663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275,000</w:t>
            </w:r>
          </w:p>
        </w:tc>
      </w:tr>
      <w:tr w:rsidR="00E65B3A" w:rsidRPr="00D133FD" w:rsidTr="00E65B3A">
        <w:trPr>
          <w:gridAfter w:val="1"/>
          <w:wAfter w:w="8" w:type="dxa"/>
          <w:trHeight w:val="97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Обеспечение деятельности учреждений культуры (Дома культуры, клубы и к</w:t>
            </w:r>
            <w:r w:rsidRPr="00D133FD">
              <w:t>и</w:t>
            </w:r>
            <w:r w:rsidRPr="00D133FD">
              <w:t>ноцентры) в рамках непрограммных расходов муниципальных образований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999 00 02664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403,000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999 00 02664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403,000</w:t>
            </w:r>
          </w:p>
        </w:tc>
      </w:tr>
      <w:tr w:rsidR="00E65B3A" w:rsidRPr="00D133FD" w:rsidTr="00E65B3A">
        <w:trPr>
          <w:gridAfter w:val="1"/>
          <w:wAfter w:w="8" w:type="dxa"/>
          <w:trHeight w:val="31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28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64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D133FD">
              <w:t>ч</w:t>
            </w:r>
            <w:r w:rsidRPr="00D133FD">
              <w:t>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999 70 00000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Доплаты к пенсиям муниципальных служащих в рамках непрограммных ра</w:t>
            </w:r>
            <w:r w:rsidRPr="00D133FD">
              <w:t>с</w:t>
            </w:r>
            <w:r w:rsidRPr="00D133FD">
              <w:t>ходов муниципальных образований района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999 70 00100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699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Пособия и компенсации гражданам и иные социальные выплаты, кроме пу</w:t>
            </w:r>
            <w:r w:rsidRPr="00D133FD">
              <w:t>б</w:t>
            </w:r>
            <w:r w:rsidRPr="00D133FD">
              <w:t>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ind w:left="-1764" w:firstLine="1764"/>
              <w:jc w:val="center"/>
            </w:pPr>
            <w:r w:rsidRPr="00D133FD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999 70 00100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E65B3A">
            <w:pPr>
              <w:jc w:val="right"/>
            </w:pPr>
            <w:r w:rsidRPr="00D133FD">
              <w:t>202,200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69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Прочие непрограммные расходы в рамках непрограммных расходов органов местного самоуправления и муниципальных у</w:t>
            </w:r>
            <w:r w:rsidRPr="00D133FD">
              <w:t>ч</w:t>
            </w:r>
            <w:r w:rsidRPr="00D133FD">
              <w:t>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Обеспечение спортивной деятельности в рамках непрограммных расходов м</w:t>
            </w:r>
            <w:r w:rsidRPr="00D133FD">
              <w:t>у</w:t>
            </w:r>
            <w:r w:rsidRPr="00D133FD">
              <w:t>ниципальных образований района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999 90 00000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675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Иные закупки товаров, работ и услуг для обеспечения государственных (мун</w:t>
            </w:r>
            <w:r w:rsidRPr="00D133FD">
              <w:t>и</w:t>
            </w:r>
            <w:r w:rsidRPr="00D133FD">
              <w:t>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66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150,000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Всего расходов: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3A" w:rsidRPr="00D133FD" w:rsidRDefault="00E65B3A" w:rsidP="000E13B5">
            <w:pPr>
              <w:jc w:val="both"/>
            </w:pPr>
            <w:r w:rsidRPr="00D133FD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center"/>
            </w:pPr>
            <w:r w:rsidRPr="00D133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jc w:val="right"/>
            </w:pPr>
            <w:r w:rsidRPr="00D133FD">
              <w:t>10 997,716</w:t>
            </w: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pPr>
              <w:rPr>
                <w:color w:val="993300"/>
              </w:rPr>
            </w:pPr>
          </w:p>
        </w:tc>
      </w:tr>
      <w:tr w:rsidR="00E65B3A" w:rsidRPr="00D133FD" w:rsidTr="00E65B3A">
        <w:trPr>
          <w:gridAfter w:val="1"/>
          <w:wAfter w:w="8" w:type="dxa"/>
          <w:trHeight w:val="330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>
            <w:r w:rsidRPr="00D133FD">
              <w:t>Глава сельского поселения</w:t>
            </w:r>
            <w:r>
              <w:t xml:space="preserve">      В.Е. Мавровский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B3A" w:rsidRPr="00D133FD" w:rsidRDefault="00E65B3A" w:rsidP="000E13B5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/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5B3A" w:rsidRPr="00D133FD" w:rsidRDefault="00E65B3A" w:rsidP="000E13B5">
            <w:r>
              <w:t xml:space="preserve"> </w:t>
            </w:r>
          </w:p>
        </w:tc>
      </w:tr>
    </w:tbl>
    <w:p w:rsidR="00E65B3A" w:rsidRDefault="00E65B3A" w:rsidP="00E65B3A"/>
    <w:p w:rsidR="00A56DF8" w:rsidRDefault="00A56DF8" w:rsidP="00E65B3A"/>
    <w:p w:rsidR="00A56DF8" w:rsidRPr="00D712B4" w:rsidRDefault="00A56DF8" w:rsidP="00E65B3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1412"/>
        <w:gridCol w:w="2693"/>
      </w:tblGrid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05" w:type="dxa"/>
            <w:gridSpan w:val="2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  <w:r w:rsidRPr="00D712B4">
              <w:rPr>
                <w:color w:val="000000"/>
              </w:rPr>
              <w:t>Приложение 7</w:t>
            </w:r>
          </w:p>
        </w:tc>
      </w:tr>
      <w:tr w:rsidR="00A56DF8" w:rsidTr="00A56D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05" w:type="dxa"/>
            <w:gridSpan w:val="2"/>
          </w:tcPr>
          <w:p w:rsidR="00A56DF8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05" w:type="dxa"/>
            <w:gridSpan w:val="2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Pr="00D712B4">
              <w:rPr>
                <w:color w:val="000000"/>
              </w:rPr>
              <w:t>к решению Совета депут</w:t>
            </w:r>
            <w:r w:rsidRPr="00D712B4">
              <w:rPr>
                <w:color w:val="000000"/>
              </w:rPr>
              <w:t>а</w:t>
            </w:r>
            <w:r w:rsidRPr="00D712B4">
              <w:rPr>
                <w:color w:val="000000"/>
              </w:rPr>
              <w:t>тов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05" w:type="dxa"/>
            <w:gridSpan w:val="2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Pr="00D712B4">
              <w:rPr>
                <w:color w:val="000000"/>
              </w:rPr>
              <w:t>Магинского сельского посел</w:t>
            </w:r>
            <w:r w:rsidRPr="00D712B4">
              <w:rPr>
                <w:color w:val="000000"/>
              </w:rPr>
              <w:t>е</w:t>
            </w:r>
            <w:r w:rsidRPr="00D712B4">
              <w:rPr>
                <w:color w:val="000000"/>
              </w:rPr>
              <w:t>ния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05" w:type="dxa"/>
            <w:gridSpan w:val="2"/>
          </w:tcPr>
          <w:p w:rsidR="00A56DF8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  <w:p w:rsidR="00A56DF8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от  23.05.2016            № 62-146                               </w:t>
            </w:r>
          </w:p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4914" w:type="dxa"/>
            <w:gridSpan w:val="3"/>
            <w:tcBorders>
              <w:bottom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Смета доходов и расходов муниципального дорожного фонда на 2016 год</w:t>
            </w:r>
          </w:p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712B4">
              <w:rPr>
                <w:color w:val="000000"/>
              </w:rPr>
              <w:t>тыс. рублей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№ п/п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 xml:space="preserve">Наименование   показателей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Сумма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1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3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712B4">
              <w:rPr>
                <w:bCs/>
                <w:color w:val="000000"/>
              </w:rPr>
              <w:t>Доходы - 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12B4">
              <w:rPr>
                <w:bCs/>
                <w:color w:val="000000"/>
              </w:rPr>
              <w:t>2 102,751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1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Остатки средств фонда на 1 января года оч</w:t>
            </w:r>
            <w:r w:rsidRPr="00D712B4">
              <w:rPr>
                <w:color w:val="000000"/>
              </w:rPr>
              <w:t>е</w:t>
            </w:r>
            <w:r w:rsidRPr="00D712B4">
              <w:rPr>
                <w:color w:val="000000"/>
              </w:rPr>
              <w:t>редного финансового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859,791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2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Средства бюджета поселения в размере пр</w:t>
            </w:r>
            <w:r w:rsidRPr="00D712B4">
              <w:rPr>
                <w:color w:val="000000"/>
              </w:rPr>
              <w:t>о</w:t>
            </w:r>
            <w:r w:rsidRPr="00D712B4">
              <w:rPr>
                <w:color w:val="000000"/>
              </w:rPr>
              <w:t>гнозируемых поступлений от: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12B4">
              <w:rPr>
                <w:bCs/>
                <w:color w:val="000000"/>
              </w:rPr>
              <w:t>1 242,960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доходы от уплаты акцизов, подлежащих з</w:t>
            </w:r>
            <w:r w:rsidRPr="00D712B4">
              <w:rPr>
                <w:color w:val="000000"/>
              </w:rPr>
              <w:t>а</w:t>
            </w:r>
            <w:r w:rsidRPr="00D712B4">
              <w:rPr>
                <w:color w:val="000000"/>
              </w:rPr>
              <w:t>числению в бюджет поселения;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952,960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транспортного налога;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290,000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безвозмездных поступлений от физических и юридических лиц на фина</w:t>
            </w:r>
            <w:r w:rsidRPr="00D712B4">
              <w:rPr>
                <w:color w:val="000000"/>
              </w:rPr>
              <w:t>н</w:t>
            </w:r>
            <w:r w:rsidRPr="00D712B4">
              <w:rPr>
                <w:color w:val="000000"/>
              </w:rPr>
              <w:t>совое обеспечение дорожной деятельности, в том числе добр</w:t>
            </w:r>
            <w:r w:rsidRPr="00D712B4">
              <w:rPr>
                <w:color w:val="000000"/>
              </w:rPr>
              <w:t>о</w:t>
            </w:r>
            <w:r w:rsidRPr="00D712B4">
              <w:rPr>
                <w:color w:val="000000"/>
              </w:rPr>
              <w:t>вольных пожертвований;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3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Не более 28% от собственных налоговых и неналоговых доходов бюджета Магинского сел</w:t>
            </w:r>
            <w:r w:rsidRPr="00D712B4">
              <w:rPr>
                <w:color w:val="000000"/>
              </w:rPr>
              <w:t>ь</w:t>
            </w:r>
            <w:r w:rsidRPr="00D712B4">
              <w:rPr>
                <w:color w:val="000000"/>
              </w:rPr>
              <w:t>ского поселения, за исключением предусмо</w:t>
            </w:r>
            <w:r w:rsidRPr="00D712B4">
              <w:rPr>
                <w:color w:val="000000"/>
              </w:rPr>
              <w:t>т</w:t>
            </w:r>
            <w:r w:rsidRPr="00D712B4">
              <w:rPr>
                <w:color w:val="000000"/>
              </w:rPr>
              <w:t xml:space="preserve">ренных в п. 2 настоящей сметы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4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Субсидии из федерального бюджета, бюджета Хабаровского края и бю</w:t>
            </w:r>
            <w:r w:rsidRPr="00D712B4">
              <w:rPr>
                <w:color w:val="000000"/>
              </w:rPr>
              <w:t>д</w:t>
            </w:r>
            <w:r w:rsidRPr="00D712B4">
              <w:rPr>
                <w:color w:val="000000"/>
              </w:rPr>
              <w:t>жета Николаевского муниципального района на финансирование доро</w:t>
            </w:r>
            <w:r w:rsidRPr="00D712B4">
              <w:rPr>
                <w:color w:val="000000"/>
              </w:rPr>
              <w:t>ж</w:t>
            </w:r>
            <w:r w:rsidRPr="00D712B4">
              <w:rPr>
                <w:color w:val="000000"/>
              </w:rPr>
              <w:t xml:space="preserve">ной деятельности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Расходы- всего: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12B4">
              <w:rPr>
                <w:bCs/>
                <w:color w:val="000000"/>
              </w:rPr>
              <w:t>2 102,751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1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Проектирование, строительство, реконстру</w:t>
            </w:r>
            <w:r w:rsidRPr="00D712B4">
              <w:rPr>
                <w:color w:val="000000"/>
              </w:rPr>
              <w:t>к</w:t>
            </w:r>
            <w:r w:rsidRPr="00D712B4">
              <w:rPr>
                <w:color w:val="000000"/>
              </w:rPr>
              <w:t>ция автомобильных дорог и сооружений на них (переходящие объекты)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2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Проектирование, строительство, реконстру</w:t>
            </w:r>
            <w:r w:rsidRPr="00D712B4">
              <w:rPr>
                <w:color w:val="000000"/>
              </w:rPr>
              <w:t>к</w:t>
            </w:r>
            <w:r w:rsidRPr="00D712B4">
              <w:rPr>
                <w:color w:val="000000"/>
              </w:rPr>
              <w:t>ция автомобильных дорог и сооружений на них (вновь начинаемые объекты)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3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Капитальный ремонт и ремонт автомобильных дорог и сооруж</w:t>
            </w:r>
            <w:r w:rsidRPr="00D712B4">
              <w:rPr>
                <w:color w:val="000000"/>
              </w:rPr>
              <w:t>е</w:t>
            </w:r>
            <w:r w:rsidRPr="00D712B4">
              <w:rPr>
                <w:color w:val="000000"/>
              </w:rPr>
              <w:t xml:space="preserve">ний на них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4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Содержание действующей сети автомобил</w:t>
            </w:r>
            <w:r w:rsidRPr="00D712B4">
              <w:rPr>
                <w:color w:val="000000"/>
              </w:rPr>
              <w:t>ь</w:t>
            </w:r>
            <w:r w:rsidRPr="00D712B4">
              <w:rPr>
                <w:color w:val="000000"/>
              </w:rPr>
              <w:t>ных дорог и сооружений 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2 059,791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5</w:t>
            </w:r>
          </w:p>
        </w:tc>
        <w:tc>
          <w:tcPr>
            <w:tcW w:w="1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>Осуществление мероприятий по обеспечению безопасности дорожного движения на автом</w:t>
            </w:r>
            <w:r w:rsidRPr="00D712B4">
              <w:rPr>
                <w:color w:val="000000"/>
              </w:rPr>
              <w:t>о</w:t>
            </w:r>
            <w:r w:rsidRPr="00D712B4">
              <w:rPr>
                <w:color w:val="000000"/>
              </w:rPr>
              <w:t>бильных дорогах общего пользования местн</w:t>
            </w:r>
            <w:r w:rsidRPr="00D712B4">
              <w:rPr>
                <w:color w:val="000000"/>
              </w:rPr>
              <w:t>о</w:t>
            </w:r>
            <w:r w:rsidRPr="00D712B4">
              <w:rPr>
                <w:color w:val="000000"/>
              </w:rPr>
              <w:t>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F8" w:rsidRPr="00D712B4" w:rsidRDefault="00A56DF8" w:rsidP="000E13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12B4">
              <w:rPr>
                <w:color w:val="000000"/>
              </w:rPr>
              <w:t>42,960</w:t>
            </w:r>
          </w:p>
        </w:tc>
      </w:tr>
      <w:tr w:rsidR="00A56DF8" w:rsidRPr="00D712B4" w:rsidTr="00A56DF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914" w:type="dxa"/>
            <w:gridSpan w:val="3"/>
            <w:tcBorders>
              <w:top w:val="single" w:sz="6" w:space="0" w:color="auto"/>
            </w:tcBorders>
          </w:tcPr>
          <w:p w:rsidR="00A56DF8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6DF8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6DF8" w:rsidRPr="00D712B4" w:rsidRDefault="00A56DF8" w:rsidP="000E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2B4">
              <w:rPr>
                <w:color w:val="000000"/>
              </w:rPr>
              <w:t xml:space="preserve">Глава   </w:t>
            </w:r>
            <w:r>
              <w:rPr>
                <w:color w:val="000000"/>
              </w:rPr>
              <w:t>сельского поселения                                                          В.Е. Мавровский</w:t>
            </w:r>
          </w:p>
          <w:p w:rsidR="00A56DF8" w:rsidRPr="00D712B4" w:rsidRDefault="00A56DF8" w:rsidP="000E13B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E2573" w:rsidRDefault="000E2573" w:rsidP="000E2573">
      <w:pPr>
        <w:pStyle w:val="ab"/>
        <w:jc w:val="left"/>
        <w:rPr>
          <w:rFonts w:ascii="Times New Roman" w:hAnsi="Times New Roman"/>
          <w:sz w:val="26"/>
          <w:szCs w:val="26"/>
          <w:lang w:val="ru-RU"/>
        </w:rPr>
      </w:pPr>
      <w:r w:rsidRPr="003744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</w:t>
      </w:r>
    </w:p>
    <w:p w:rsidR="000E2573" w:rsidRDefault="000E2573" w:rsidP="000E2573">
      <w:pPr>
        <w:pStyle w:val="ab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0E2573" w:rsidRDefault="000E2573" w:rsidP="000E2573">
      <w:pPr>
        <w:pStyle w:val="ab"/>
        <w:jc w:val="left"/>
        <w:rPr>
          <w:rFonts w:ascii="Times New Roman" w:hAnsi="Times New Roman"/>
          <w:sz w:val="26"/>
          <w:szCs w:val="26"/>
          <w:lang w:val="ru-RU"/>
        </w:rPr>
      </w:pPr>
    </w:p>
    <w:p w:rsidR="000E2573" w:rsidRPr="00374401" w:rsidRDefault="000E2573" w:rsidP="000E2573">
      <w:pPr>
        <w:pStyle w:val="ab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374401">
        <w:rPr>
          <w:rFonts w:ascii="Times New Roman" w:hAnsi="Times New Roman"/>
          <w:b w:val="0"/>
          <w:sz w:val="26"/>
          <w:szCs w:val="26"/>
        </w:rPr>
        <w:t>Приложение 8</w:t>
      </w:r>
    </w:p>
    <w:p w:rsidR="000E2573" w:rsidRPr="00374401" w:rsidRDefault="000E2573" w:rsidP="000E257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573" w:rsidRPr="00374401" w:rsidRDefault="000E2573" w:rsidP="000E257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401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0E2573" w:rsidRPr="00374401" w:rsidRDefault="000E2573" w:rsidP="000E257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401">
        <w:rPr>
          <w:rFonts w:ascii="Times New Roman" w:hAnsi="Times New Roman" w:cs="Times New Roman"/>
          <w:sz w:val="26"/>
          <w:szCs w:val="26"/>
        </w:rPr>
        <w:tab/>
        <w:t xml:space="preserve">Магинского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0E2573" w:rsidRDefault="000E2573" w:rsidP="000E257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401">
        <w:rPr>
          <w:rFonts w:ascii="Times New Roman" w:hAnsi="Times New Roman" w:cs="Times New Roman"/>
          <w:sz w:val="26"/>
          <w:szCs w:val="26"/>
        </w:rPr>
        <w:tab/>
      </w:r>
    </w:p>
    <w:p w:rsidR="000E2573" w:rsidRPr="00374401" w:rsidRDefault="000E2573" w:rsidP="000E257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4401">
        <w:rPr>
          <w:rFonts w:ascii="Times New Roman" w:hAnsi="Times New Roman" w:cs="Times New Roman"/>
          <w:sz w:val="26"/>
          <w:szCs w:val="26"/>
        </w:rPr>
        <w:tab/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23.05.2016         </w:t>
      </w:r>
      <w:r w:rsidRPr="0037440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62-146</w:t>
      </w:r>
    </w:p>
    <w:p w:rsidR="000E2573" w:rsidRDefault="000E2573" w:rsidP="000E257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573" w:rsidRPr="00374401" w:rsidRDefault="000E2573" w:rsidP="000E257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2573" w:rsidRDefault="000E2573" w:rsidP="000E2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401">
        <w:rPr>
          <w:rFonts w:ascii="Times New Roman" w:hAnsi="Times New Roman" w:cs="Times New Roman"/>
          <w:b w:val="0"/>
          <w:sz w:val="26"/>
          <w:szCs w:val="26"/>
        </w:rPr>
        <w:t xml:space="preserve">Источники, перечень и коды главных администраторов источников внутреннего финансирования дефицита </w:t>
      </w:r>
    </w:p>
    <w:p w:rsidR="000E2573" w:rsidRPr="00374401" w:rsidRDefault="000E2573" w:rsidP="000E2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401">
        <w:rPr>
          <w:rFonts w:ascii="Times New Roman" w:hAnsi="Times New Roman" w:cs="Times New Roman"/>
          <w:b w:val="0"/>
          <w:sz w:val="26"/>
          <w:szCs w:val="26"/>
        </w:rPr>
        <w:t>бюджета поселения на 2016 год</w:t>
      </w:r>
    </w:p>
    <w:p w:rsidR="000E2573" w:rsidRPr="00374401" w:rsidRDefault="000E2573" w:rsidP="000E257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E2573" w:rsidRPr="00374401" w:rsidRDefault="000E2573" w:rsidP="000E257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440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тысяч рублей</w:t>
      </w:r>
    </w:p>
    <w:tbl>
      <w:tblPr>
        <w:tblpPr w:leftFromText="180" w:rightFromText="180" w:vertAnchor="text" w:horzAnchor="margin" w:tblpX="354" w:tblpY="67"/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717"/>
        <w:gridCol w:w="2977"/>
        <w:gridCol w:w="1843"/>
      </w:tblGrid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1342,629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1342,629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-9655,087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-9655,087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10997,716</w:t>
            </w:r>
          </w:p>
        </w:tc>
      </w:tr>
      <w:tr w:rsidR="000E2573" w:rsidRPr="00374401" w:rsidTr="000E2573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573" w:rsidRPr="00374401" w:rsidRDefault="000E2573" w:rsidP="000E1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401">
              <w:rPr>
                <w:rFonts w:ascii="Times New Roman" w:hAnsi="Times New Roman" w:cs="Times New Roman"/>
                <w:sz w:val="26"/>
                <w:szCs w:val="26"/>
              </w:rPr>
              <w:t>10997,716</w:t>
            </w:r>
          </w:p>
        </w:tc>
      </w:tr>
    </w:tbl>
    <w:p w:rsidR="000E2573" w:rsidRPr="00374401" w:rsidRDefault="000E2573" w:rsidP="000E257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E2573" w:rsidRPr="00374401" w:rsidRDefault="000E2573" w:rsidP="000E257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Глава сельского поселения                                     В.Е. Мавровский</w:t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  <w:r w:rsidRPr="00374401">
        <w:rPr>
          <w:rFonts w:ascii="Times New Roman" w:hAnsi="Times New Roman" w:cs="Times New Roman"/>
          <w:sz w:val="26"/>
          <w:szCs w:val="26"/>
        </w:rPr>
        <w:tab/>
      </w:r>
    </w:p>
    <w:p w:rsidR="000E2573" w:rsidRPr="00374401" w:rsidRDefault="000E2573" w:rsidP="000E2573">
      <w:pPr>
        <w:pStyle w:val="ConsPlusNormal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490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120"/>
        <w:gridCol w:w="792"/>
        <w:gridCol w:w="725"/>
        <w:gridCol w:w="755"/>
        <w:gridCol w:w="1361"/>
        <w:gridCol w:w="65"/>
        <w:gridCol w:w="708"/>
        <w:gridCol w:w="28"/>
        <w:gridCol w:w="681"/>
        <w:gridCol w:w="709"/>
        <w:gridCol w:w="1559"/>
        <w:gridCol w:w="709"/>
        <w:gridCol w:w="850"/>
        <w:gridCol w:w="1843"/>
      </w:tblGrid>
      <w:tr w:rsidR="00A206C4" w:rsidRPr="00811CFD" w:rsidTr="00A206C4">
        <w:trPr>
          <w:trHeight w:val="315"/>
        </w:trPr>
        <w:tc>
          <w:tcPr>
            <w:tcW w:w="149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Default="00A206C4" w:rsidP="000E13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206C4" w:rsidRDefault="00A206C4" w:rsidP="000E13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206C4" w:rsidRDefault="00A206C4" w:rsidP="000E13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206C4" w:rsidRPr="00811CFD" w:rsidRDefault="00A206C4" w:rsidP="00A206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1CFD">
              <w:rPr>
                <w:bCs/>
                <w:color w:val="000000"/>
                <w:sz w:val="28"/>
                <w:szCs w:val="28"/>
              </w:rPr>
              <w:t>Сводная бюджетная роспись (расходы) с изменениями</w:t>
            </w:r>
          </w:p>
          <w:p w:rsidR="00A206C4" w:rsidRDefault="00A206C4" w:rsidP="000E13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206C4" w:rsidRPr="00811CFD" w:rsidRDefault="00A206C4" w:rsidP="000E13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206C4" w:rsidRPr="00650D6A" w:rsidTr="00A206C4">
        <w:trPr>
          <w:trHeight w:val="240"/>
        </w:trPr>
        <w:tc>
          <w:tcPr>
            <w:tcW w:w="149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jc w:val="right"/>
              <w:rPr>
                <w:color w:val="000000"/>
              </w:rPr>
            </w:pPr>
            <w:r w:rsidRPr="00650D6A">
              <w:rPr>
                <w:color w:val="000000"/>
              </w:rPr>
              <w:t>Дата: 24.05.2016</w:t>
            </w:r>
          </w:p>
        </w:tc>
      </w:tr>
      <w:tr w:rsidR="00A206C4" w:rsidRPr="00650D6A" w:rsidTr="00A206C4">
        <w:trPr>
          <w:trHeight w:val="825"/>
        </w:trPr>
        <w:tc>
          <w:tcPr>
            <w:tcW w:w="7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Вед.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Разд.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Подр.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Расх.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Сумма на 2016 год</w:t>
            </w:r>
          </w:p>
        </w:tc>
      </w:tr>
      <w:tr w:rsidR="00A206C4" w:rsidRPr="00650D6A" w:rsidTr="00A206C4">
        <w:trPr>
          <w:trHeight w:val="55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А</w:t>
            </w:r>
            <w:r w:rsidRPr="00650D6A">
              <w:rPr>
                <w:bCs/>
                <w:color w:val="000000"/>
              </w:rPr>
              <w:t>дминистрация Магинского сельского  поселения Николаевского муниципального района Хабаровского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10 997 716,00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650D6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5 610 385,88</w:t>
            </w:r>
          </w:p>
        </w:tc>
      </w:tr>
      <w:tr w:rsidR="00A206C4" w:rsidRPr="00650D6A" w:rsidTr="00A206C4">
        <w:trPr>
          <w:trHeight w:val="61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725 000,00</w:t>
            </w:r>
          </w:p>
        </w:tc>
      </w:tr>
      <w:tr w:rsidR="00A206C4" w:rsidRPr="00650D6A" w:rsidTr="00A206C4">
        <w:trPr>
          <w:trHeight w:val="56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725 000,00</w:t>
            </w:r>
          </w:p>
        </w:tc>
      </w:tr>
      <w:tr w:rsidR="00A206C4" w:rsidRPr="00650D6A" w:rsidTr="00A206C4">
        <w:trPr>
          <w:trHeight w:val="23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557 000,00</w:t>
            </w:r>
          </w:p>
        </w:tc>
      </w:tr>
      <w:tr w:rsidR="00A206C4" w:rsidRPr="00650D6A" w:rsidTr="00A206C4">
        <w:trPr>
          <w:trHeight w:val="89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168 000,00</w:t>
            </w:r>
          </w:p>
        </w:tc>
      </w:tr>
      <w:tr w:rsidR="00A206C4" w:rsidRPr="00650D6A" w:rsidTr="00A206C4">
        <w:trPr>
          <w:trHeight w:val="86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3 997 827,00</w:t>
            </w:r>
          </w:p>
        </w:tc>
      </w:tr>
      <w:tr w:rsidR="00A206C4" w:rsidRPr="00650D6A" w:rsidTr="00A206C4">
        <w:trPr>
          <w:trHeight w:val="52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3 158 879,00</w:t>
            </w:r>
          </w:p>
        </w:tc>
      </w:tr>
      <w:tr w:rsidR="00A206C4" w:rsidRPr="00650D6A" w:rsidTr="00A206C4">
        <w:trPr>
          <w:trHeight w:val="34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2 453 400,00</w:t>
            </w:r>
          </w:p>
        </w:tc>
      </w:tr>
      <w:tr w:rsidR="00A206C4" w:rsidRPr="00650D6A" w:rsidTr="00A206C4">
        <w:trPr>
          <w:trHeight w:val="82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705 479,00</w:t>
            </w:r>
          </w:p>
        </w:tc>
      </w:tr>
      <w:tr w:rsidR="00A206C4" w:rsidRPr="00650D6A" w:rsidTr="00A206C4">
        <w:trPr>
          <w:trHeight w:val="6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156 121,00</w:t>
            </w:r>
          </w:p>
        </w:tc>
      </w:tr>
      <w:tr w:rsidR="00A206C4" w:rsidRPr="00650D6A" w:rsidTr="00A206C4">
        <w:trPr>
          <w:trHeight w:val="54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61 800,00</w:t>
            </w:r>
          </w:p>
        </w:tc>
      </w:tr>
      <w:tr w:rsidR="00A206C4" w:rsidRPr="00650D6A" w:rsidTr="00A206C4">
        <w:trPr>
          <w:trHeight w:val="522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61 321,00</w:t>
            </w:r>
          </w:p>
        </w:tc>
      </w:tr>
      <w:tr w:rsidR="00A206C4" w:rsidRPr="00650D6A" w:rsidTr="00A206C4">
        <w:trPr>
          <w:trHeight w:val="239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8 000,00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25 000,00</w:t>
            </w:r>
          </w:p>
        </w:tc>
      </w:tr>
      <w:tr w:rsidR="00A206C4" w:rsidRPr="00650D6A" w:rsidTr="00A206C4">
        <w:trPr>
          <w:trHeight w:val="55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680 627,00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650D6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680 627,00</w:t>
            </w:r>
          </w:p>
        </w:tc>
      </w:tr>
      <w:tr w:rsidR="00A206C4" w:rsidRPr="00650D6A" w:rsidTr="00A206C4">
        <w:trPr>
          <w:trHeight w:val="1491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650D6A">
              <w:rPr>
                <w:bCs/>
                <w:color w:val="000000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2 200,00</w:t>
            </w:r>
          </w:p>
        </w:tc>
      </w:tr>
      <w:tr w:rsidR="00A206C4" w:rsidRPr="00650D6A" w:rsidTr="00A206C4">
        <w:trPr>
          <w:trHeight w:val="55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2 200,00</w:t>
            </w:r>
          </w:p>
        </w:tc>
      </w:tr>
      <w:tr w:rsidR="00A206C4" w:rsidRPr="00650D6A" w:rsidTr="00A206C4">
        <w:trPr>
          <w:trHeight w:val="92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35 535,00</w:t>
            </w:r>
          </w:p>
        </w:tc>
      </w:tr>
      <w:tr w:rsidR="00A206C4" w:rsidRPr="00650D6A" w:rsidTr="00A206C4">
        <w:trPr>
          <w:trHeight w:val="85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7420000003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35 535,00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7420000003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35 535,00</w:t>
            </w:r>
          </w:p>
        </w:tc>
      </w:tr>
      <w:tr w:rsidR="00A206C4" w:rsidRPr="00650D6A" w:rsidTr="00A206C4">
        <w:trPr>
          <w:trHeight w:val="33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852 023,88</w:t>
            </w:r>
          </w:p>
        </w:tc>
      </w:tr>
      <w:tr w:rsidR="00A206C4" w:rsidRPr="00650D6A" w:rsidTr="00A206C4">
        <w:trPr>
          <w:trHeight w:val="551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82 000,00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82 000,00</w:t>
            </w:r>
          </w:p>
        </w:tc>
      </w:tr>
      <w:tr w:rsidR="00A206C4" w:rsidRPr="00650D6A" w:rsidTr="00A206C4">
        <w:trPr>
          <w:trHeight w:val="63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770 023,88</w:t>
            </w:r>
          </w:p>
        </w:tc>
      </w:tr>
      <w:tr w:rsidR="00A206C4" w:rsidRPr="00650D6A" w:rsidTr="00A206C4">
        <w:trPr>
          <w:trHeight w:val="54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19 600,00</w:t>
            </w:r>
          </w:p>
        </w:tc>
      </w:tr>
      <w:tr w:rsidR="00A206C4" w:rsidRPr="00650D6A" w:rsidTr="00A206C4">
        <w:trPr>
          <w:trHeight w:val="54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232 150,00</w:t>
            </w:r>
          </w:p>
        </w:tc>
      </w:tr>
      <w:tr w:rsidR="00A206C4" w:rsidRPr="00650D6A" w:rsidTr="00A206C4">
        <w:trPr>
          <w:trHeight w:val="1798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</w:t>
            </w:r>
            <w:r>
              <w:rPr>
                <w:bCs/>
                <w:color w:val="000000"/>
              </w:rPr>
              <w:t>-</w:t>
            </w:r>
            <w:r w:rsidRPr="00650D6A">
              <w:rPr>
                <w:bCs/>
                <w:color w:val="000000"/>
              </w:rPr>
              <w:t>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503 273,88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150 410,00</w:t>
            </w:r>
          </w:p>
        </w:tc>
      </w:tr>
      <w:tr w:rsidR="00A206C4" w:rsidRPr="00650D6A" w:rsidTr="00A206C4">
        <w:trPr>
          <w:trHeight w:val="37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150 410,00</w:t>
            </w:r>
          </w:p>
        </w:tc>
      </w:tr>
      <w:tr w:rsidR="00A206C4" w:rsidRPr="00650D6A" w:rsidTr="00A206C4">
        <w:trPr>
          <w:trHeight w:val="1836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Федеральный закон 28.03.1998 № 53-ФЗ "О воинской обязаннос</w:t>
            </w:r>
            <w:r>
              <w:rPr>
                <w:bCs/>
                <w:color w:val="000000"/>
              </w:rPr>
              <w:t>-</w:t>
            </w:r>
            <w:r w:rsidRPr="00650D6A">
              <w:rPr>
                <w:bCs/>
                <w:color w:val="000000"/>
              </w:rPr>
              <w:t>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150 410,00</w:t>
            </w:r>
          </w:p>
        </w:tc>
      </w:tr>
      <w:tr w:rsidR="00A206C4" w:rsidRPr="00650D6A" w:rsidTr="00A206C4">
        <w:trPr>
          <w:trHeight w:val="31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114 610,00</w:t>
            </w:r>
          </w:p>
        </w:tc>
      </w:tr>
      <w:tr w:rsidR="00A206C4" w:rsidRPr="00650D6A" w:rsidTr="00A206C4">
        <w:trPr>
          <w:trHeight w:val="93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</w:t>
            </w:r>
            <w:r>
              <w:rPr>
                <w:bCs/>
                <w:color w:val="000000"/>
              </w:rPr>
              <w:t>-</w:t>
            </w:r>
            <w:r w:rsidRPr="00650D6A">
              <w:rPr>
                <w:bCs/>
                <w:color w:val="000000"/>
              </w:rPr>
              <w:t>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34 610,00</w:t>
            </w:r>
          </w:p>
        </w:tc>
      </w:tr>
      <w:tr w:rsidR="00A206C4" w:rsidRPr="00650D6A" w:rsidTr="00A206C4">
        <w:trPr>
          <w:trHeight w:val="55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1 190,00</w:t>
            </w:r>
          </w:p>
        </w:tc>
      </w:tr>
      <w:tr w:rsidR="00A206C4" w:rsidRPr="00650D6A" w:rsidTr="00A206C4">
        <w:trPr>
          <w:trHeight w:val="6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1 522 707,79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18 500,00</w:t>
            </w:r>
          </w:p>
        </w:tc>
      </w:tr>
      <w:tr w:rsidR="00A206C4" w:rsidRPr="00650D6A" w:rsidTr="00A206C4">
        <w:trPr>
          <w:trHeight w:val="968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7310059300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18 500,00</w:t>
            </w:r>
          </w:p>
        </w:tc>
      </w:tr>
      <w:tr w:rsidR="00A206C4" w:rsidRPr="00650D6A" w:rsidTr="00A206C4">
        <w:trPr>
          <w:trHeight w:val="25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14 209,00</w:t>
            </w:r>
          </w:p>
        </w:tc>
      </w:tr>
      <w:tr w:rsidR="00A206C4" w:rsidRPr="00650D6A" w:rsidTr="00A206C4">
        <w:trPr>
          <w:trHeight w:val="826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7310059300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4 291,00</w:t>
            </w:r>
          </w:p>
        </w:tc>
      </w:tr>
      <w:tr w:rsidR="00A206C4" w:rsidRPr="00650D6A" w:rsidTr="00A206C4">
        <w:trPr>
          <w:trHeight w:val="279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1 479 720,00</w:t>
            </w:r>
          </w:p>
        </w:tc>
      </w:tr>
      <w:tr w:rsidR="00A206C4" w:rsidRPr="00650D6A" w:rsidTr="00A206C4">
        <w:trPr>
          <w:trHeight w:val="523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1 479 720,00</w:t>
            </w:r>
          </w:p>
        </w:tc>
      </w:tr>
      <w:tr w:rsidR="00A206C4" w:rsidRPr="00650D6A" w:rsidTr="00A206C4">
        <w:trPr>
          <w:trHeight w:val="55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1 479 720,00</w:t>
            </w:r>
          </w:p>
        </w:tc>
      </w:tr>
      <w:tr w:rsidR="00A206C4" w:rsidRPr="00650D6A" w:rsidTr="00A206C4">
        <w:trPr>
          <w:trHeight w:val="24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24 487,79</w:t>
            </w:r>
          </w:p>
        </w:tc>
      </w:tr>
      <w:tr w:rsidR="00A206C4" w:rsidRPr="00650D6A" w:rsidTr="00A206C4">
        <w:trPr>
          <w:trHeight w:val="912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24 487,79</w:t>
            </w:r>
          </w:p>
        </w:tc>
      </w:tr>
      <w:tr w:rsidR="00A206C4" w:rsidRPr="00650D6A" w:rsidTr="00A206C4">
        <w:trPr>
          <w:trHeight w:val="571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24 487,79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2 670 762,33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568 011,33</w:t>
            </w:r>
          </w:p>
        </w:tc>
      </w:tr>
      <w:tr w:rsidR="00A206C4" w:rsidRPr="00650D6A" w:rsidTr="00A206C4">
        <w:trPr>
          <w:trHeight w:val="61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568 011,33</w:t>
            </w:r>
          </w:p>
        </w:tc>
      </w:tr>
      <w:tr w:rsidR="00A206C4" w:rsidRPr="00650D6A" w:rsidTr="00A206C4">
        <w:trPr>
          <w:trHeight w:val="183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650D6A">
              <w:rPr>
                <w:bCs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568 011,33</w:t>
            </w:r>
          </w:p>
        </w:tc>
      </w:tr>
      <w:tr w:rsidR="00A206C4" w:rsidRPr="00650D6A" w:rsidTr="00A206C4">
        <w:trPr>
          <w:trHeight w:val="27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2 102 751,00</w:t>
            </w:r>
          </w:p>
        </w:tc>
      </w:tr>
      <w:tr w:rsidR="00A206C4" w:rsidRPr="00650D6A" w:rsidTr="00A206C4">
        <w:trPr>
          <w:trHeight w:val="59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Содержание и ремонт дорожной сети в границах поселения</w:t>
            </w:r>
            <w:r>
              <w:rPr>
                <w:bCs/>
                <w:color w:val="000000"/>
              </w:rPr>
              <w:t xml:space="preserve"> </w:t>
            </w:r>
            <w:r w:rsidRPr="00650D6A">
              <w:rPr>
                <w:bCs/>
                <w:color w:val="000000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2 102 751,00</w:t>
            </w:r>
          </w:p>
        </w:tc>
      </w:tr>
      <w:tr w:rsidR="00A206C4" w:rsidRPr="00650D6A" w:rsidTr="00A206C4">
        <w:trPr>
          <w:trHeight w:val="56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2 102 751,00</w:t>
            </w:r>
          </w:p>
        </w:tc>
      </w:tr>
      <w:tr w:rsidR="00A206C4" w:rsidRPr="00650D6A" w:rsidTr="00A206C4">
        <w:trPr>
          <w:trHeight w:val="23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13 250,00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13 250,00</w:t>
            </w:r>
          </w:p>
        </w:tc>
      </w:tr>
      <w:tr w:rsidR="00A206C4" w:rsidRPr="00650D6A" w:rsidTr="00A206C4">
        <w:trPr>
          <w:trHeight w:val="25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13 250,00</w:t>
            </w:r>
          </w:p>
        </w:tc>
      </w:tr>
      <w:tr w:rsidR="00A206C4" w:rsidRPr="00650D6A" w:rsidTr="00A206C4">
        <w:trPr>
          <w:trHeight w:val="542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0D6A">
              <w:rPr>
                <w:bCs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13 250,00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 xml:space="preserve">    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678 000,00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678 000,00</w:t>
            </w:r>
          </w:p>
        </w:tc>
      </w:tr>
      <w:tr w:rsidR="00A206C4" w:rsidRPr="00650D6A" w:rsidTr="00A206C4">
        <w:trPr>
          <w:trHeight w:val="89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Обеспечение деятельности 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275 000,00</w:t>
            </w:r>
          </w:p>
        </w:tc>
      </w:tr>
      <w:tr w:rsidR="00A206C4" w:rsidRPr="00650D6A" w:rsidTr="00A206C4">
        <w:trPr>
          <w:trHeight w:val="557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275 000,00</w:t>
            </w:r>
          </w:p>
        </w:tc>
      </w:tr>
      <w:tr w:rsidR="00A206C4" w:rsidRPr="00650D6A" w:rsidTr="00A206C4">
        <w:trPr>
          <w:trHeight w:val="93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9990002664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403 000,00</w:t>
            </w:r>
          </w:p>
        </w:tc>
      </w:tr>
      <w:tr w:rsidR="00A206C4" w:rsidRPr="00650D6A" w:rsidTr="00A206C4">
        <w:trPr>
          <w:trHeight w:val="565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9990002664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403 000,00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202 200,00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202 200,00</w:t>
            </w:r>
          </w:p>
        </w:tc>
      </w:tr>
      <w:tr w:rsidR="00A206C4" w:rsidRPr="00650D6A" w:rsidTr="00A206C4">
        <w:trPr>
          <w:trHeight w:val="611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9997000100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202 200,00</w:t>
            </w:r>
          </w:p>
        </w:tc>
      </w:tr>
      <w:tr w:rsidR="00A206C4" w:rsidRPr="00650D6A" w:rsidTr="00A206C4">
        <w:trPr>
          <w:trHeight w:val="549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9997000100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202 200,00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0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0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150 000,00</w:t>
            </w:r>
          </w:p>
        </w:tc>
      </w:tr>
      <w:tr w:rsidR="00A206C4" w:rsidRPr="00650D6A" w:rsidTr="00A206C4">
        <w:trPr>
          <w:trHeight w:val="300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1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1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150 000,00</w:t>
            </w:r>
          </w:p>
        </w:tc>
      </w:tr>
      <w:tr w:rsidR="00A206C4" w:rsidRPr="00650D6A" w:rsidTr="00A206C4">
        <w:trPr>
          <w:trHeight w:val="59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06C4" w:rsidRPr="00650D6A" w:rsidRDefault="00A206C4" w:rsidP="000E13B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9999000000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center"/>
              <w:outlineLvl w:val="2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2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150 000,00</w:t>
            </w:r>
          </w:p>
        </w:tc>
      </w:tr>
      <w:tr w:rsidR="00A206C4" w:rsidRPr="00650D6A" w:rsidTr="00A206C4">
        <w:trPr>
          <w:trHeight w:val="574"/>
        </w:trPr>
        <w:tc>
          <w:tcPr>
            <w:tcW w:w="7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06C4" w:rsidRPr="00650D6A" w:rsidRDefault="00A206C4" w:rsidP="000E13B5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650D6A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9999000000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06C4" w:rsidRPr="00650D6A" w:rsidRDefault="00A206C4" w:rsidP="000E13B5">
            <w:pPr>
              <w:jc w:val="center"/>
              <w:outlineLvl w:val="3"/>
              <w:rPr>
                <w:color w:val="000000"/>
              </w:rPr>
            </w:pPr>
            <w:r w:rsidRPr="00650D6A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outlineLvl w:val="3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150 000,00</w:t>
            </w:r>
          </w:p>
        </w:tc>
      </w:tr>
      <w:tr w:rsidR="00A206C4" w:rsidRPr="00650D6A" w:rsidTr="00A206C4">
        <w:trPr>
          <w:trHeight w:val="255"/>
        </w:trPr>
        <w:tc>
          <w:tcPr>
            <w:tcW w:w="13062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jc w:val="right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A206C4" w:rsidRPr="00650D6A" w:rsidRDefault="00A206C4" w:rsidP="000E13B5">
            <w:pPr>
              <w:jc w:val="right"/>
              <w:rPr>
                <w:bCs/>
                <w:color w:val="000000"/>
              </w:rPr>
            </w:pPr>
            <w:r w:rsidRPr="00650D6A">
              <w:rPr>
                <w:bCs/>
                <w:color w:val="000000"/>
              </w:rPr>
              <w:t>10 997 716,00</w:t>
            </w:r>
          </w:p>
        </w:tc>
      </w:tr>
      <w:tr w:rsidR="00A206C4" w:rsidRPr="00650D6A" w:rsidTr="00A206C4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C4" w:rsidRPr="00650D6A" w:rsidRDefault="00A206C4" w:rsidP="000E13B5">
            <w:pPr>
              <w:rPr>
                <w:color w:val="000000"/>
              </w:rPr>
            </w:pPr>
            <w:r w:rsidRPr="00650D6A">
              <w:rPr>
                <w:color w:val="000000"/>
              </w:rPr>
              <w:t> </w:t>
            </w:r>
          </w:p>
        </w:tc>
      </w:tr>
    </w:tbl>
    <w:p w:rsidR="0026303F" w:rsidRPr="007E717A" w:rsidRDefault="0026303F" w:rsidP="006629F2">
      <w:pPr>
        <w:tabs>
          <w:tab w:val="left" w:pos="12049"/>
        </w:tabs>
      </w:pPr>
    </w:p>
    <w:sectPr w:rsidR="0026303F" w:rsidRPr="007E717A" w:rsidSect="00D85AB2">
      <w:pgSz w:w="16838" w:h="11906" w:orient="landscape"/>
      <w:pgMar w:top="680" w:right="680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29" w:rsidRDefault="00D06A29" w:rsidP="00F46477">
      <w:r>
        <w:separator/>
      </w:r>
    </w:p>
  </w:endnote>
  <w:endnote w:type="continuationSeparator" w:id="0">
    <w:p w:rsidR="00D06A29" w:rsidRDefault="00D06A29" w:rsidP="00F4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29" w:rsidRDefault="00D06A29" w:rsidP="00F46477">
      <w:r>
        <w:separator/>
      </w:r>
    </w:p>
  </w:footnote>
  <w:footnote w:type="continuationSeparator" w:id="0">
    <w:p w:rsidR="00D06A29" w:rsidRDefault="00D06A29" w:rsidP="00F4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71"/>
    <w:rsid w:val="00001AC2"/>
    <w:rsid w:val="00007B3F"/>
    <w:rsid w:val="00015E88"/>
    <w:rsid w:val="0002705E"/>
    <w:rsid w:val="0004124A"/>
    <w:rsid w:val="000559BE"/>
    <w:rsid w:val="00067E67"/>
    <w:rsid w:val="000743BE"/>
    <w:rsid w:val="00087D37"/>
    <w:rsid w:val="00096F8C"/>
    <w:rsid w:val="000970D4"/>
    <w:rsid w:val="000B0B69"/>
    <w:rsid w:val="000B33BC"/>
    <w:rsid w:val="000B6316"/>
    <w:rsid w:val="000C3D25"/>
    <w:rsid w:val="000C41E4"/>
    <w:rsid w:val="000D00B3"/>
    <w:rsid w:val="000D2271"/>
    <w:rsid w:val="000D5B73"/>
    <w:rsid w:val="000D6B8C"/>
    <w:rsid w:val="000D6E0B"/>
    <w:rsid w:val="000E13B5"/>
    <w:rsid w:val="000E2573"/>
    <w:rsid w:val="000E37D7"/>
    <w:rsid w:val="000E4854"/>
    <w:rsid w:val="000F6124"/>
    <w:rsid w:val="00110D7A"/>
    <w:rsid w:val="00124907"/>
    <w:rsid w:val="001253C5"/>
    <w:rsid w:val="0013794A"/>
    <w:rsid w:val="00143ABA"/>
    <w:rsid w:val="00155488"/>
    <w:rsid w:val="001613F2"/>
    <w:rsid w:val="0016741E"/>
    <w:rsid w:val="001763A0"/>
    <w:rsid w:val="00185F18"/>
    <w:rsid w:val="00187ADD"/>
    <w:rsid w:val="001943CC"/>
    <w:rsid w:val="0019698B"/>
    <w:rsid w:val="001A2281"/>
    <w:rsid w:val="001A4BB5"/>
    <w:rsid w:val="001F0577"/>
    <w:rsid w:val="002027B5"/>
    <w:rsid w:val="00204102"/>
    <w:rsid w:val="00205BF9"/>
    <w:rsid w:val="002206C6"/>
    <w:rsid w:val="002428E4"/>
    <w:rsid w:val="002439F0"/>
    <w:rsid w:val="00252D7B"/>
    <w:rsid w:val="00254622"/>
    <w:rsid w:val="00256DA9"/>
    <w:rsid w:val="0026303F"/>
    <w:rsid w:val="002643B0"/>
    <w:rsid w:val="00266E3A"/>
    <w:rsid w:val="00275C65"/>
    <w:rsid w:val="00280533"/>
    <w:rsid w:val="002836DD"/>
    <w:rsid w:val="00285EAF"/>
    <w:rsid w:val="00291256"/>
    <w:rsid w:val="0029312D"/>
    <w:rsid w:val="00294AA8"/>
    <w:rsid w:val="002A7A54"/>
    <w:rsid w:val="002B18CF"/>
    <w:rsid w:val="002B67E6"/>
    <w:rsid w:val="002C59BF"/>
    <w:rsid w:val="002C7CB0"/>
    <w:rsid w:val="002F08B6"/>
    <w:rsid w:val="002F65C5"/>
    <w:rsid w:val="002F71FE"/>
    <w:rsid w:val="003070A1"/>
    <w:rsid w:val="00316188"/>
    <w:rsid w:val="00336091"/>
    <w:rsid w:val="0034342F"/>
    <w:rsid w:val="00343979"/>
    <w:rsid w:val="00350C77"/>
    <w:rsid w:val="0035729F"/>
    <w:rsid w:val="00363254"/>
    <w:rsid w:val="0036579F"/>
    <w:rsid w:val="003668D9"/>
    <w:rsid w:val="00367995"/>
    <w:rsid w:val="003824DD"/>
    <w:rsid w:val="00382630"/>
    <w:rsid w:val="003B049D"/>
    <w:rsid w:val="003B55D2"/>
    <w:rsid w:val="003C1F56"/>
    <w:rsid w:val="003D2E29"/>
    <w:rsid w:val="003D66B0"/>
    <w:rsid w:val="003D6C17"/>
    <w:rsid w:val="003E0DDD"/>
    <w:rsid w:val="003E6474"/>
    <w:rsid w:val="003E7B30"/>
    <w:rsid w:val="00414028"/>
    <w:rsid w:val="004168D4"/>
    <w:rsid w:val="004211D6"/>
    <w:rsid w:val="00422860"/>
    <w:rsid w:val="004241A2"/>
    <w:rsid w:val="00424F96"/>
    <w:rsid w:val="00426EBE"/>
    <w:rsid w:val="0043261A"/>
    <w:rsid w:val="00434642"/>
    <w:rsid w:val="004365E4"/>
    <w:rsid w:val="00437424"/>
    <w:rsid w:val="004409C9"/>
    <w:rsid w:val="004469A8"/>
    <w:rsid w:val="0047052B"/>
    <w:rsid w:val="00476A3F"/>
    <w:rsid w:val="00487996"/>
    <w:rsid w:val="004A080A"/>
    <w:rsid w:val="004A2181"/>
    <w:rsid w:val="004B2784"/>
    <w:rsid w:val="004B32DA"/>
    <w:rsid w:val="004B5B58"/>
    <w:rsid w:val="004C0157"/>
    <w:rsid w:val="004C1B66"/>
    <w:rsid w:val="004C2022"/>
    <w:rsid w:val="004D3AB5"/>
    <w:rsid w:val="004F072C"/>
    <w:rsid w:val="00510039"/>
    <w:rsid w:val="00513C74"/>
    <w:rsid w:val="00514976"/>
    <w:rsid w:val="00514D64"/>
    <w:rsid w:val="00530E49"/>
    <w:rsid w:val="00533091"/>
    <w:rsid w:val="005459AC"/>
    <w:rsid w:val="00547D60"/>
    <w:rsid w:val="005563FE"/>
    <w:rsid w:val="005622EF"/>
    <w:rsid w:val="00564D50"/>
    <w:rsid w:val="005705E3"/>
    <w:rsid w:val="0057133B"/>
    <w:rsid w:val="005800DC"/>
    <w:rsid w:val="00581B6D"/>
    <w:rsid w:val="005C5857"/>
    <w:rsid w:val="005D112B"/>
    <w:rsid w:val="005D50F2"/>
    <w:rsid w:val="006152A0"/>
    <w:rsid w:val="00623ECB"/>
    <w:rsid w:val="00634000"/>
    <w:rsid w:val="00641689"/>
    <w:rsid w:val="00647D09"/>
    <w:rsid w:val="006530C2"/>
    <w:rsid w:val="0065697B"/>
    <w:rsid w:val="00661DA5"/>
    <w:rsid w:val="006629F2"/>
    <w:rsid w:val="00671AF1"/>
    <w:rsid w:val="0067764D"/>
    <w:rsid w:val="006847CF"/>
    <w:rsid w:val="006960C6"/>
    <w:rsid w:val="006A2135"/>
    <w:rsid w:val="006A25D2"/>
    <w:rsid w:val="006A55E2"/>
    <w:rsid w:val="006A5BE2"/>
    <w:rsid w:val="006D725F"/>
    <w:rsid w:val="006E306B"/>
    <w:rsid w:val="006E672D"/>
    <w:rsid w:val="006F1003"/>
    <w:rsid w:val="006F5F49"/>
    <w:rsid w:val="00707EF4"/>
    <w:rsid w:val="00712E21"/>
    <w:rsid w:val="00727C29"/>
    <w:rsid w:val="007318E8"/>
    <w:rsid w:val="007329F6"/>
    <w:rsid w:val="00743891"/>
    <w:rsid w:val="00743ACC"/>
    <w:rsid w:val="00756F71"/>
    <w:rsid w:val="00761F9D"/>
    <w:rsid w:val="00796E00"/>
    <w:rsid w:val="007A13F4"/>
    <w:rsid w:val="007B70FF"/>
    <w:rsid w:val="007D2C4B"/>
    <w:rsid w:val="007D4DB3"/>
    <w:rsid w:val="007F0C09"/>
    <w:rsid w:val="007F51FC"/>
    <w:rsid w:val="008128E9"/>
    <w:rsid w:val="00813765"/>
    <w:rsid w:val="00825A4A"/>
    <w:rsid w:val="00825ADB"/>
    <w:rsid w:val="00835C1E"/>
    <w:rsid w:val="00847EE1"/>
    <w:rsid w:val="00864519"/>
    <w:rsid w:val="00867FEC"/>
    <w:rsid w:val="00881810"/>
    <w:rsid w:val="00886853"/>
    <w:rsid w:val="00887719"/>
    <w:rsid w:val="00893BEC"/>
    <w:rsid w:val="00896127"/>
    <w:rsid w:val="008969FF"/>
    <w:rsid w:val="008A64C5"/>
    <w:rsid w:val="008B06FE"/>
    <w:rsid w:val="008B251B"/>
    <w:rsid w:val="008B5996"/>
    <w:rsid w:val="008B7E30"/>
    <w:rsid w:val="008C4F70"/>
    <w:rsid w:val="008C7491"/>
    <w:rsid w:val="008C782D"/>
    <w:rsid w:val="008E062F"/>
    <w:rsid w:val="008E47D6"/>
    <w:rsid w:val="008F1451"/>
    <w:rsid w:val="008F204D"/>
    <w:rsid w:val="008F6D3A"/>
    <w:rsid w:val="00914953"/>
    <w:rsid w:val="00933A3F"/>
    <w:rsid w:val="0094210C"/>
    <w:rsid w:val="00950C14"/>
    <w:rsid w:val="00963455"/>
    <w:rsid w:val="00967B80"/>
    <w:rsid w:val="00971712"/>
    <w:rsid w:val="00973214"/>
    <w:rsid w:val="0097557B"/>
    <w:rsid w:val="00983FDE"/>
    <w:rsid w:val="009940B5"/>
    <w:rsid w:val="009C2EAD"/>
    <w:rsid w:val="009D5C58"/>
    <w:rsid w:val="009E7178"/>
    <w:rsid w:val="00A00DDB"/>
    <w:rsid w:val="00A00F99"/>
    <w:rsid w:val="00A02461"/>
    <w:rsid w:val="00A206C4"/>
    <w:rsid w:val="00A2689C"/>
    <w:rsid w:val="00A40264"/>
    <w:rsid w:val="00A53D67"/>
    <w:rsid w:val="00A53E2A"/>
    <w:rsid w:val="00A549A8"/>
    <w:rsid w:val="00A56DF8"/>
    <w:rsid w:val="00A74C64"/>
    <w:rsid w:val="00A77628"/>
    <w:rsid w:val="00A82E64"/>
    <w:rsid w:val="00A8341C"/>
    <w:rsid w:val="00A95B81"/>
    <w:rsid w:val="00AB0B9A"/>
    <w:rsid w:val="00AB4704"/>
    <w:rsid w:val="00AC31A4"/>
    <w:rsid w:val="00AC4C19"/>
    <w:rsid w:val="00AD2D3A"/>
    <w:rsid w:val="00AD5ED7"/>
    <w:rsid w:val="00AF1E2A"/>
    <w:rsid w:val="00AF2786"/>
    <w:rsid w:val="00AF4270"/>
    <w:rsid w:val="00B07E27"/>
    <w:rsid w:val="00B223A9"/>
    <w:rsid w:val="00B22429"/>
    <w:rsid w:val="00B24542"/>
    <w:rsid w:val="00B25244"/>
    <w:rsid w:val="00B2583B"/>
    <w:rsid w:val="00B27879"/>
    <w:rsid w:val="00B30FDE"/>
    <w:rsid w:val="00B36632"/>
    <w:rsid w:val="00B51A97"/>
    <w:rsid w:val="00B54D49"/>
    <w:rsid w:val="00B60007"/>
    <w:rsid w:val="00B70532"/>
    <w:rsid w:val="00B73DF4"/>
    <w:rsid w:val="00B74BE8"/>
    <w:rsid w:val="00BA0465"/>
    <w:rsid w:val="00BA0A3E"/>
    <w:rsid w:val="00BA1F53"/>
    <w:rsid w:val="00BA425D"/>
    <w:rsid w:val="00BB0469"/>
    <w:rsid w:val="00BC07F8"/>
    <w:rsid w:val="00BC725F"/>
    <w:rsid w:val="00BD5406"/>
    <w:rsid w:val="00BE0DBD"/>
    <w:rsid w:val="00BF05A9"/>
    <w:rsid w:val="00C04B67"/>
    <w:rsid w:val="00C15293"/>
    <w:rsid w:val="00C15F52"/>
    <w:rsid w:val="00C218CF"/>
    <w:rsid w:val="00C2700D"/>
    <w:rsid w:val="00C277F5"/>
    <w:rsid w:val="00C327B3"/>
    <w:rsid w:val="00C40085"/>
    <w:rsid w:val="00C46D26"/>
    <w:rsid w:val="00C512B1"/>
    <w:rsid w:val="00C53191"/>
    <w:rsid w:val="00C670D2"/>
    <w:rsid w:val="00C81ED9"/>
    <w:rsid w:val="00C836BE"/>
    <w:rsid w:val="00C852F7"/>
    <w:rsid w:val="00C92C6F"/>
    <w:rsid w:val="00C9329B"/>
    <w:rsid w:val="00C96CB4"/>
    <w:rsid w:val="00CA1B58"/>
    <w:rsid w:val="00CA32EB"/>
    <w:rsid w:val="00CA354E"/>
    <w:rsid w:val="00CA7C71"/>
    <w:rsid w:val="00CB7B77"/>
    <w:rsid w:val="00CC65B6"/>
    <w:rsid w:val="00CC6CFD"/>
    <w:rsid w:val="00CC757F"/>
    <w:rsid w:val="00CE651D"/>
    <w:rsid w:val="00CF4505"/>
    <w:rsid w:val="00CF5D0D"/>
    <w:rsid w:val="00CF7C3F"/>
    <w:rsid w:val="00D04897"/>
    <w:rsid w:val="00D06A29"/>
    <w:rsid w:val="00D24374"/>
    <w:rsid w:val="00D31D16"/>
    <w:rsid w:val="00D34CE5"/>
    <w:rsid w:val="00D35052"/>
    <w:rsid w:val="00D414A5"/>
    <w:rsid w:val="00D42049"/>
    <w:rsid w:val="00D454D1"/>
    <w:rsid w:val="00D521A9"/>
    <w:rsid w:val="00D52217"/>
    <w:rsid w:val="00D61BFB"/>
    <w:rsid w:val="00D647D9"/>
    <w:rsid w:val="00D64D06"/>
    <w:rsid w:val="00D71B7A"/>
    <w:rsid w:val="00D72F0D"/>
    <w:rsid w:val="00D731AF"/>
    <w:rsid w:val="00D85AB2"/>
    <w:rsid w:val="00D91608"/>
    <w:rsid w:val="00DA22D4"/>
    <w:rsid w:val="00DA28BE"/>
    <w:rsid w:val="00DA5ABD"/>
    <w:rsid w:val="00DB74BC"/>
    <w:rsid w:val="00DC338F"/>
    <w:rsid w:val="00DC33FC"/>
    <w:rsid w:val="00E01191"/>
    <w:rsid w:val="00E04132"/>
    <w:rsid w:val="00E14C6B"/>
    <w:rsid w:val="00E156BD"/>
    <w:rsid w:val="00E25DC9"/>
    <w:rsid w:val="00E4499D"/>
    <w:rsid w:val="00E65B3A"/>
    <w:rsid w:val="00E6672D"/>
    <w:rsid w:val="00E66EEC"/>
    <w:rsid w:val="00E718BC"/>
    <w:rsid w:val="00E7364A"/>
    <w:rsid w:val="00E83CB8"/>
    <w:rsid w:val="00E852D3"/>
    <w:rsid w:val="00E865FF"/>
    <w:rsid w:val="00E90FA9"/>
    <w:rsid w:val="00EA02FB"/>
    <w:rsid w:val="00EB44A4"/>
    <w:rsid w:val="00EC2EC7"/>
    <w:rsid w:val="00EC3C4B"/>
    <w:rsid w:val="00F36A90"/>
    <w:rsid w:val="00F46477"/>
    <w:rsid w:val="00F61AFE"/>
    <w:rsid w:val="00F651E9"/>
    <w:rsid w:val="00F65A10"/>
    <w:rsid w:val="00F847DE"/>
    <w:rsid w:val="00F92CAE"/>
    <w:rsid w:val="00FB5FB2"/>
    <w:rsid w:val="00FB7DBF"/>
    <w:rsid w:val="00FD668C"/>
    <w:rsid w:val="00FE71C5"/>
    <w:rsid w:val="00FF0290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4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0D2271"/>
    <w:pPr>
      <w:ind w:left="283" w:hanging="283"/>
    </w:pPr>
    <w:rPr>
      <w:sz w:val="28"/>
      <w:szCs w:val="24"/>
    </w:rPr>
  </w:style>
  <w:style w:type="paragraph" w:styleId="3">
    <w:name w:val="Body Text 3"/>
    <w:basedOn w:val="a"/>
    <w:rsid w:val="00887719"/>
    <w:pPr>
      <w:spacing w:after="120"/>
    </w:pPr>
    <w:rPr>
      <w:sz w:val="16"/>
      <w:szCs w:val="16"/>
    </w:rPr>
  </w:style>
  <w:style w:type="paragraph" w:styleId="a4">
    <w:name w:val="Body Text"/>
    <w:basedOn w:val="a"/>
    <w:rsid w:val="00C15F52"/>
    <w:pPr>
      <w:spacing w:after="120"/>
    </w:pPr>
  </w:style>
  <w:style w:type="paragraph" w:customStyle="1" w:styleId="1">
    <w:name w:val=" Знак1"/>
    <w:basedOn w:val="a"/>
    <w:rsid w:val="00F61A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F847D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847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64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46477"/>
    <w:rPr>
      <w:sz w:val="26"/>
      <w:szCs w:val="26"/>
    </w:rPr>
  </w:style>
  <w:style w:type="paragraph" w:styleId="a9">
    <w:name w:val="footer"/>
    <w:basedOn w:val="a"/>
    <w:link w:val="aa"/>
    <w:rsid w:val="00F464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46477"/>
    <w:rPr>
      <w:sz w:val="26"/>
      <w:szCs w:val="26"/>
    </w:rPr>
  </w:style>
  <w:style w:type="paragraph" w:customStyle="1" w:styleId="ConsPlusNormal">
    <w:name w:val="ConsPlusNormal"/>
    <w:rsid w:val="00204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4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Title"/>
    <w:basedOn w:val="a"/>
    <w:next w:val="a"/>
    <w:link w:val="ac"/>
    <w:qFormat/>
    <w:rsid w:val="00CF45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link w:val="ab"/>
    <w:rsid w:val="00CF4505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Николаевского </vt:lpstr>
    </vt:vector>
  </TitlesOfParts>
  <Company>Финансовое управление администрации района</Company>
  <LinksUpToDate>false</LinksUpToDate>
  <CharactersWithSpaces>61096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Николаевского</dc:title>
  <dc:creator>Радько Елена Александровна</dc:creator>
  <cp:lastModifiedBy>Саша</cp:lastModifiedBy>
  <cp:revision>2</cp:revision>
  <cp:lastPrinted>2015-11-12T01:16:00Z</cp:lastPrinted>
  <dcterms:created xsi:type="dcterms:W3CDTF">2016-09-06T07:25:00Z</dcterms:created>
  <dcterms:modified xsi:type="dcterms:W3CDTF">2016-09-06T07:25:00Z</dcterms:modified>
</cp:coreProperties>
</file>