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63" w:rsidRDefault="00372763" w:rsidP="0037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3D4FF0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bCs/>
          <w:sz w:val="26"/>
          <w:szCs w:val="26"/>
        </w:rPr>
        <w:t>Плата за жилое помещение и коммунальные услуги</w:t>
      </w:r>
    </w:p>
    <w:p w:rsidR="00372763" w:rsidRDefault="00372763" w:rsidP="0037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72763" w:rsidRDefault="003D4FF0" w:rsidP="003D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72763">
        <w:rPr>
          <w:rFonts w:ascii="Times New Roman" w:hAnsi="Times New Roman" w:cs="Times New Roman"/>
          <w:sz w:val="26"/>
          <w:szCs w:val="26"/>
        </w:rPr>
        <w:t>В современном российском общест</w:t>
      </w:r>
      <w:r>
        <w:rPr>
          <w:rFonts w:ascii="Times New Roman" w:hAnsi="Times New Roman" w:cs="Times New Roman"/>
          <w:sz w:val="26"/>
          <w:szCs w:val="26"/>
        </w:rPr>
        <w:t xml:space="preserve">ве, практически каждый гражданин </w:t>
      </w:r>
      <w:r w:rsidR="00372763">
        <w:rPr>
          <w:rFonts w:ascii="Times New Roman" w:hAnsi="Times New Roman" w:cs="Times New Roman"/>
          <w:sz w:val="26"/>
          <w:szCs w:val="26"/>
        </w:rPr>
        <w:t>обязан своевременно и в полном объеме вносить плату за жилое помещение и</w:t>
      </w:r>
    </w:p>
    <w:p w:rsidR="00372763" w:rsidRDefault="00372763" w:rsidP="003D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коммунальные услуги, но не все знают о том, что в себя включает такая плата.</w:t>
      </w:r>
    </w:p>
    <w:p w:rsidR="00372763" w:rsidRDefault="00372763" w:rsidP="003D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того чтобы это узнать необходимо прочитать указанную ниже</w:t>
      </w:r>
      <w:r w:rsidR="003D4F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информацию.</w:t>
      </w:r>
    </w:p>
    <w:p w:rsidR="00372763" w:rsidRDefault="003D4FF0" w:rsidP="0037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72763">
        <w:rPr>
          <w:rFonts w:ascii="Times New Roman" w:hAnsi="Times New Roman" w:cs="Times New Roman"/>
          <w:sz w:val="26"/>
          <w:szCs w:val="26"/>
        </w:rPr>
        <w:t>Согласно положениям статьи 154 Жилищного кодекса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Федерации (далее ЖК РФ) плата за жилое помещение и коммунальные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для нанимателя жилого помещения, занимаемого по договору социального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найма или договору найма жилого помещения государственного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муниципального жилищного фонда, включает в себя:</w:t>
      </w:r>
    </w:p>
    <w:p w:rsidR="00372763" w:rsidRDefault="003D4FF0" w:rsidP="0037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72763">
        <w:rPr>
          <w:rFonts w:ascii="Times New Roman" w:hAnsi="Times New Roman" w:cs="Times New Roman"/>
          <w:sz w:val="26"/>
          <w:szCs w:val="26"/>
        </w:rPr>
        <w:t>1) плату за пользование жилым помещением (плата за наем);</w:t>
      </w:r>
    </w:p>
    <w:p w:rsidR="00372763" w:rsidRDefault="003D4FF0" w:rsidP="0037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72763">
        <w:rPr>
          <w:rFonts w:ascii="Times New Roman" w:hAnsi="Times New Roman" w:cs="Times New Roman"/>
          <w:sz w:val="26"/>
          <w:szCs w:val="26"/>
        </w:rPr>
        <w:t>2) плату за содержание жилого помещения, включающую в себя плату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услуги, работы по управлению многоквартирным домом, за содержание и</w:t>
      </w:r>
      <w:r>
        <w:rPr>
          <w:rFonts w:ascii="Times New Roman" w:hAnsi="Times New Roman" w:cs="Times New Roman"/>
          <w:sz w:val="26"/>
          <w:szCs w:val="26"/>
        </w:rPr>
        <w:t xml:space="preserve"> текущий </w:t>
      </w:r>
      <w:r w:rsidR="00372763">
        <w:rPr>
          <w:rFonts w:ascii="Times New Roman" w:hAnsi="Times New Roman" w:cs="Times New Roman"/>
          <w:sz w:val="26"/>
          <w:szCs w:val="26"/>
        </w:rPr>
        <w:t>ремонт общего имущества в многоквартирном доме, а также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холодную воду, горячую воду, электрическую энергию, потребляемые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использовании и содержании общего имущества в многоквартирном доме,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отведение сточных вод в целях содержания общего имущества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многоквартирном доме (далее также - коммунальные ресурсы, потребляемые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при использовании и содержании общего имущества в многоквартирном доме).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Капитальный ремонт общего имущества в многоквартирном доме проводится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за счет собственника жилищного фонда;</w:t>
      </w:r>
    </w:p>
    <w:p w:rsidR="00372763" w:rsidRDefault="003D4FF0" w:rsidP="0037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72763">
        <w:rPr>
          <w:rFonts w:ascii="Times New Roman" w:hAnsi="Times New Roman" w:cs="Times New Roman"/>
          <w:sz w:val="26"/>
          <w:szCs w:val="26"/>
        </w:rPr>
        <w:t>3) плату за коммунальные услуги.</w:t>
      </w:r>
    </w:p>
    <w:p w:rsidR="00372763" w:rsidRDefault="003D4FF0" w:rsidP="0037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72763">
        <w:rPr>
          <w:rFonts w:ascii="Times New Roman" w:hAnsi="Times New Roman" w:cs="Times New Roman"/>
          <w:sz w:val="26"/>
          <w:szCs w:val="26"/>
        </w:rPr>
        <w:t>В свою очередь, плата за жилое помещение и коммунальные услуги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нанимателя жилого помещения по договору найма жилого помещения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жилищного фонда социального использования включает в себя: плату за наем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жилого помещения, устанавливаемую в соответствии со статьей 156.1 ЖК РФ, 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также плату за коммунальные услуги.</w:t>
      </w:r>
    </w:p>
    <w:p w:rsidR="00372763" w:rsidRDefault="003D4FF0" w:rsidP="0037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72763">
        <w:rPr>
          <w:rFonts w:ascii="Times New Roman" w:hAnsi="Times New Roman" w:cs="Times New Roman"/>
          <w:sz w:val="26"/>
          <w:szCs w:val="26"/>
        </w:rPr>
        <w:t>В соответствии с ч. 2 ст. 154 ЖК РФ, плата за жилое помещение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коммунальные услуги для собственника помещения в многоквартирном доме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включает в себя:</w:t>
      </w:r>
    </w:p>
    <w:p w:rsidR="00372763" w:rsidRDefault="003D4FF0" w:rsidP="0037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72763">
        <w:rPr>
          <w:rFonts w:ascii="Times New Roman" w:hAnsi="Times New Roman" w:cs="Times New Roman"/>
          <w:sz w:val="26"/>
          <w:szCs w:val="26"/>
        </w:rPr>
        <w:t>1) плату за содержание жилого помещения, включающую в себя плату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услуги, работы по управлению многоквартирным домом, за содержание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текущий ремонт общего имущества в многоквартирном доме, за коммунальные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ресурсы, потребляемые при использовании и содержании общего имущества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:rsidR="003D4FF0" w:rsidRDefault="003D4FF0" w:rsidP="0037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72763">
        <w:rPr>
          <w:rFonts w:ascii="Times New Roman" w:hAnsi="Times New Roman" w:cs="Times New Roman"/>
          <w:sz w:val="26"/>
          <w:szCs w:val="26"/>
        </w:rPr>
        <w:t>2) взнос на капитальный ремонт;</w:t>
      </w:r>
    </w:p>
    <w:p w:rsidR="00372763" w:rsidRDefault="003D4FF0" w:rsidP="0037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72763">
        <w:rPr>
          <w:rFonts w:ascii="Times New Roman" w:hAnsi="Times New Roman" w:cs="Times New Roman"/>
          <w:sz w:val="26"/>
          <w:szCs w:val="26"/>
        </w:rPr>
        <w:t>3) плату за коммунальные услуги.</w:t>
      </w:r>
    </w:p>
    <w:p w:rsidR="00372763" w:rsidRPr="00372763" w:rsidRDefault="003D4FF0" w:rsidP="0037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72763">
        <w:rPr>
          <w:rFonts w:ascii="Times New Roman" w:hAnsi="Times New Roman" w:cs="Times New Roman"/>
          <w:sz w:val="26"/>
          <w:szCs w:val="26"/>
        </w:rPr>
        <w:t>Следует знать, что собственники жилых домов несут расходы на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содержание и ремонт, а также оплачивают коммунальные услуги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соответствии с договорами, заключенными, в том числе в электронной форме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использованием системы, с лицами, осуществляющими соответствующие виды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372763" w:rsidRDefault="003D4FF0" w:rsidP="0037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72763">
        <w:rPr>
          <w:rFonts w:ascii="Times New Roman" w:hAnsi="Times New Roman" w:cs="Times New Roman"/>
          <w:sz w:val="26"/>
          <w:szCs w:val="26"/>
        </w:rPr>
        <w:t>Кроме того, плата за коммунальные услуги включает в себя плату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холодную воду, горячую воду, электрическую энергию, тепловую энергию, газ,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бытовой газ в баллонах, твердое топливо при наличии печного отопления,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плату за отведение сточных вод, обращение с твердыми коммунальными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отходами.</w:t>
      </w:r>
    </w:p>
    <w:p w:rsidR="00372763" w:rsidRDefault="003D4FF0" w:rsidP="0037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72763">
        <w:rPr>
          <w:rFonts w:ascii="Times New Roman" w:hAnsi="Times New Roman" w:cs="Times New Roman"/>
          <w:sz w:val="26"/>
          <w:szCs w:val="26"/>
        </w:rPr>
        <w:t>Важно помнить, что в случае непосредственного 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многоквартирным домом собственниками помещений в многоквартирном доме,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в случаях, если собственниками помещений в многоквартирном доме не выбран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lastRenderedPageBreak/>
        <w:t>способ управления таким домом или выбранный способ управления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реализован, плата за коммунальные услуги включает в себя плату за холодную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воду, горячую воду, электрическую энергию, тепловую энергию, газ, бытовой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газ в баллонах, твердое топливо при наличии печного отопления, плату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отведение сточных вод, обращение с твердыми коммунальными отходами,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763">
        <w:rPr>
          <w:rFonts w:ascii="Times New Roman" w:hAnsi="Times New Roman" w:cs="Times New Roman"/>
          <w:sz w:val="26"/>
          <w:szCs w:val="26"/>
        </w:rPr>
        <w:t>том числе плату за коммунальные ресурсы, потребляемые при использовании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372763">
        <w:rPr>
          <w:rFonts w:ascii="Times New Roman" w:hAnsi="Times New Roman" w:cs="Times New Roman"/>
          <w:sz w:val="26"/>
          <w:szCs w:val="26"/>
        </w:rPr>
        <w:t>содержании общего имущества в многоквартирном доме.</w:t>
      </w:r>
    </w:p>
    <w:p w:rsidR="00733606" w:rsidRPr="00372763" w:rsidRDefault="00733606" w:rsidP="0037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33606" w:rsidRPr="00372763" w:rsidSect="00372763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4E"/>
    <w:rsid w:val="00372763"/>
    <w:rsid w:val="003D4FF0"/>
    <w:rsid w:val="004E224E"/>
    <w:rsid w:val="0073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9C0A4-FAB3-4C46-BB2C-231987D6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542</Words>
  <Characters>3093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X553M</dc:creator>
  <cp:keywords/>
  <dc:description/>
  <cp:lastModifiedBy>X553M</cp:lastModifiedBy>
  <cp:revision>5</cp:revision>
  <dcterms:created xsi:type="dcterms:W3CDTF">2018-05-08T00:05:00Z</dcterms:created>
  <dcterms:modified xsi:type="dcterms:W3CDTF">2018-05-08T00:33:00Z</dcterms:modified>
</cp:coreProperties>
</file>