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4" w:rsidRDefault="00FD7A1D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Администрация Магинского сельского поселения</w:t>
      </w:r>
      <w:r w:rsidR="009F7D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B58C4" w:rsidRDefault="009F7D4E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  Хабаровского края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9F7D4E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B58C4" w:rsidRPr="00DA128E" w:rsidRDefault="00FD7A1D" w:rsidP="00FD7A1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AB58C4" w:rsidRPr="00DA128E" w:rsidRDefault="00AB58C4" w:rsidP="003F24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46A" w:rsidRDefault="009F7D4E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2446A" w:rsidRDefault="00E93163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22</w:t>
      </w:r>
      <w:bookmarkStart w:id="0" w:name="_GoBack"/>
      <w:bookmarkEnd w:id="0"/>
      <w:r w:rsidR="00FD7A1D">
        <w:rPr>
          <w:rFonts w:ascii="Times New Roman" w:hAnsi="Times New Roman" w:cs="Times New Roman"/>
          <w:sz w:val="26"/>
          <w:szCs w:val="26"/>
          <w:lang w:eastAsia="ru-RU"/>
        </w:rPr>
        <w:t>.09.2019                                                                                         № 84п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28E" w:rsidRDefault="00DA128E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AB58C4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б организации работы по предоставлению разовой финансовой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помощи гражд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нам, пострадавшим в результате паводка,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вызванного сильными дождями, пр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шедшими в июле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2019 г</w:t>
      </w:r>
      <w:r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Магинского сельского пос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ного района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Хабаровского края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AB58C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В соответствии с р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аспоряжение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hAnsi="Times New Roman" w:cs="Times New Roman"/>
          <w:sz w:val="26"/>
          <w:szCs w:val="26"/>
          <w:lang w:eastAsia="ru-RU"/>
        </w:rPr>
        <w:t>едерации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от 19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 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2019 </w:t>
      </w:r>
      <w:r>
        <w:rPr>
          <w:rFonts w:ascii="Times New Roman" w:hAnsi="Times New Roman" w:cs="Times New Roman"/>
          <w:sz w:val="26"/>
          <w:szCs w:val="26"/>
          <w:lang w:eastAsia="ru-RU"/>
        </w:rPr>
        <w:t>г. №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2128-р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Об оказании разовой финансовой помощи гражд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нам, пострадавшим в результате паводка, вызванного сильными дождями, пр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шедшими в июле - сентябре 2019 г. на территории Хабаровского края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>, п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остано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ление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Хабаровского края от 21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 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2019 </w:t>
      </w:r>
      <w:r>
        <w:rPr>
          <w:rFonts w:ascii="Times New Roman" w:hAnsi="Times New Roman" w:cs="Times New Roman"/>
          <w:sz w:val="26"/>
          <w:szCs w:val="26"/>
          <w:lang w:eastAsia="ru-RU"/>
        </w:rPr>
        <w:t>г. №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380-пр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Об о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ганизации работы по предоставлению разовой финансовой помощи гражданам, п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страдавшим в результате паводка, вызванного сильными дождями, прошедшими в июле - сентябре 2019 г. 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>на территории Хабаровского края»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постановлений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 адм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нистрации Николаевского муниципального района от </w:t>
      </w:r>
      <w:r w:rsidR="001F75E1">
        <w:rPr>
          <w:rFonts w:ascii="Times New Roman" w:hAnsi="Times New Roman" w:cs="Times New Roman"/>
          <w:sz w:val="26"/>
          <w:szCs w:val="26"/>
          <w:lang w:eastAsia="ru-RU"/>
        </w:rPr>
        <w:t>02 августа 2019 г.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1F75E1">
        <w:rPr>
          <w:rFonts w:ascii="Times New Roman" w:hAnsi="Times New Roman" w:cs="Times New Roman"/>
          <w:sz w:val="26"/>
          <w:szCs w:val="26"/>
          <w:lang w:eastAsia="ru-RU"/>
        </w:rPr>
        <w:t>842-па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О введении </w:t>
      </w:r>
      <w:r w:rsidR="001F75E1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Николаевского муниципального района 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>режим чрезв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>чайной ситуации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Магинского сельского поселения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</w:p>
    <w:p w:rsidR="00B454E0" w:rsidRDefault="00B454E0" w:rsidP="00AB58C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B454E0" w:rsidRDefault="00F94C5C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>предоставления разовой финансовой помощи гражд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>нам, пострадавшим в результате паводка, вызванного сильными дождями, пр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 xml:space="preserve">шедшими в июле – сентябре 2019 года на территории </w:t>
      </w:r>
      <w:r w:rsidR="006A3D82" w:rsidRPr="006A3D82">
        <w:rPr>
          <w:rFonts w:ascii="Times New Roman" w:hAnsi="Times New Roman" w:cs="Times New Roman"/>
          <w:sz w:val="26"/>
          <w:szCs w:val="26"/>
          <w:lang w:eastAsia="ru-RU"/>
        </w:rPr>
        <w:t>Магинского сельского пос</w:t>
      </w:r>
      <w:r w:rsidR="006A3D82" w:rsidRPr="006A3D8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6A3D82" w:rsidRPr="006A3D82">
        <w:rPr>
          <w:rFonts w:ascii="Times New Roman" w:hAnsi="Times New Roman" w:cs="Times New Roman"/>
          <w:sz w:val="26"/>
          <w:szCs w:val="26"/>
          <w:lang w:eastAsia="ru-RU"/>
        </w:rPr>
        <w:t>ления 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="00DA3060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Пор</w:t>
      </w:r>
      <w:r w:rsidR="00DA3060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DA3060">
        <w:rPr>
          <w:rFonts w:ascii="Times New Roman" w:hAnsi="Times New Roman" w:cs="Times New Roman"/>
          <w:sz w:val="26"/>
          <w:szCs w:val="26"/>
          <w:lang w:eastAsia="ru-RU"/>
        </w:rPr>
        <w:t>док)</w:t>
      </w:r>
      <w:r>
        <w:rPr>
          <w:rFonts w:ascii="Times New Roman" w:hAnsi="Times New Roman" w:cs="Times New Roman"/>
          <w:sz w:val="26"/>
          <w:szCs w:val="26"/>
          <w:lang w:eastAsia="ru-RU"/>
        </w:rPr>
        <w:t>, прилагается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94C5C" w:rsidRDefault="00F94C5C" w:rsidP="00F94C5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Настоящее постановление опубликовать в Сборнике правовых актов М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гинского сельского поселения и разместить на официальном сайте администрации Магинского сельского поселения.</w:t>
      </w:r>
    </w:p>
    <w:p w:rsidR="009E6169" w:rsidRDefault="00F94C5C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3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E6169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возложить на главу Магинского сельского поселения Мавровского В.Е.</w:t>
      </w:r>
    </w:p>
    <w:p w:rsidR="009E6169" w:rsidRDefault="009E6169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A306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</w:t>
      </w: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hAnsi="Times New Roman" w:cs="Times New Roman"/>
          <w:sz w:val="26"/>
          <w:szCs w:val="26"/>
          <w:lang w:eastAsia="ru-RU"/>
        </w:rPr>
        <w:t>ликования и распространяется на правоотношения, возникшие с 2</w:t>
      </w:r>
      <w:r w:rsidR="006C7482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 2019 года.</w:t>
      </w:r>
    </w:p>
    <w:p w:rsidR="009E6169" w:rsidRPr="00F522D3" w:rsidRDefault="009E6169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D4E" w:rsidRPr="00F522D3" w:rsidRDefault="009F7D4E" w:rsidP="00FD7A1D">
      <w:pPr>
        <w:pStyle w:val="a5"/>
        <w:spacing w:line="22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2D3" w:rsidRDefault="00F522D3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6169" w:rsidRDefault="006A3D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9E616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В.Е. Мавровский</w:t>
      </w: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903C04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903C04" w:rsidRDefault="00903C04" w:rsidP="00903C04">
      <w:pPr>
        <w:pStyle w:val="a5"/>
        <w:spacing w:line="2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C04" w:rsidRDefault="00903C04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903C04" w:rsidRDefault="006A3D82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3D82">
        <w:rPr>
          <w:rFonts w:ascii="Times New Roman" w:hAnsi="Times New Roman" w:cs="Times New Roman"/>
          <w:sz w:val="26"/>
          <w:szCs w:val="26"/>
          <w:lang w:eastAsia="ru-RU"/>
        </w:rPr>
        <w:t>Маги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>нского сельского поселения</w:t>
      </w:r>
    </w:p>
    <w:p w:rsidR="00903C04" w:rsidRDefault="00903C04" w:rsidP="00903C04">
      <w:pPr>
        <w:pStyle w:val="a5"/>
        <w:spacing w:line="2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C04" w:rsidRDefault="00903C04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9443FB">
        <w:rPr>
          <w:rFonts w:ascii="Times New Roman" w:hAnsi="Times New Roman" w:cs="Times New Roman"/>
          <w:sz w:val="26"/>
          <w:szCs w:val="26"/>
          <w:lang w:eastAsia="ru-RU"/>
        </w:rPr>
        <w:t xml:space="preserve">     22</w:t>
      </w:r>
      <w:r w:rsidR="00F522D3">
        <w:rPr>
          <w:rFonts w:ascii="Times New Roman" w:hAnsi="Times New Roman" w:cs="Times New Roman"/>
          <w:sz w:val="26"/>
          <w:szCs w:val="26"/>
          <w:lang w:eastAsia="ru-RU"/>
        </w:rPr>
        <w:t xml:space="preserve">.09.2019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522D3">
        <w:rPr>
          <w:rFonts w:ascii="Times New Roman" w:hAnsi="Times New Roman" w:cs="Times New Roman"/>
          <w:sz w:val="26"/>
          <w:szCs w:val="26"/>
          <w:lang w:eastAsia="ru-RU"/>
        </w:rPr>
        <w:t>84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>п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C04" w:rsidRDefault="00903C0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C04" w:rsidRDefault="00903C0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28E" w:rsidRDefault="00DA128E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C04" w:rsidRDefault="00903C04" w:rsidP="00903C04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3C04">
        <w:rPr>
          <w:rFonts w:ascii="Times New Roman" w:hAnsi="Times New Roman" w:cs="Times New Roman"/>
          <w:sz w:val="26"/>
          <w:szCs w:val="26"/>
          <w:lang w:eastAsia="ru-RU"/>
        </w:rPr>
        <w:t>ПОРЯДОК</w:t>
      </w:r>
    </w:p>
    <w:p w:rsidR="00F94C5C" w:rsidRDefault="00903C04" w:rsidP="00903C04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3C04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разовой финансовой помощи гражданам, пострадавшим </w:t>
      </w:r>
    </w:p>
    <w:p w:rsidR="00F94C5C" w:rsidRDefault="00903C04" w:rsidP="00F94C5C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3C04">
        <w:rPr>
          <w:rFonts w:ascii="Times New Roman" w:hAnsi="Times New Roman" w:cs="Times New Roman"/>
          <w:sz w:val="26"/>
          <w:szCs w:val="26"/>
          <w:lang w:eastAsia="ru-RU"/>
        </w:rPr>
        <w:t>в результате паводка, вызванно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го сильными дождями, прошедшими </w:t>
      </w:r>
    </w:p>
    <w:p w:rsidR="006A3D82" w:rsidRDefault="00903C04" w:rsidP="00F94C5C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3C04">
        <w:rPr>
          <w:rFonts w:ascii="Times New Roman" w:hAnsi="Times New Roman" w:cs="Times New Roman"/>
          <w:sz w:val="26"/>
          <w:szCs w:val="26"/>
          <w:lang w:eastAsia="ru-RU"/>
        </w:rPr>
        <w:t xml:space="preserve">в июле – сентябре 2019 года на территории </w:t>
      </w:r>
      <w:r w:rsidR="006A3D82" w:rsidRPr="006A3D82">
        <w:rPr>
          <w:rFonts w:ascii="Times New Roman" w:hAnsi="Times New Roman" w:cs="Times New Roman"/>
          <w:sz w:val="26"/>
          <w:szCs w:val="26"/>
          <w:lang w:eastAsia="ru-RU"/>
        </w:rPr>
        <w:t xml:space="preserve">Магинского сельского поселения </w:t>
      </w:r>
    </w:p>
    <w:p w:rsidR="00141ABF" w:rsidRPr="003F24B3" w:rsidRDefault="006A3D82" w:rsidP="00903C04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A3D82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Хабаровского края</w:t>
      </w:r>
    </w:p>
    <w:p w:rsidR="00F94C5C" w:rsidRDefault="00F94C5C" w:rsidP="00F94C5C">
      <w:pPr>
        <w:pStyle w:val="a5"/>
        <w:spacing w:line="220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4C5C" w:rsidRDefault="00F94C5C" w:rsidP="00F94C5C">
      <w:pPr>
        <w:pStyle w:val="a5"/>
        <w:spacing w:line="220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1ABF" w:rsidRPr="003F24B3" w:rsidRDefault="00141ABF" w:rsidP="00F94C5C">
      <w:pPr>
        <w:pStyle w:val="a5"/>
        <w:spacing w:line="220" w:lineRule="exact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F24B3">
        <w:rPr>
          <w:rFonts w:ascii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141ABF" w:rsidRDefault="00903C0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1.1.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механизм предоставления помощи гражданам, </w:t>
      </w:r>
      <w:r w:rsidR="00513C6F" w:rsidRPr="00513C6F">
        <w:rPr>
          <w:rFonts w:ascii="Times New Roman" w:hAnsi="Times New Roman" w:cs="Times New Roman"/>
          <w:sz w:val="26"/>
          <w:szCs w:val="26"/>
          <w:lang w:eastAsia="ru-RU"/>
        </w:rPr>
        <w:t xml:space="preserve">пострадавшим в результате паводка, вызванного сильными дождями, прошедшими в июле – сентябре 2019 года на территории </w:t>
      </w:r>
      <w:r w:rsidR="006A3D82" w:rsidRPr="006A3D82">
        <w:rPr>
          <w:rFonts w:ascii="Times New Roman" w:hAnsi="Times New Roman" w:cs="Times New Roman"/>
          <w:sz w:val="26"/>
          <w:szCs w:val="26"/>
          <w:lang w:eastAsia="ru-RU"/>
        </w:rPr>
        <w:t>Магинского сельского поселения Николаевского муниципального района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селение)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41ABF" w:rsidRDefault="00513C6F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1.2.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Помощь предоставляется гражданам Российской Федерации, пострада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шим в результате чрезвычайной ситуации (далее – пострадавшие граждане, ЧС).</w:t>
      </w:r>
    </w:p>
    <w:p w:rsidR="00141ABF" w:rsidRDefault="00513C6F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1.3. Пострадавшие граждане имеют право на получение следующих видов помощи:</w:t>
      </w:r>
    </w:p>
    <w:p w:rsidR="00EF57CE" w:rsidRDefault="00513C6F" w:rsidP="00EF57CE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EF57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единовременного пособия гражданам, получившим в результате паводка вред здоровью, из расчета степени тяжести вреда (легкий вред - в размере 200 тыс. (двести тысяч) рублей на человека, тяжкий вред или вред средней тяжести - в ра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мере 400 тыс. (четыреста тысяч) рублей на человека);</w:t>
      </w:r>
    </w:p>
    <w:p w:rsidR="0026303B" w:rsidRDefault="00EF57CE" w:rsidP="00EF57CE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2)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единовременная материальная помощь</w:t>
      </w:r>
      <w:r w:rsidRPr="00EF57CE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гражданам, постоянно прожива</w:t>
      </w:r>
      <w:r w:rsidRPr="00EF57CE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EF57CE">
        <w:rPr>
          <w:rFonts w:ascii="Times New Roman" w:hAnsi="Times New Roman" w:cs="Times New Roman"/>
          <w:sz w:val="26"/>
          <w:szCs w:val="26"/>
          <w:lang w:eastAsia="ru-RU"/>
        </w:rPr>
        <w:t>щим в населенных пунктах, подвергшихся паводку, условия жизнедеятельности которых были нарушены в результате паводка, в размере 10 тыс. (десять тысяч) рублей на человека</w:t>
      </w:r>
      <w:r w:rsidR="0026303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41ABF" w:rsidRDefault="00513C6F" w:rsidP="00EF57CE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F57CE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финансовой помощи гражданам, постоянно проживающим в населенных пунктах, подвергшихся паводку, в связи с утратой ими имущества первой необх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димости (из расчета за частично утраченное имущество первой необходимости - 50 тыс. (пятьдесят тысяч) рублей на человека, за полностью утраченное имущество первой необходимости - 100 тыс. (сто тысяч) рублей на человека).</w:t>
      </w:r>
    </w:p>
    <w:p w:rsidR="00141ABF" w:rsidRDefault="00513C6F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1.4.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Помощь, установленная подпункта</w:t>
      </w:r>
      <w:r w:rsidR="00067A18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 w:rsidR="00067A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– 3 пункта 1.3 настоящего П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рядка, выплачивается пострадавшим гражданам, постоянно проживающим и зар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гистрированным по месту жительства на дату введения режима </w:t>
      </w:r>
      <w:r w:rsidR="00E57EDB">
        <w:rPr>
          <w:rFonts w:ascii="Times New Roman" w:hAnsi="Times New Roman" w:cs="Times New Roman"/>
          <w:sz w:val="26"/>
          <w:szCs w:val="26"/>
          <w:lang w:eastAsia="ru-RU"/>
        </w:rPr>
        <w:t>чрезвычайной с</w:t>
      </w:r>
      <w:r w:rsidR="00E57ED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E57EDB">
        <w:rPr>
          <w:rFonts w:ascii="Times New Roman" w:hAnsi="Times New Roman" w:cs="Times New Roman"/>
          <w:sz w:val="26"/>
          <w:szCs w:val="26"/>
          <w:lang w:eastAsia="ru-RU"/>
        </w:rPr>
        <w:t>туации (далее – ЧС)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 в жилых помещениях многоквартирных домов или в индив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дуальных жилых домах в границах зоны ЧС, установленных </w:t>
      </w:r>
      <w:r w:rsidR="00E57ED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пр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вовым </w:t>
      </w:r>
      <w:r w:rsidR="00141ABF" w:rsidRPr="00B50A25">
        <w:rPr>
          <w:rFonts w:ascii="Times New Roman" w:hAnsi="Times New Roman" w:cs="Times New Roman"/>
          <w:sz w:val="26"/>
          <w:szCs w:val="26"/>
          <w:lang w:eastAsia="ru-RU"/>
        </w:rPr>
        <w:t>актом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41ABF" w:rsidRDefault="00E57EDB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При отсутствии регистрации по месту жительства факт постоянного прож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вания граждан в целях получения помощи устанавливается в судебном порядке.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67A1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067A18" w:rsidRPr="00067A18">
        <w:rPr>
          <w:rFonts w:ascii="Times New Roman" w:hAnsi="Times New Roman" w:cs="Times New Roman"/>
          <w:sz w:val="26"/>
          <w:szCs w:val="26"/>
          <w:lang w:eastAsia="ru-RU"/>
        </w:rPr>
        <w:t>диновременно</w:t>
      </w:r>
      <w:r w:rsidR="00067A1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067A18" w:rsidRPr="00067A18">
        <w:rPr>
          <w:rFonts w:ascii="Times New Roman" w:hAnsi="Times New Roman" w:cs="Times New Roman"/>
          <w:sz w:val="26"/>
          <w:szCs w:val="26"/>
          <w:lang w:eastAsia="ru-RU"/>
        </w:rPr>
        <w:t xml:space="preserve"> пособи</w:t>
      </w:r>
      <w:r w:rsidR="00067A18">
        <w:rPr>
          <w:rFonts w:ascii="Times New Roman" w:hAnsi="Times New Roman" w:cs="Times New Roman"/>
          <w:sz w:val="26"/>
          <w:szCs w:val="26"/>
          <w:lang w:eastAsia="ru-RU"/>
        </w:rPr>
        <w:t>е, е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диновременную материальную помощь и фина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совую помощь один и тот же гражданин по одной и той же чрезвычайной ситуации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может получить только один раз.</w:t>
      </w:r>
    </w:p>
    <w:p w:rsidR="008F7034" w:rsidRPr="008F7034" w:rsidRDefault="00B50A25" w:rsidP="008F703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1.5.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Граждане включаются в списки граждан, нуждающихся в оказании ед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новременной материальной помощи, на основании заявлений, указанных в абзаце втором настоящего подпункте пункт 2.1 настоящего Порядка, и заключений коми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сии, создаваемой органами местного самоуправления, об установлении факта нарушения условий жизнедеятельности пострадавших граждан, составленны</w:t>
      </w:r>
      <w:r w:rsidR="00BE669D">
        <w:rPr>
          <w:rFonts w:ascii="Times New Roman" w:hAnsi="Times New Roman" w:cs="Times New Roman"/>
          <w:sz w:val="26"/>
          <w:szCs w:val="26"/>
          <w:lang w:eastAsia="ru-RU"/>
        </w:rPr>
        <w:t>х по форме согласно приложению №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 xml:space="preserve"> 4 к Порядку подготовки документов для обоснов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ния размеров запрашиваемых бюджетных ассигнований из резервного фонда Пр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вительства Российской Федерации по предупреждению и ликвидации чрезвыча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ных ситуаций и последствий стихийных бедствий, утвержденному Приказом М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 xml:space="preserve">нистерства Российской Федерации по делам гражданской обороны, чрезвычайным ситуациям </w:t>
      </w:r>
      <w:r w:rsidR="00BE66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BE66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 xml:space="preserve">ликвидации </w:t>
      </w:r>
      <w:r w:rsidR="00BE66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 xml:space="preserve">последствий </w:t>
      </w:r>
      <w:r w:rsidR="00BE66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 xml:space="preserve">стихийных </w:t>
      </w:r>
      <w:r w:rsidR="00BE66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7034" w:rsidRPr="008F7034">
        <w:rPr>
          <w:rFonts w:ascii="Times New Roman" w:hAnsi="Times New Roman" w:cs="Times New Roman"/>
          <w:sz w:val="26"/>
          <w:szCs w:val="26"/>
          <w:lang w:eastAsia="ru-RU"/>
        </w:rPr>
        <w:t>бедствий от 21 марта 2019 г. № 155 (далее - Порядок № 155);</w:t>
      </w:r>
    </w:p>
    <w:p w:rsidR="008F7034" w:rsidRPr="008F7034" w:rsidRDefault="008F7034" w:rsidP="008F703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F7034">
        <w:rPr>
          <w:rFonts w:ascii="Times New Roman" w:hAnsi="Times New Roman" w:cs="Times New Roman"/>
          <w:sz w:val="26"/>
          <w:szCs w:val="26"/>
          <w:lang w:eastAsia="ru-RU"/>
        </w:rPr>
        <w:tab/>
        <w:t>Граждане включаются в списки граждан, нуждающихся в оказании финанс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вой помощи в связи с утратой ими имущества первой необходимости, на основании заявлений, указанных в абзаце втором настоящего подпункта, и актов комиссио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ного обследования утраченного имущества первой необходимости, составленных по форме согласно приложению № 5 к Порядку № 155.</w:t>
      </w:r>
    </w:p>
    <w:p w:rsidR="00141ABF" w:rsidRDefault="008F7034" w:rsidP="008F703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F7034">
        <w:rPr>
          <w:rFonts w:ascii="Times New Roman" w:hAnsi="Times New Roman" w:cs="Times New Roman"/>
          <w:sz w:val="26"/>
          <w:szCs w:val="26"/>
          <w:lang w:eastAsia="ru-RU"/>
        </w:rPr>
        <w:tab/>
        <w:t>Единовременная материальная помощь, финансовая помощь в связи с утр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той имущества первой необходимости не выплачиваются в случае, если жилое п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мещение гражданина до даты введения режима чрезвычайной ситуации было пр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знано непригодным для проживания (многоквартирный дом - аварийным и подл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жащим сносу) в соответствии с Положением о признании помещения жилым п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8F7034">
        <w:rPr>
          <w:rFonts w:ascii="Times New Roman" w:hAnsi="Times New Roman" w:cs="Times New Roman"/>
          <w:sz w:val="26"/>
          <w:szCs w:val="26"/>
          <w:lang w:eastAsia="ru-RU"/>
        </w:rPr>
        <w:t>ства Российской Федерации от 28 января 2006 г. № 47, и ему было предоставлено иное жилое помещение для проживания.</w:t>
      </w:r>
    </w:p>
    <w:p w:rsidR="008F7034" w:rsidRPr="003F24B3" w:rsidRDefault="008F7034" w:rsidP="008F703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1ABF" w:rsidRPr="003F24B3" w:rsidRDefault="00B50A25" w:rsidP="00BE669D">
      <w:pPr>
        <w:pStyle w:val="a5"/>
        <w:spacing w:line="220" w:lineRule="exact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Порядок предоставление помощи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2.1. Помощь пострадавшим гражданам, указанная в пункте 1.3 настоящего Порядка, выплачивается на основании: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заявлений </w:t>
      </w:r>
      <w:r w:rsidR="00DD473D" w:rsidRPr="00DD473D">
        <w:rPr>
          <w:rFonts w:ascii="Times New Roman" w:hAnsi="Times New Roman" w:cs="Times New Roman"/>
          <w:sz w:val="26"/>
          <w:szCs w:val="26"/>
          <w:lang w:eastAsia="ru-RU"/>
        </w:rPr>
        <w:t xml:space="preserve">о выплате денежных средств на имя главы </w:t>
      </w:r>
      <w:r w:rsidR="00DD473D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 w:rsidR="00DD473D" w:rsidRPr="00DD473D">
        <w:rPr>
          <w:rFonts w:ascii="Times New Roman" w:hAnsi="Times New Roman" w:cs="Times New Roman"/>
          <w:sz w:val="26"/>
          <w:szCs w:val="26"/>
          <w:lang w:eastAsia="ru-RU"/>
        </w:rPr>
        <w:t>, соста</w:t>
      </w:r>
      <w:r w:rsidR="00DD473D" w:rsidRPr="00DD473D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DD473D" w:rsidRPr="00DD473D">
        <w:rPr>
          <w:rFonts w:ascii="Times New Roman" w:hAnsi="Times New Roman" w:cs="Times New Roman"/>
          <w:sz w:val="26"/>
          <w:szCs w:val="26"/>
          <w:lang w:eastAsia="ru-RU"/>
        </w:rPr>
        <w:t>ленны</w:t>
      </w:r>
      <w:r w:rsidR="00DD473D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DD473D" w:rsidRPr="00DD473D">
        <w:rPr>
          <w:rFonts w:ascii="Times New Roman" w:hAnsi="Times New Roman" w:cs="Times New Roman"/>
          <w:sz w:val="26"/>
          <w:szCs w:val="26"/>
          <w:lang w:eastAsia="ru-RU"/>
        </w:rPr>
        <w:t xml:space="preserve"> в произвольной форме, с указанием выбранного пострадавшими граждан</w:t>
      </w:r>
      <w:r w:rsidR="00DD473D" w:rsidRPr="00DD473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DD473D" w:rsidRPr="00DD473D">
        <w:rPr>
          <w:rFonts w:ascii="Times New Roman" w:hAnsi="Times New Roman" w:cs="Times New Roman"/>
          <w:sz w:val="26"/>
          <w:szCs w:val="26"/>
          <w:lang w:eastAsia="ru-RU"/>
        </w:rPr>
        <w:t>ми порядка перечисления денежных средств: на счет, открытый гражданином в кредитной организации (с указанием реквизитов), или перечисление денежных средств через организацию федеральной почтовой связи, или выплата денежных средств наличными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. Заявление подается персонально каждым из граждан либо его представителем. В отношении несовершеннолетних или лиц, признанных в уст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новленном порядке недееспособными, заявление подается их законными предст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вителями (родителями, усыновителями, опекунами, попечителями). К заявлению прилагаются следующие документы:</w:t>
      </w:r>
    </w:p>
    <w:p w:rsidR="00141ABF" w:rsidRDefault="00B50A25" w:rsidP="003F24B3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копия </w:t>
      </w:r>
      <w:r w:rsidR="00141ABF" w:rsidRPr="003F24B3">
        <w:rPr>
          <w:rFonts w:ascii="Times New Roman" w:eastAsia="Calibri" w:hAnsi="Times New Roman" w:cs="Times New Roman"/>
          <w:sz w:val="26"/>
          <w:szCs w:val="26"/>
        </w:rPr>
        <w:t>документа, удостоверяющего личность гражданина (паспорт гражд</w:t>
      </w:r>
      <w:r w:rsidR="00141ABF" w:rsidRPr="003F24B3">
        <w:rPr>
          <w:rFonts w:ascii="Times New Roman" w:eastAsia="Calibri" w:hAnsi="Times New Roman" w:cs="Times New Roman"/>
          <w:sz w:val="26"/>
          <w:szCs w:val="26"/>
        </w:rPr>
        <w:t>а</w:t>
      </w:r>
      <w:r w:rsidR="00141ABF" w:rsidRPr="003F24B3">
        <w:rPr>
          <w:rFonts w:ascii="Times New Roman" w:eastAsia="Calibri" w:hAnsi="Times New Roman" w:cs="Times New Roman"/>
          <w:sz w:val="26"/>
          <w:szCs w:val="26"/>
        </w:rPr>
        <w:t>нина Российской Федерации или документ его заменяющий), заверенного в уст</w:t>
      </w:r>
      <w:r w:rsidR="00141ABF" w:rsidRPr="003F24B3">
        <w:rPr>
          <w:rFonts w:ascii="Times New Roman" w:eastAsia="Calibri" w:hAnsi="Times New Roman" w:cs="Times New Roman"/>
          <w:sz w:val="26"/>
          <w:szCs w:val="26"/>
        </w:rPr>
        <w:t>а</w:t>
      </w:r>
      <w:r w:rsidR="00141ABF" w:rsidRPr="003F24B3">
        <w:rPr>
          <w:rFonts w:ascii="Times New Roman" w:eastAsia="Calibri" w:hAnsi="Times New Roman" w:cs="Times New Roman"/>
          <w:sz w:val="26"/>
          <w:szCs w:val="26"/>
        </w:rPr>
        <w:t>новленном порядке;</w:t>
      </w:r>
    </w:p>
    <w:p w:rsidR="00141ABF" w:rsidRDefault="00B50A25" w:rsidP="003F24B3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41ABF" w:rsidRPr="003F24B3">
        <w:rPr>
          <w:rFonts w:ascii="Times New Roman" w:eastAsia="Calibri" w:hAnsi="Times New Roman" w:cs="Times New Roman"/>
          <w:sz w:val="26"/>
          <w:szCs w:val="26"/>
        </w:rPr>
        <w:t xml:space="preserve">- документы в соответствии с </w:t>
      </w:r>
      <w:hyperlink r:id="rId7" w:history="1">
        <w:r w:rsidR="00141ABF" w:rsidRPr="003F24B3">
          <w:rPr>
            <w:rFonts w:ascii="Times New Roman" w:eastAsia="Calibri" w:hAnsi="Times New Roman" w:cs="Times New Roman"/>
            <w:sz w:val="26"/>
            <w:szCs w:val="26"/>
          </w:rPr>
          <w:t>Указом</w:t>
        </w:r>
      </w:hyperlink>
      <w:r w:rsidR="00141ABF" w:rsidRPr="003F24B3">
        <w:rPr>
          <w:rFonts w:ascii="Times New Roman" w:eastAsia="Calibri" w:hAnsi="Times New Roman" w:cs="Times New Roman"/>
          <w:sz w:val="26"/>
          <w:szCs w:val="26"/>
        </w:rPr>
        <w:t xml:space="preserve"> Президента Российской Федера</w:t>
      </w:r>
      <w:r w:rsidR="00BE669D">
        <w:rPr>
          <w:rFonts w:ascii="Times New Roman" w:eastAsia="Calibri" w:hAnsi="Times New Roman" w:cs="Times New Roman"/>
          <w:sz w:val="26"/>
          <w:szCs w:val="26"/>
        </w:rPr>
        <w:t>ции от 13 апреля 2011 г. № 444 «</w:t>
      </w:r>
      <w:r w:rsidR="00141ABF" w:rsidRPr="003F24B3">
        <w:rPr>
          <w:rFonts w:ascii="Times New Roman" w:eastAsia="Calibri" w:hAnsi="Times New Roman" w:cs="Times New Roman"/>
          <w:sz w:val="26"/>
          <w:szCs w:val="26"/>
        </w:rPr>
        <w:t>О дополнительных мерах по обеспечению прав и защиты интересов несовершеннолетн</w:t>
      </w:r>
      <w:r w:rsidR="00BE669D">
        <w:rPr>
          <w:rFonts w:ascii="Times New Roman" w:eastAsia="Calibri" w:hAnsi="Times New Roman" w:cs="Times New Roman"/>
          <w:sz w:val="26"/>
          <w:szCs w:val="26"/>
        </w:rPr>
        <w:t>их граждан Российской Федерации»</w:t>
      </w:r>
      <w:r w:rsidR="00141ABF" w:rsidRPr="003F24B3">
        <w:rPr>
          <w:rFonts w:ascii="Times New Roman" w:eastAsia="Calibri" w:hAnsi="Times New Roman" w:cs="Times New Roman"/>
          <w:sz w:val="26"/>
          <w:szCs w:val="26"/>
        </w:rPr>
        <w:t xml:space="preserve"> (для лиц, не д</w:t>
      </w:r>
      <w:r w:rsidR="00141ABF" w:rsidRPr="003F24B3">
        <w:rPr>
          <w:rFonts w:ascii="Times New Roman" w:eastAsia="Calibri" w:hAnsi="Times New Roman" w:cs="Times New Roman"/>
          <w:sz w:val="26"/>
          <w:szCs w:val="26"/>
        </w:rPr>
        <w:t>о</w:t>
      </w:r>
      <w:r w:rsidR="00141ABF" w:rsidRPr="003F24B3">
        <w:rPr>
          <w:rFonts w:ascii="Times New Roman" w:eastAsia="Calibri" w:hAnsi="Times New Roman" w:cs="Times New Roman"/>
          <w:sz w:val="26"/>
          <w:szCs w:val="26"/>
        </w:rPr>
        <w:t>стигших возраста 14 лет).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копия доверенности, заверенная в установленном порядке;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копии документов, подтверждающих права на земельный участок (для п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лучения единовременной материальной помощи за утрату урожая сельскохозя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ственных культур на приусадебных земельных участках), заверенных в устано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ленном по</w:t>
      </w:r>
      <w:r>
        <w:rPr>
          <w:rFonts w:ascii="Times New Roman" w:hAnsi="Times New Roman" w:cs="Times New Roman"/>
          <w:sz w:val="26"/>
          <w:szCs w:val="26"/>
          <w:lang w:eastAsia="ru-RU"/>
        </w:rPr>
        <w:t>рядке;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выписки из похозяйственных книг, содержащих сведения о гражданах и приусадебных земельных участках (для получения единовременной материальной помощи за утрату урожая сельскохозяйственных культур на приусадебных земел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ных участках);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судебные решения (при установлении факта постоянного проживания граждан и (или) факта возделывания сельскохозяйственных культур на приусаде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ном земельном участке);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bookmarkStart w:id="1" w:name="Par6"/>
      <w:bookmarkEnd w:id="1"/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актов обследования частного жилого помещения, актов обследования утраченного имущества первой необходимости граждан, пострадавших в результ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те чрезвычайной ситуации и актов обследования утраченного урожая сельскох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зяйственных культур на приусадебном земельном участке, составленных </w:t>
      </w:r>
      <w:r w:rsidR="00141ABF" w:rsidRPr="00CD1B00">
        <w:rPr>
          <w:rFonts w:ascii="Times New Roman" w:hAnsi="Times New Roman" w:cs="Times New Roman"/>
          <w:sz w:val="26"/>
          <w:szCs w:val="26"/>
          <w:lang w:eastAsia="ru-RU"/>
        </w:rPr>
        <w:t>комисс</w:t>
      </w:r>
      <w:r w:rsidR="00141ABF" w:rsidRPr="00CD1B0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41ABF" w:rsidRPr="00CD1B00">
        <w:rPr>
          <w:rFonts w:ascii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hAnsi="Times New Roman" w:cs="Times New Roman"/>
          <w:sz w:val="26"/>
          <w:szCs w:val="26"/>
          <w:lang w:eastAsia="ru-RU"/>
        </w:rPr>
        <w:t>, созданной для этих целей;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списков граждан, нуждающихся в оказании единовременной материал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ной помощи, финансовой помощи в связи с утратой имущества первой необход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мости (далее - списки граждан), составленных администрацией, на основании зая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лений граждан, пострадавших в результате чрезвычайной ситуации, либо предст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вителей заявителей на получение единовременной материальной помощи, фина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совой помощи в связи с утратой имущества первой необходимости и актов обсл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дования, указанных в под</w:t>
      </w:r>
      <w:hyperlink w:anchor="Par6" w:history="1">
        <w:r w:rsidR="00141ABF" w:rsidRPr="003F24B3">
          <w:rPr>
            <w:rFonts w:ascii="Times New Roman" w:hAnsi="Times New Roman" w:cs="Times New Roman"/>
            <w:sz w:val="26"/>
            <w:szCs w:val="26"/>
            <w:lang w:eastAsia="ru-RU"/>
          </w:rPr>
          <w:t>пункте 2</w:t>
        </w:r>
      </w:hyperlink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2.1 раздела 2 настоящего Порядка.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Копии документов, прилагаемые к заявлению, указанному в подпункте 1 пункта 2.1 настоящего Порядка, представляются в форме надлежащим образом з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веренной копии. В случае представления указанных копий документов, не завере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ных в установленном порядке, к копиям представляются оригиналы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документов для сверки сведений.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2.2.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Поданные пострадавшими гражданами заявления регистрируются в день их поступления.</w:t>
      </w:r>
    </w:p>
    <w:p w:rsidR="00141ABF" w:rsidRDefault="00DD473D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2.3.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Выплата помощи пострадавшим гражданам осуществляется админ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страцией не позднее трех рабочих дней со дня зачисления средств на счет </w:t>
      </w:r>
      <w:r w:rsidR="00313EA1">
        <w:rPr>
          <w:rFonts w:ascii="Times New Roman" w:hAnsi="Times New Roman" w:cs="Times New Roman"/>
          <w:sz w:val="26"/>
          <w:szCs w:val="26"/>
          <w:lang w:eastAsia="ru-RU"/>
        </w:rPr>
        <w:t xml:space="preserve">местного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бюджета посредством перечисления денежных средств на счет, открытый гражд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нином в кредитной организации, либо путем перечисления денежных средств через организацию федеральной почтовой связи, либо выплатой денежных средств наличными.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2.4. Основаниями для отказа в выплате помощи являются: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представление заявителем неполного пакета документов, указанных в подпункте 1 пункта 2.1 настоящего Порядка;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представление заявителем документов, содержащих недостоверные свед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ния;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3) отсутствие права на получение помощи, предусмотренного пункт</w:t>
      </w:r>
      <w:r w:rsidR="00421CAE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 1.</w:t>
      </w:r>
      <w:r w:rsidR="00421CAE">
        <w:rPr>
          <w:rFonts w:ascii="Times New Roman" w:hAnsi="Times New Roman" w:cs="Times New Roman"/>
          <w:sz w:val="26"/>
          <w:szCs w:val="26"/>
          <w:lang w:eastAsia="ru-RU"/>
        </w:rPr>
        <w:t xml:space="preserve">3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настоящего Порядка.</w:t>
      </w:r>
    </w:p>
    <w:p w:rsidR="00141ABF" w:rsidRDefault="00B50A25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Решение об отказе в выплате помощи пострадавшим гражданам может быть обжаловано в судебном порядке.</w:t>
      </w:r>
    </w:p>
    <w:p w:rsidR="00B50A25" w:rsidRPr="00916BE2" w:rsidRDefault="00B50A25" w:rsidP="00BE66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2.5. Единовременная материальная помощь за поврежденное частное жилое помещение, финансовая помощь за утрату имущества первой необходимости не выплачиваются в случае если жилое помещение гражданина до даты введения р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жима чрезвычайной ситуации было признано непригодным для проживания (мн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гоквартирный дом аварийным и подлежащим сносу) в соответствии с </w:t>
      </w:r>
      <w:hyperlink r:id="rId8" w:history="1">
        <w:r w:rsidR="00141ABF" w:rsidRPr="003F24B3">
          <w:rPr>
            <w:rFonts w:ascii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струкции, садового дома жилым домом и жилого дома садовым домом, утвержде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ным </w:t>
      </w:r>
      <w:r w:rsidR="00DA12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28 января 2006 г. № 47, и ему было предоставлено иное жилое помещение для проживания.</w:t>
      </w:r>
    </w:p>
    <w:sectPr w:rsidR="00B50A25" w:rsidRPr="00916BE2" w:rsidSect="00F522D3">
      <w:headerReference w:type="even" r:id="rId9"/>
      <w:headerReference w:type="default" r:id="rId10"/>
      <w:pgSz w:w="11909" w:h="16838"/>
      <w:pgMar w:top="1134" w:right="567" w:bottom="964" w:left="1985" w:header="45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D3" w:rsidRDefault="00A661D3">
      <w:pPr>
        <w:spacing w:after="0" w:line="240" w:lineRule="auto"/>
      </w:pPr>
      <w:r>
        <w:separator/>
      </w:r>
    </w:p>
  </w:endnote>
  <w:endnote w:type="continuationSeparator" w:id="0">
    <w:p w:rsidR="00A661D3" w:rsidRDefault="00A6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D3" w:rsidRDefault="00A661D3">
      <w:pPr>
        <w:spacing w:after="0" w:line="240" w:lineRule="auto"/>
      </w:pPr>
      <w:r>
        <w:separator/>
      </w:r>
    </w:p>
  </w:footnote>
  <w:footnote w:type="continuationSeparator" w:id="0">
    <w:p w:rsidR="00A661D3" w:rsidRDefault="00A6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0" w:rsidRPr="00974D88" w:rsidRDefault="00CD1B00">
    <w:pPr>
      <w:pStyle w:val="a3"/>
      <w:jc w:val="center"/>
      <w:rPr>
        <w:rFonts w:ascii="Times New Roman" w:hAnsi="Times New Roman" w:cs="Times New Roman"/>
      </w:rPr>
    </w:pPr>
    <w:r w:rsidRPr="00974D88">
      <w:rPr>
        <w:rFonts w:ascii="Times New Roman" w:hAnsi="Times New Roman" w:cs="Times New Roman"/>
      </w:rPr>
      <w:fldChar w:fldCharType="begin"/>
    </w:r>
    <w:r w:rsidRPr="00974D88">
      <w:rPr>
        <w:rFonts w:ascii="Times New Roman" w:hAnsi="Times New Roman" w:cs="Times New Roman"/>
      </w:rPr>
      <w:instrText>PAGE   \* MERGEFORMAT</w:instrText>
    </w:r>
    <w:r w:rsidRPr="00974D8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974D88">
      <w:rPr>
        <w:rFonts w:ascii="Times New Roman" w:hAnsi="Times New Roman" w:cs="Times New Roman"/>
      </w:rPr>
      <w:fldChar w:fldCharType="end"/>
    </w:r>
  </w:p>
  <w:p w:rsidR="00CD1B00" w:rsidRDefault="00CD1B00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0" w:rsidRDefault="00CD1B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3163">
      <w:rPr>
        <w:noProof/>
      </w:rPr>
      <w:t>5</w:t>
    </w:r>
    <w:r>
      <w:fldChar w:fldCharType="end"/>
    </w:r>
  </w:p>
  <w:p w:rsidR="00CD1B00" w:rsidRDefault="00CD1B00">
    <w:pPr>
      <w:rPr>
        <w:rFonts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B"/>
    <w:rsid w:val="0002446A"/>
    <w:rsid w:val="00067A18"/>
    <w:rsid w:val="00087558"/>
    <w:rsid w:val="00097F50"/>
    <w:rsid w:val="000E1088"/>
    <w:rsid w:val="00141ABF"/>
    <w:rsid w:val="001F75E1"/>
    <w:rsid w:val="0026303B"/>
    <w:rsid w:val="00313EA1"/>
    <w:rsid w:val="003F24B3"/>
    <w:rsid w:val="00421CAE"/>
    <w:rsid w:val="00513C6F"/>
    <w:rsid w:val="005F0E0C"/>
    <w:rsid w:val="006207A8"/>
    <w:rsid w:val="00631155"/>
    <w:rsid w:val="006A3D82"/>
    <w:rsid w:val="006A479E"/>
    <w:rsid w:val="006B50AB"/>
    <w:rsid w:val="006C7482"/>
    <w:rsid w:val="008F7034"/>
    <w:rsid w:val="00903C04"/>
    <w:rsid w:val="00916BE2"/>
    <w:rsid w:val="009443FB"/>
    <w:rsid w:val="009E6169"/>
    <w:rsid w:val="009F7D4E"/>
    <w:rsid w:val="00A17EFE"/>
    <w:rsid w:val="00A661D3"/>
    <w:rsid w:val="00AB58C4"/>
    <w:rsid w:val="00B454E0"/>
    <w:rsid w:val="00B50A25"/>
    <w:rsid w:val="00B7035F"/>
    <w:rsid w:val="00BE669D"/>
    <w:rsid w:val="00C4697C"/>
    <w:rsid w:val="00C92143"/>
    <w:rsid w:val="00CC5CEB"/>
    <w:rsid w:val="00CD1B00"/>
    <w:rsid w:val="00DA128E"/>
    <w:rsid w:val="00DA3060"/>
    <w:rsid w:val="00DB7A75"/>
    <w:rsid w:val="00DD473D"/>
    <w:rsid w:val="00E25F14"/>
    <w:rsid w:val="00E461EC"/>
    <w:rsid w:val="00E57EDB"/>
    <w:rsid w:val="00E93163"/>
    <w:rsid w:val="00EF57CE"/>
    <w:rsid w:val="00F522D3"/>
    <w:rsid w:val="00F94C5C"/>
    <w:rsid w:val="00FA2D27"/>
    <w:rsid w:val="00FB61AB"/>
    <w:rsid w:val="00FD7A1D"/>
    <w:rsid w:val="00FE073D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A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A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F24B3"/>
    <w:pPr>
      <w:spacing w:after="0" w:line="240" w:lineRule="auto"/>
    </w:pPr>
  </w:style>
  <w:style w:type="paragraph" w:customStyle="1" w:styleId="ConsPlusNormal">
    <w:name w:val="ConsPlusNormal"/>
    <w:rsid w:val="0063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A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A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F24B3"/>
    <w:pPr>
      <w:spacing w:after="0" w:line="240" w:lineRule="auto"/>
    </w:pPr>
  </w:style>
  <w:style w:type="paragraph" w:customStyle="1" w:styleId="ConsPlusNormal">
    <w:name w:val="ConsPlusNormal"/>
    <w:rsid w:val="0063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E43DFD2BFC685934A395B69008E126BAA0DDC7E1BDD0BD789734EC2176F88F6E23F4E2C40F0EA9F79F3F30B8D80AC8A222CA3BEECB6BkCI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63FB12FE315065088B7ABEA817A8E7123E0BC18722D7640C17F15A6F05178594CA4BFC46E35F30CA448DBE04W4I0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&lt;&lt;&gt;&gt;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BUiO4</dc:creator>
  <cp:lastModifiedBy>Администрация Маго</cp:lastModifiedBy>
  <cp:revision>17</cp:revision>
  <cp:lastPrinted>2019-09-30T01:08:00Z</cp:lastPrinted>
  <dcterms:created xsi:type="dcterms:W3CDTF">2019-09-27T04:56:00Z</dcterms:created>
  <dcterms:modified xsi:type="dcterms:W3CDTF">2019-10-09T23:45:00Z</dcterms:modified>
</cp:coreProperties>
</file>