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EB64" w14:textId="1805CAB3" w:rsidR="002A5C75" w:rsidRDefault="00446481" w:rsidP="00E64E76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FA5579" w14:textId="5FE607D5" w:rsidR="00E71F80" w:rsidRDefault="00446481" w:rsidP="00E64E76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9FC8565" w14:textId="77777777" w:rsidR="00E64E76" w:rsidRDefault="00E64E76" w:rsidP="00E64E76">
      <w:pPr>
        <w:spacing w:after="0" w:line="240" w:lineRule="exact"/>
        <w:jc w:val="center"/>
        <w:rPr>
          <w:sz w:val="26"/>
          <w:szCs w:val="26"/>
        </w:rPr>
      </w:pPr>
    </w:p>
    <w:p w14:paraId="1A253C03" w14:textId="57937D45" w:rsidR="00E71F80" w:rsidRDefault="00E71F80" w:rsidP="00E64E76">
      <w:pPr>
        <w:spacing w:after="0" w:line="240" w:lineRule="exact"/>
        <w:jc w:val="center"/>
        <w:rPr>
          <w:sz w:val="26"/>
          <w:szCs w:val="26"/>
        </w:rPr>
      </w:pPr>
    </w:p>
    <w:p w14:paraId="2F42C63D" w14:textId="71805285" w:rsidR="00E71F80" w:rsidRDefault="00446481" w:rsidP="00446481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72DAEBDD" w14:textId="77777777" w:rsidR="00E64E76" w:rsidRDefault="00E64E76" w:rsidP="00E71F80">
      <w:pPr>
        <w:spacing w:line="240" w:lineRule="auto"/>
        <w:rPr>
          <w:sz w:val="26"/>
          <w:szCs w:val="26"/>
        </w:rPr>
      </w:pPr>
    </w:p>
    <w:p w14:paraId="5781CBDC" w14:textId="3A8D5DCF" w:rsidR="00E71F80" w:rsidRDefault="00E64E76" w:rsidP="00E71F8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6481">
        <w:rPr>
          <w:sz w:val="26"/>
          <w:szCs w:val="26"/>
        </w:rPr>
        <w:t xml:space="preserve">31.01.2022  </w:t>
      </w:r>
      <w:r>
        <w:rPr>
          <w:sz w:val="26"/>
          <w:szCs w:val="26"/>
        </w:rPr>
        <w:t xml:space="preserve">           </w:t>
      </w:r>
      <w:r w:rsidR="00446481">
        <w:rPr>
          <w:sz w:val="26"/>
          <w:szCs w:val="26"/>
        </w:rPr>
        <w:t xml:space="preserve">                                                                                                    № 11-па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14:paraId="39B86347" w14:textId="77777777" w:rsidR="00E71F80" w:rsidRDefault="00E71F80" w:rsidP="00E71F80">
      <w:pPr>
        <w:spacing w:after="0" w:line="240" w:lineRule="exact"/>
        <w:rPr>
          <w:sz w:val="26"/>
          <w:szCs w:val="26"/>
        </w:rPr>
      </w:pPr>
    </w:p>
    <w:p w14:paraId="36C644E5" w14:textId="77777777" w:rsidR="004928E6" w:rsidRPr="00E71F80" w:rsidRDefault="004928E6" w:rsidP="00E71F80">
      <w:pPr>
        <w:spacing w:after="0" w:line="240" w:lineRule="exact"/>
        <w:rPr>
          <w:sz w:val="16"/>
          <w:szCs w:val="16"/>
        </w:rPr>
      </w:pPr>
    </w:p>
    <w:p w14:paraId="18270793" w14:textId="0EBF889D" w:rsidR="00E71F80" w:rsidRDefault="00E71F80" w:rsidP="00F86EC7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отмене постановлени</w:t>
      </w:r>
      <w:r w:rsidR="0072689D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Магинского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</w:t>
      </w:r>
      <w:r w:rsidR="00446481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="00446481">
        <w:rPr>
          <w:sz w:val="26"/>
          <w:szCs w:val="26"/>
        </w:rPr>
        <w:t xml:space="preserve"> </w:t>
      </w:r>
      <w:r>
        <w:rPr>
          <w:sz w:val="26"/>
          <w:szCs w:val="26"/>
        </w:rPr>
        <w:t>Хабаровского</w:t>
      </w:r>
      <w:r w:rsidR="00446481">
        <w:rPr>
          <w:sz w:val="26"/>
          <w:szCs w:val="26"/>
        </w:rPr>
        <w:t xml:space="preserve"> </w:t>
      </w:r>
      <w:r>
        <w:rPr>
          <w:sz w:val="26"/>
          <w:szCs w:val="26"/>
        </w:rPr>
        <w:t>края от</w:t>
      </w:r>
      <w:r w:rsidR="00F86EC7">
        <w:rPr>
          <w:sz w:val="26"/>
          <w:szCs w:val="26"/>
        </w:rPr>
        <w:t xml:space="preserve"> </w:t>
      </w:r>
      <w:r w:rsidR="00B322F2">
        <w:rPr>
          <w:sz w:val="26"/>
          <w:szCs w:val="26"/>
        </w:rPr>
        <w:t>2</w:t>
      </w:r>
      <w:r w:rsidR="0072689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72689D">
        <w:rPr>
          <w:sz w:val="26"/>
          <w:szCs w:val="26"/>
        </w:rPr>
        <w:t>10</w:t>
      </w:r>
      <w:r>
        <w:rPr>
          <w:sz w:val="26"/>
          <w:szCs w:val="26"/>
        </w:rPr>
        <w:t>.2020 №</w:t>
      </w:r>
      <w:r w:rsidR="00FC1279">
        <w:rPr>
          <w:sz w:val="26"/>
          <w:szCs w:val="26"/>
        </w:rPr>
        <w:t xml:space="preserve"> </w:t>
      </w:r>
      <w:r w:rsidR="0072689D">
        <w:rPr>
          <w:sz w:val="26"/>
          <w:szCs w:val="26"/>
        </w:rPr>
        <w:t>88</w:t>
      </w:r>
      <w:r>
        <w:rPr>
          <w:sz w:val="26"/>
          <w:szCs w:val="26"/>
        </w:rPr>
        <w:t>-па</w:t>
      </w:r>
      <w:r w:rsidR="0072689D">
        <w:rPr>
          <w:sz w:val="26"/>
          <w:szCs w:val="26"/>
        </w:rPr>
        <w:t>,</w:t>
      </w:r>
      <w:r w:rsidR="00F86EC7">
        <w:rPr>
          <w:sz w:val="26"/>
          <w:szCs w:val="26"/>
        </w:rPr>
        <w:t xml:space="preserve"> от </w:t>
      </w:r>
      <w:r w:rsidR="0072689D">
        <w:rPr>
          <w:sz w:val="26"/>
          <w:szCs w:val="26"/>
        </w:rPr>
        <w:t>02.11.2020 №</w:t>
      </w:r>
      <w:r w:rsidR="00FC1279">
        <w:rPr>
          <w:sz w:val="26"/>
          <w:szCs w:val="26"/>
        </w:rPr>
        <w:t xml:space="preserve"> </w:t>
      </w:r>
      <w:r w:rsidR="0072689D">
        <w:rPr>
          <w:sz w:val="26"/>
          <w:szCs w:val="26"/>
        </w:rPr>
        <w:t>93-па</w:t>
      </w:r>
    </w:p>
    <w:p w14:paraId="2180FC65" w14:textId="7202010E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51EF6940" w14:textId="68A59D21" w:rsidR="004928E6" w:rsidRDefault="004928E6" w:rsidP="00E71F80">
      <w:pPr>
        <w:spacing w:after="0" w:line="240" w:lineRule="auto"/>
        <w:rPr>
          <w:sz w:val="26"/>
          <w:szCs w:val="26"/>
        </w:rPr>
      </w:pPr>
    </w:p>
    <w:p w14:paraId="3489F5DF" w14:textId="1E8FB612" w:rsidR="004928E6" w:rsidRDefault="004928E6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</w:t>
      </w:r>
      <w:r w:rsidR="00693CAD">
        <w:rPr>
          <w:sz w:val="26"/>
          <w:szCs w:val="26"/>
        </w:rPr>
        <w:t xml:space="preserve">связи с привидением в </w:t>
      </w:r>
      <w:r>
        <w:rPr>
          <w:sz w:val="26"/>
          <w:szCs w:val="26"/>
        </w:rPr>
        <w:t>соответстви</w:t>
      </w:r>
      <w:r w:rsidR="00086A58">
        <w:rPr>
          <w:sz w:val="26"/>
          <w:szCs w:val="26"/>
        </w:rPr>
        <w:t>и</w:t>
      </w:r>
      <w:r>
        <w:rPr>
          <w:sz w:val="26"/>
          <w:szCs w:val="26"/>
        </w:rPr>
        <w:t xml:space="preserve"> с Федеральным </w:t>
      </w:r>
      <w:r w:rsidR="00446481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 от 31</w:t>
      </w:r>
      <w:r w:rsidR="00693CAD">
        <w:rPr>
          <w:sz w:val="26"/>
          <w:szCs w:val="26"/>
        </w:rPr>
        <w:t>.07.</w:t>
      </w:r>
      <w:r w:rsidR="007302EC">
        <w:rPr>
          <w:sz w:val="26"/>
          <w:szCs w:val="26"/>
        </w:rPr>
        <w:t>2020</w:t>
      </w:r>
      <w:r w:rsidR="00446481">
        <w:rPr>
          <w:sz w:val="26"/>
          <w:szCs w:val="26"/>
        </w:rPr>
        <w:t xml:space="preserve"> </w:t>
      </w:r>
      <w:r w:rsidR="00693CAD">
        <w:rPr>
          <w:sz w:val="26"/>
          <w:szCs w:val="26"/>
        </w:rPr>
        <w:t xml:space="preserve"> </w:t>
      </w:r>
      <w:r w:rsidR="007302EC">
        <w:rPr>
          <w:sz w:val="26"/>
          <w:szCs w:val="26"/>
        </w:rPr>
        <w:t>№ 248</w:t>
      </w:r>
      <w:r w:rsidR="00693CAD">
        <w:rPr>
          <w:sz w:val="26"/>
          <w:szCs w:val="26"/>
        </w:rPr>
        <w:t>-</w:t>
      </w:r>
      <w:r w:rsidR="007302EC">
        <w:rPr>
          <w:sz w:val="26"/>
          <w:szCs w:val="26"/>
        </w:rPr>
        <w:t>ФЗ (в редакции от 11</w:t>
      </w:r>
      <w:r w:rsidR="00693CAD">
        <w:rPr>
          <w:sz w:val="26"/>
          <w:szCs w:val="26"/>
        </w:rPr>
        <w:t>.06.</w:t>
      </w:r>
      <w:r w:rsidR="007302EC">
        <w:rPr>
          <w:sz w:val="26"/>
          <w:szCs w:val="26"/>
        </w:rPr>
        <w:t>2021) «О государственном контроле (надзоре) и м</w:t>
      </w:r>
      <w:r w:rsidR="007302EC">
        <w:rPr>
          <w:sz w:val="26"/>
          <w:szCs w:val="26"/>
        </w:rPr>
        <w:t>у</w:t>
      </w:r>
      <w:r w:rsidR="007302EC">
        <w:rPr>
          <w:sz w:val="26"/>
          <w:szCs w:val="26"/>
        </w:rPr>
        <w:t>ниципальном контроле в Российской Федерации», администрация Магинского сел</w:t>
      </w:r>
      <w:r w:rsidR="007302EC">
        <w:rPr>
          <w:sz w:val="26"/>
          <w:szCs w:val="26"/>
        </w:rPr>
        <w:t>ь</w:t>
      </w:r>
      <w:r w:rsidR="007302EC"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14:paraId="2761792B" w14:textId="33C8ADD4" w:rsidR="007302EC" w:rsidRDefault="007302EC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2129C1B" w14:textId="4D9C71DE" w:rsidR="00F86EC7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086A58">
        <w:rPr>
          <w:sz w:val="26"/>
          <w:szCs w:val="26"/>
        </w:rPr>
        <w:t xml:space="preserve"> Отменить п</w:t>
      </w:r>
      <w:r>
        <w:rPr>
          <w:sz w:val="26"/>
          <w:szCs w:val="26"/>
        </w:rPr>
        <w:t>остановлени</w:t>
      </w:r>
      <w:r w:rsidR="00446481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Магинского сельского поселения Николаевского муниципального района Хабаровского края</w:t>
      </w:r>
      <w:r w:rsidR="00F86EC7">
        <w:rPr>
          <w:sz w:val="26"/>
          <w:szCs w:val="26"/>
        </w:rPr>
        <w:t>:</w:t>
      </w:r>
    </w:p>
    <w:p w14:paraId="34C16DAA" w14:textId="0E8121DF" w:rsidR="007302EC" w:rsidRDefault="00F86EC7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30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7302EC">
        <w:rPr>
          <w:sz w:val="26"/>
          <w:szCs w:val="26"/>
        </w:rPr>
        <w:t xml:space="preserve">от </w:t>
      </w:r>
      <w:r w:rsidR="00B322F2">
        <w:rPr>
          <w:sz w:val="26"/>
          <w:szCs w:val="26"/>
        </w:rPr>
        <w:t>2</w:t>
      </w:r>
      <w:r w:rsidR="007C6978">
        <w:rPr>
          <w:sz w:val="26"/>
          <w:szCs w:val="26"/>
        </w:rPr>
        <w:t>7.10.2020</w:t>
      </w:r>
      <w:r w:rsidR="007302EC">
        <w:rPr>
          <w:sz w:val="26"/>
          <w:szCs w:val="26"/>
        </w:rPr>
        <w:t xml:space="preserve"> № </w:t>
      </w:r>
      <w:r w:rsidR="007C6978">
        <w:rPr>
          <w:sz w:val="26"/>
          <w:szCs w:val="26"/>
        </w:rPr>
        <w:t>88</w:t>
      </w:r>
      <w:r w:rsidR="007302EC">
        <w:rPr>
          <w:sz w:val="26"/>
          <w:szCs w:val="26"/>
        </w:rPr>
        <w:t>-па «</w:t>
      </w:r>
      <w:r w:rsidR="007C6978">
        <w:rPr>
          <w:sz w:val="26"/>
          <w:szCs w:val="26"/>
        </w:rPr>
        <w:t>Об утверждении Порядка организации и осуществл</w:t>
      </w:r>
      <w:r w:rsidR="007C6978">
        <w:rPr>
          <w:sz w:val="26"/>
          <w:szCs w:val="26"/>
        </w:rPr>
        <w:t>е</w:t>
      </w:r>
      <w:r w:rsidR="007C6978">
        <w:rPr>
          <w:sz w:val="26"/>
          <w:szCs w:val="26"/>
        </w:rPr>
        <w:t xml:space="preserve">ния муниципального </w:t>
      </w:r>
      <w:proofErr w:type="gramStart"/>
      <w:r w:rsidR="007C6978">
        <w:rPr>
          <w:sz w:val="26"/>
          <w:szCs w:val="26"/>
        </w:rPr>
        <w:t>контроля за</w:t>
      </w:r>
      <w:proofErr w:type="gramEnd"/>
      <w:r w:rsidR="007C6978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обеспечением сохранности автомобильных дорог местного значения в границах Магинского сельского поселения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</w:t>
      </w:r>
      <w:r w:rsidR="007302E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77474BDD" w14:textId="7CE25E8C" w:rsidR="00F86EC7" w:rsidRDefault="00F86EC7" w:rsidP="00F86EC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02.11.2020 № 93-па «Об утверждении Порядка организации и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муниципального контроля в сфере благоустройства территории Магинского сельского поселения Николаевского муниципального района Хабаровского края».</w:t>
      </w:r>
    </w:p>
    <w:p w14:paraId="687995D0" w14:textId="1AF4BF84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46481"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опубликовать в «Сборнике правовых актов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Николаевского муниципального района Хабаровского края в информацио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но-телекоммуникационной сети «Интернет».</w:t>
      </w:r>
    </w:p>
    <w:p w14:paraId="7DC18CA8" w14:textId="2621FF12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4648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главу Магинского сельского поселения Мавро</w:t>
      </w:r>
      <w:r w:rsidR="00A662AD">
        <w:rPr>
          <w:sz w:val="26"/>
          <w:szCs w:val="26"/>
        </w:rPr>
        <w:t>в</w:t>
      </w:r>
      <w:r>
        <w:rPr>
          <w:sz w:val="26"/>
          <w:szCs w:val="26"/>
        </w:rPr>
        <w:t>ского В.Е.</w:t>
      </w:r>
    </w:p>
    <w:p w14:paraId="77567AD4" w14:textId="08F653FE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46481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после его официального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кования (обнародования).</w:t>
      </w:r>
    </w:p>
    <w:p w14:paraId="3E808A20" w14:textId="643FB9AD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BC309B2" w14:textId="61F80EA4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4568A2A" w14:textId="77777777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B7C73B1" w14:textId="23D638AD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C1279">
        <w:rPr>
          <w:sz w:val="26"/>
          <w:szCs w:val="26"/>
        </w:rPr>
        <w:t xml:space="preserve">сельского поселения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В.Е. Мавро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</w:t>
      </w:r>
    </w:p>
    <w:p w14:paraId="5ED49152" w14:textId="1BD7E217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44094407" w14:textId="328398CF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7D8A15FC" w14:textId="357A6E1E" w:rsidR="00E71F80" w:rsidRDefault="00E71F80" w:rsidP="00E71F80">
      <w:pPr>
        <w:spacing w:line="240" w:lineRule="auto"/>
        <w:rPr>
          <w:sz w:val="26"/>
          <w:szCs w:val="26"/>
        </w:rPr>
      </w:pPr>
    </w:p>
    <w:p w14:paraId="34DF3B42" w14:textId="72F11BF4" w:rsidR="00E71F80" w:rsidRDefault="00E71F80" w:rsidP="00E71F80">
      <w:pPr>
        <w:spacing w:line="240" w:lineRule="auto"/>
        <w:rPr>
          <w:sz w:val="26"/>
          <w:szCs w:val="26"/>
        </w:rPr>
      </w:pPr>
    </w:p>
    <w:p w14:paraId="77FFB248" w14:textId="276764B3" w:rsidR="00E71F80" w:rsidRDefault="00E71F80" w:rsidP="00E71F80">
      <w:pPr>
        <w:spacing w:line="240" w:lineRule="auto"/>
        <w:rPr>
          <w:sz w:val="26"/>
          <w:szCs w:val="26"/>
        </w:rPr>
      </w:pPr>
    </w:p>
    <w:sectPr w:rsidR="00E71F80" w:rsidSect="00E71F80">
      <w:pgSz w:w="11906" w:h="16838"/>
      <w:pgMar w:top="1134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7"/>
    <w:rsid w:val="00086A58"/>
    <w:rsid w:val="00147147"/>
    <w:rsid w:val="002A5C75"/>
    <w:rsid w:val="00337C45"/>
    <w:rsid w:val="003C67BF"/>
    <w:rsid w:val="00446481"/>
    <w:rsid w:val="004928E6"/>
    <w:rsid w:val="00693CAD"/>
    <w:rsid w:val="0072689D"/>
    <w:rsid w:val="007302EC"/>
    <w:rsid w:val="007C6978"/>
    <w:rsid w:val="0095767C"/>
    <w:rsid w:val="00974F33"/>
    <w:rsid w:val="00A662AD"/>
    <w:rsid w:val="00B322F2"/>
    <w:rsid w:val="00E64E76"/>
    <w:rsid w:val="00E71F80"/>
    <w:rsid w:val="00F86EC7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Администрация Маго</cp:lastModifiedBy>
  <cp:revision>23</cp:revision>
  <cp:lastPrinted>2022-02-02T03:55:00Z</cp:lastPrinted>
  <dcterms:created xsi:type="dcterms:W3CDTF">2022-01-26T23:07:00Z</dcterms:created>
  <dcterms:modified xsi:type="dcterms:W3CDTF">2022-02-16T11:43:00Z</dcterms:modified>
</cp:coreProperties>
</file>