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2464" w:rsidRDefault="00360E68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22.12.2016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124п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02A47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644D19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0"/>
          <w:szCs w:val="20"/>
        </w:rPr>
      </w:pPr>
    </w:p>
    <w:p w:rsidR="00474A8F" w:rsidRDefault="00902A47" w:rsidP="00902A47">
      <w:pPr>
        <w:spacing w:line="240" w:lineRule="exact"/>
        <w:ind w:right="51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60E68">
        <w:rPr>
          <w:rFonts w:ascii="Times New Roman" w:hAnsi="Times New Roman" w:cs="Times New Roman"/>
          <w:sz w:val="28"/>
          <w:szCs w:val="28"/>
        </w:rPr>
        <w:t>муниципальной П</w:t>
      </w:r>
      <w:r w:rsidR="00474A8F">
        <w:rPr>
          <w:rFonts w:ascii="Times New Roman" w:hAnsi="Times New Roman" w:cs="Times New Roman"/>
          <w:sz w:val="28"/>
          <w:szCs w:val="28"/>
        </w:rPr>
        <w:t>рограм</w:t>
      </w:r>
      <w:r w:rsidR="00360E68">
        <w:rPr>
          <w:rFonts w:ascii="Times New Roman" w:hAnsi="Times New Roman" w:cs="Times New Roman"/>
          <w:sz w:val="28"/>
          <w:szCs w:val="28"/>
        </w:rPr>
        <w:t>ме</w:t>
      </w:r>
      <w:r w:rsidR="00474A8F">
        <w:rPr>
          <w:rFonts w:ascii="Times New Roman" w:hAnsi="Times New Roman" w:cs="Times New Roman"/>
          <w:sz w:val="28"/>
          <w:szCs w:val="28"/>
        </w:rPr>
        <w:t xml:space="preserve"> «Развитие муници</w:t>
      </w:r>
      <w:r w:rsidR="00360E68">
        <w:rPr>
          <w:rFonts w:ascii="Times New Roman" w:hAnsi="Times New Roman" w:cs="Times New Roman"/>
          <w:sz w:val="28"/>
          <w:szCs w:val="28"/>
        </w:rPr>
        <w:t>пальной слу</w:t>
      </w:r>
      <w:r w:rsidR="00360E68">
        <w:rPr>
          <w:rFonts w:ascii="Times New Roman" w:hAnsi="Times New Roman" w:cs="Times New Roman"/>
          <w:sz w:val="28"/>
          <w:szCs w:val="28"/>
        </w:rPr>
        <w:t>ж</w:t>
      </w:r>
      <w:r w:rsidR="00360E68">
        <w:rPr>
          <w:rFonts w:ascii="Times New Roman" w:hAnsi="Times New Roman" w:cs="Times New Roman"/>
          <w:sz w:val="28"/>
          <w:szCs w:val="28"/>
        </w:rPr>
        <w:t>бы в администрации Магинского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0E68">
        <w:rPr>
          <w:rFonts w:ascii="Times New Roman" w:hAnsi="Times New Roman" w:cs="Times New Roman"/>
          <w:sz w:val="28"/>
          <w:szCs w:val="28"/>
        </w:rPr>
        <w:t>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360E68">
        <w:rPr>
          <w:rFonts w:ascii="Times New Roman" w:hAnsi="Times New Roman" w:cs="Times New Roman"/>
          <w:sz w:val="28"/>
          <w:szCs w:val="28"/>
        </w:rPr>
        <w:t>ния на 2017-2020 г</w:t>
      </w:r>
      <w:r w:rsidR="00360E68">
        <w:rPr>
          <w:rFonts w:ascii="Times New Roman" w:hAnsi="Times New Roman" w:cs="Times New Roman"/>
          <w:sz w:val="28"/>
          <w:szCs w:val="28"/>
        </w:rPr>
        <w:t>о</w:t>
      </w:r>
      <w:r w:rsidR="00360E68">
        <w:rPr>
          <w:rFonts w:ascii="Times New Roman" w:hAnsi="Times New Roman" w:cs="Times New Roman"/>
          <w:sz w:val="28"/>
          <w:szCs w:val="28"/>
        </w:rPr>
        <w:t>ды»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360E68" w:rsidP="00360E68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законам от 06 октября 2003 г. № 131- 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Федерации»,  в</w:t>
      </w:r>
      <w:r w:rsidR="00474A8F">
        <w:rPr>
          <w:rFonts w:ascii="Times New Roman" w:hAnsi="Times New Roman" w:cs="Times New Roman"/>
          <w:sz w:val="28"/>
          <w:szCs w:val="28"/>
        </w:rPr>
        <w:t xml:space="preserve"> целях реализации статьи 35 Федерального закона от 02 марта 2007 г. № 25-ФЗ «О муниципальной службе в Российской Федер</w:t>
      </w:r>
      <w:r w:rsidR="00474A8F">
        <w:rPr>
          <w:rFonts w:ascii="Times New Roman" w:hAnsi="Times New Roman" w:cs="Times New Roman"/>
          <w:sz w:val="28"/>
          <w:szCs w:val="28"/>
        </w:rPr>
        <w:t>а</w:t>
      </w:r>
      <w:r w:rsidR="00474A8F">
        <w:rPr>
          <w:rFonts w:ascii="Times New Roman" w:hAnsi="Times New Roman" w:cs="Times New Roman"/>
          <w:sz w:val="28"/>
          <w:szCs w:val="28"/>
        </w:rPr>
        <w:t>ции», статьи 15 Закона Хабаровского края от 25 июля 2007 г. № 131 «О м</w:t>
      </w:r>
      <w:r w:rsidR="00474A8F">
        <w:rPr>
          <w:rFonts w:ascii="Times New Roman" w:hAnsi="Times New Roman" w:cs="Times New Roman"/>
          <w:sz w:val="28"/>
          <w:szCs w:val="28"/>
        </w:rPr>
        <w:t>у</w:t>
      </w:r>
      <w:r w:rsidR="00474A8F">
        <w:rPr>
          <w:rFonts w:ascii="Times New Roman" w:hAnsi="Times New Roman" w:cs="Times New Roman"/>
          <w:sz w:val="28"/>
          <w:szCs w:val="28"/>
        </w:rPr>
        <w:t xml:space="preserve">ниципальной службе в Хабаровском крае», администрация Красносельского сельского поселения </w:t>
      </w:r>
      <w:proofErr w:type="gramEnd"/>
    </w:p>
    <w:p w:rsidR="00474A8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4A8F" w:rsidRDefault="00474A8F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0E68">
        <w:rPr>
          <w:rFonts w:ascii="Times New Roman" w:hAnsi="Times New Roman" w:cs="Times New Roman"/>
          <w:sz w:val="28"/>
          <w:szCs w:val="28"/>
        </w:rPr>
        <w:t>Утвердить  муниципальную П</w:t>
      </w:r>
      <w:r w:rsidRPr="00474A8F">
        <w:rPr>
          <w:rFonts w:ascii="Times New Roman" w:hAnsi="Times New Roman" w:cs="Times New Roman"/>
          <w:sz w:val="28"/>
          <w:szCs w:val="28"/>
        </w:rPr>
        <w:t>рограмму «Развитие муниципальной службы в</w:t>
      </w:r>
      <w:r w:rsidR="00360E68">
        <w:rPr>
          <w:rFonts w:ascii="Times New Roman" w:hAnsi="Times New Roman" w:cs="Times New Roman"/>
          <w:sz w:val="28"/>
          <w:szCs w:val="28"/>
        </w:rPr>
        <w:t xml:space="preserve">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360E68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 на 2017-2010 годы</w:t>
      </w:r>
      <w:r>
        <w:rPr>
          <w:rFonts w:ascii="Times New Roman" w:hAnsi="Times New Roman" w:cs="Times New Roman"/>
          <w:sz w:val="28"/>
          <w:szCs w:val="28"/>
        </w:rPr>
        <w:t>» (далее - Программа)</w:t>
      </w:r>
      <w:r w:rsidR="00360E68">
        <w:rPr>
          <w:rFonts w:ascii="Times New Roman" w:hAnsi="Times New Roman" w:cs="Times New Roman"/>
          <w:sz w:val="28"/>
          <w:szCs w:val="28"/>
        </w:rPr>
        <w:t xml:space="preserve"> (прил</w:t>
      </w:r>
      <w:r w:rsidR="00360E68">
        <w:rPr>
          <w:rFonts w:ascii="Times New Roman" w:hAnsi="Times New Roman" w:cs="Times New Roman"/>
          <w:sz w:val="28"/>
          <w:szCs w:val="28"/>
        </w:rPr>
        <w:t>а</w:t>
      </w:r>
      <w:r w:rsidR="00360E68">
        <w:rPr>
          <w:rFonts w:ascii="Times New Roman" w:hAnsi="Times New Roman" w:cs="Times New Roman"/>
          <w:sz w:val="28"/>
          <w:szCs w:val="28"/>
        </w:rPr>
        <w:t>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E68" w:rsidRDefault="00360E68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«Сборнике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Магин</w:t>
      </w:r>
      <w:r w:rsidR="00EA18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поселения» и разместить на официальном сайте администрации Магинского сельского поселения.</w:t>
      </w:r>
    </w:p>
    <w:p w:rsidR="00474A8F" w:rsidRDefault="00360E68" w:rsidP="00360E68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="001A70C2">
        <w:rPr>
          <w:rFonts w:ascii="Times New Roman" w:hAnsi="Times New Roman" w:cs="Times New Roman"/>
          <w:sz w:val="28"/>
          <w:szCs w:val="28"/>
        </w:rPr>
        <w:t>К</w:t>
      </w:r>
      <w:r w:rsidR="00474A8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474A8F">
        <w:rPr>
          <w:rFonts w:ascii="Times New Roman" w:hAnsi="Times New Roman" w:cs="Times New Roman"/>
          <w:sz w:val="28"/>
          <w:szCs w:val="28"/>
        </w:rPr>
        <w:t xml:space="preserve"> </w:t>
      </w:r>
      <w:r w:rsidR="002A3ED6">
        <w:rPr>
          <w:rFonts w:ascii="Times New Roman" w:hAnsi="Times New Roman" w:cs="Times New Roman"/>
          <w:sz w:val="28"/>
          <w:szCs w:val="28"/>
        </w:rPr>
        <w:t>реализацией мероприятий Программы</w:t>
      </w:r>
      <w:r w:rsidR="001A70C2">
        <w:rPr>
          <w:rFonts w:ascii="Times New Roman" w:hAnsi="Times New Roman" w:cs="Times New Roman"/>
          <w:sz w:val="28"/>
          <w:szCs w:val="28"/>
        </w:rPr>
        <w:t xml:space="preserve"> возложить на гла</w:t>
      </w:r>
      <w:r>
        <w:rPr>
          <w:rFonts w:ascii="Times New Roman" w:hAnsi="Times New Roman" w:cs="Times New Roman"/>
          <w:sz w:val="28"/>
          <w:szCs w:val="28"/>
        </w:rPr>
        <w:t>ву Магин</w:t>
      </w:r>
      <w:r w:rsidR="001A70C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A3ED6">
        <w:rPr>
          <w:rFonts w:ascii="Times New Roman" w:hAnsi="Times New Roman" w:cs="Times New Roman"/>
          <w:sz w:val="28"/>
          <w:szCs w:val="28"/>
        </w:rPr>
        <w:t>.</w:t>
      </w: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360E68">
        <w:rPr>
          <w:rFonts w:ascii="Times New Roman" w:hAnsi="Times New Roman" w:cs="Times New Roman"/>
          <w:sz w:val="28"/>
          <w:szCs w:val="28"/>
        </w:rPr>
        <w:t>вступает в силу с 01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360E68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D974B0" w:rsidRDefault="00D974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87"/>
      </w:tblGrid>
      <w:tr w:rsidR="00EE0512" w:rsidTr="00EE0512">
        <w:tc>
          <w:tcPr>
            <w:tcW w:w="5070" w:type="dxa"/>
          </w:tcPr>
          <w:p w:rsidR="00EE0512" w:rsidRDefault="00EE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E0512" w:rsidRDefault="00EE0512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E0512" w:rsidRDefault="00EE0512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512" w:rsidRDefault="00EE0512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</w:p>
          <w:p w:rsidR="00EE0512" w:rsidRDefault="00EE0512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Магинского сельского поселения</w:t>
            </w:r>
          </w:p>
          <w:p w:rsidR="00EE0512" w:rsidRDefault="00EE0512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512" w:rsidRDefault="00644D19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             №          </w:t>
            </w:r>
            <w:proofErr w:type="gramStart"/>
            <w:r w:rsidR="00EE0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F41C42" w:rsidRDefault="00F41C42" w:rsidP="002A3ED6">
      <w:pPr>
        <w:spacing w:line="240" w:lineRule="exact"/>
        <w:ind w:left="4820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512" w:rsidRDefault="00EE0512" w:rsidP="002A3ED6">
      <w:pPr>
        <w:spacing w:line="240" w:lineRule="exact"/>
        <w:ind w:left="4820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512" w:rsidRDefault="00EE0512" w:rsidP="002A3ED6">
      <w:pPr>
        <w:spacing w:line="240" w:lineRule="exact"/>
        <w:ind w:left="4820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821" w:rsidRDefault="00040821" w:rsidP="00040821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A201D" w:rsidRDefault="00EE0512" w:rsidP="00040821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040821">
        <w:rPr>
          <w:rFonts w:ascii="Times New Roman" w:hAnsi="Times New Roman" w:cs="Times New Roman"/>
          <w:sz w:val="28"/>
          <w:szCs w:val="28"/>
        </w:rPr>
        <w:t xml:space="preserve">рограммы «Развитие муниципальной службы </w:t>
      </w:r>
    </w:p>
    <w:p w:rsidR="00040821" w:rsidRDefault="00040821" w:rsidP="003A201D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0512">
        <w:rPr>
          <w:rFonts w:ascii="Times New Roman" w:hAnsi="Times New Roman" w:cs="Times New Roman"/>
          <w:sz w:val="28"/>
          <w:szCs w:val="28"/>
        </w:rPr>
        <w:t>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36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0821" w:rsidRDefault="00040821" w:rsidP="0030489F">
      <w:pPr>
        <w:spacing w:line="240" w:lineRule="auto"/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522"/>
      </w:tblGrid>
      <w:tr w:rsidR="005459F4" w:rsidTr="00903FEA">
        <w:tc>
          <w:tcPr>
            <w:tcW w:w="1502" w:type="pct"/>
          </w:tcPr>
          <w:p w:rsidR="005459F4" w:rsidRDefault="005459F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459F4" w:rsidRDefault="005459F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5459F4" w:rsidRDefault="005459F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муниципальная Программа «Развитие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службы в администрации Магинского сельского поселения Николаевского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Хабаровского края на 2017-2020 годы»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  <w:p w:rsidR="005459F4" w:rsidRDefault="005459F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21" w:rsidTr="00903FEA">
        <w:tc>
          <w:tcPr>
            <w:tcW w:w="1502" w:type="pct"/>
          </w:tcPr>
          <w:p w:rsidR="00040821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040821" w:rsidRDefault="00040821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040821" w:rsidRDefault="003A201D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40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0512">
              <w:rPr>
                <w:rFonts w:ascii="Times New Roman" w:hAnsi="Times New Roman" w:cs="Times New Roman"/>
                <w:sz w:val="28"/>
                <w:szCs w:val="28"/>
              </w:rPr>
              <w:t>администрация Магин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ского сельского пос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ления Николаевского муниципального района Х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баровского края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 xml:space="preserve"> (сельское поселение)</w:t>
            </w:r>
          </w:p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21" w:rsidTr="00903FEA">
        <w:tc>
          <w:tcPr>
            <w:tcW w:w="1502" w:type="pct"/>
          </w:tcPr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040821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040821" w:rsidRDefault="003A201D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>- администрация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40" w:rsidTr="00903FEA">
        <w:tc>
          <w:tcPr>
            <w:tcW w:w="1502" w:type="pct"/>
          </w:tcPr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498" w:type="pct"/>
          </w:tcPr>
          <w:p w:rsidR="00BE5440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развития 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службы в 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2F0C6E" w:rsidRDefault="00EE0512" w:rsidP="00BE5440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>исполнения м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>ниципальными служащими  своих должностных обязанностей</w:t>
            </w:r>
            <w:r w:rsidR="002F0C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440" w:rsidRDefault="00EE0512" w:rsidP="00BE5440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F0C6E">
              <w:rPr>
                <w:rFonts w:ascii="Times New Roman" w:hAnsi="Times New Roman" w:cs="Times New Roman"/>
                <w:sz w:val="28"/>
                <w:szCs w:val="28"/>
              </w:rPr>
              <w:t>- участие в программах подготовки, перепо</w:t>
            </w:r>
            <w:r w:rsidR="002F0C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0C6E">
              <w:rPr>
                <w:rFonts w:ascii="Times New Roman" w:hAnsi="Times New Roman" w:cs="Times New Roman"/>
                <w:sz w:val="28"/>
                <w:szCs w:val="28"/>
              </w:rPr>
              <w:t xml:space="preserve">готовки и дополнительного образования кадров для муниципальной службы и профессионального </w:t>
            </w:r>
            <w:r w:rsidR="001A70C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A70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70C2">
              <w:rPr>
                <w:rFonts w:ascii="Times New Roman" w:hAnsi="Times New Roman" w:cs="Times New Roman"/>
                <w:sz w:val="28"/>
                <w:szCs w:val="28"/>
              </w:rPr>
              <w:t>вития муниципальных служащих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440" w:rsidRDefault="00BE5440" w:rsidP="00BE5440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40" w:rsidTr="00903FEA">
        <w:tc>
          <w:tcPr>
            <w:tcW w:w="1502" w:type="pct"/>
          </w:tcPr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98" w:type="pct"/>
          </w:tcPr>
          <w:p w:rsidR="00BE5440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нормативной прав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вой базы по вопросам правового регулирования, развития и совершенствования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службы в Магин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поселении;</w:t>
            </w:r>
          </w:p>
          <w:p w:rsidR="005015DA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современных методов кадровой работы, направленных на повышение професси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нальной компетентности муниципальных служ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щих, обеспечение условий для их результативной профессиональной служебной деятельности;</w:t>
            </w:r>
          </w:p>
          <w:p w:rsidR="0072058B" w:rsidRDefault="0072058B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совершенствование организационных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вовых механизмов профессиональной служебной деятельности муниципальных служащих;</w:t>
            </w:r>
          </w:p>
          <w:p w:rsidR="005015DA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профессионального развития и подготовки кадров мун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иципальной службы путем развития системы 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ка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ров для муниципальной службы и дополнительного профессионального образования муниципальных служащих;</w:t>
            </w:r>
          </w:p>
          <w:p w:rsidR="005015DA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- применение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антикоррупционных механи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3A74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повышение престижа муниципальной слу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бы;</w:t>
            </w:r>
          </w:p>
          <w:p w:rsidR="0092282F" w:rsidRDefault="0092282F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создание системы контроля деятельности муниципальных служащих со стороны 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7E2D">
              <w:rPr>
                <w:rFonts w:ascii="Times New Roman" w:hAnsi="Times New Roman" w:cs="Times New Roman"/>
                <w:sz w:val="28"/>
                <w:szCs w:val="28"/>
              </w:rPr>
              <w:t xml:space="preserve">го общества,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открытости и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муниципальной службы; </w:t>
            </w:r>
          </w:p>
          <w:p w:rsidR="00EE0512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A74" w:rsidTr="00903FEA">
        <w:tc>
          <w:tcPr>
            <w:tcW w:w="1502" w:type="pct"/>
          </w:tcPr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723A74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</w:t>
            </w:r>
          </w:p>
        </w:tc>
      </w:tr>
      <w:tr w:rsidR="00386617" w:rsidTr="00903FEA">
        <w:tc>
          <w:tcPr>
            <w:tcW w:w="1502" w:type="pct"/>
          </w:tcPr>
          <w:p w:rsidR="00386617" w:rsidRDefault="00386617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386617" w:rsidRDefault="00386617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386617" w:rsidRDefault="00386617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386617" w:rsidRPr="00D974B0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86617" w:rsidRPr="00D974B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правовых и организац</w:t>
            </w:r>
            <w:r w:rsidR="00386617" w:rsidRPr="00D974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617" w:rsidRPr="00D974B0">
              <w:rPr>
                <w:rFonts w:ascii="Times New Roman" w:hAnsi="Times New Roman" w:cs="Times New Roman"/>
                <w:sz w:val="28"/>
                <w:szCs w:val="28"/>
              </w:rPr>
              <w:t>онных основ муниципальной службы;</w:t>
            </w:r>
          </w:p>
          <w:p w:rsidR="0092282F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86617" w:rsidRPr="00D974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методов кадровой работы, направленных на повышение професси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нальной компетентности муниципальных служ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щих, обеспечение условий для их результативной профессиональной служебной деятельности;</w:t>
            </w:r>
          </w:p>
          <w:p w:rsidR="0072058B" w:rsidRDefault="0072058B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совершенствование организационных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вовых механизмов профессиональной служебной деятельности муниципальных служащих;</w:t>
            </w:r>
          </w:p>
          <w:p w:rsidR="0092282F" w:rsidRDefault="0092282F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развития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кадров для муниципальной службы и дополнительного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образования муниципальных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жащих;</w:t>
            </w:r>
          </w:p>
          <w:p w:rsidR="0030489F" w:rsidRDefault="0030489F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повышение уровня открытости и гласности муниципальной службы;</w:t>
            </w:r>
          </w:p>
          <w:p w:rsidR="0030489F" w:rsidRPr="00D974B0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3433C" w:rsidRPr="00D974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7CC2">
              <w:rPr>
                <w:rFonts w:ascii="Times New Roman" w:hAnsi="Times New Roman" w:cs="Times New Roman"/>
                <w:sz w:val="28"/>
                <w:szCs w:val="28"/>
              </w:rPr>
              <w:t>применение антикоррупционных механи</w:t>
            </w:r>
            <w:r w:rsidR="00847C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7CC2">
              <w:rPr>
                <w:rFonts w:ascii="Times New Roman" w:hAnsi="Times New Roman" w:cs="Times New Roman"/>
                <w:sz w:val="28"/>
                <w:szCs w:val="28"/>
              </w:rPr>
              <w:t>мов и механизмов выявления и разрешения ко</w:t>
            </w:r>
            <w:r w:rsidR="00847C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7CC2">
              <w:rPr>
                <w:rFonts w:ascii="Times New Roman" w:hAnsi="Times New Roman" w:cs="Times New Roman"/>
                <w:sz w:val="28"/>
                <w:szCs w:val="28"/>
              </w:rPr>
              <w:t>фликтов интересов на муниципальной службе</w:t>
            </w:r>
            <w:r w:rsidR="00A3433C" w:rsidRPr="00D974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33C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3433C" w:rsidRPr="00D974B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</w:t>
            </w:r>
            <w:r w:rsidR="00A3433C" w:rsidRPr="00D974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433C" w:rsidRPr="00D974B0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89F" w:rsidRPr="00D974B0" w:rsidRDefault="0030489F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Программа не имеет подпрограмм.</w:t>
            </w:r>
          </w:p>
          <w:p w:rsidR="00A3433C" w:rsidRPr="00D974B0" w:rsidRDefault="00A3433C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A74" w:rsidTr="00903FEA">
        <w:tc>
          <w:tcPr>
            <w:tcW w:w="1502" w:type="pct"/>
          </w:tcPr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723A74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- финансирование Программы осуществляе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бюджета Магин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(далее – бюджет сельского поселения);</w:t>
            </w:r>
          </w:p>
          <w:p w:rsidR="00723A74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 xml:space="preserve">- объем ежегодно указывается в бюджетной 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смете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 xml:space="preserve"> на ассигнования из бюджета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48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составляет </w:t>
            </w:r>
            <w:r w:rsidR="00844FB4">
              <w:rPr>
                <w:rFonts w:ascii="Times New Roman" w:hAnsi="Times New Roman" w:cs="Times New Roman"/>
                <w:sz w:val="28"/>
                <w:szCs w:val="28"/>
              </w:rPr>
              <w:t xml:space="preserve"> 993,7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2348" w:rsidRDefault="00844FB4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221,7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2348" w:rsidRDefault="00844FB4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246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4A2348" w:rsidRDefault="00844FB4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258</w:t>
            </w:r>
            <w:r w:rsidR="00DA73B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2348" w:rsidRDefault="00844FB4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268</w:t>
            </w:r>
            <w:r w:rsidR="00046B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2348" w:rsidRDefault="00046B73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- расходы на финансирование Программы б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дут уточняться при подготовке бюджета сельского поселения на соответствующий год.</w:t>
            </w:r>
          </w:p>
          <w:p w:rsidR="004A2348" w:rsidRDefault="004A2348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E52" w:rsidTr="00903FEA">
        <w:tc>
          <w:tcPr>
            <w:tcW w:w="1502" w:type="pct"/>
          </w:tcPr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EF0E52" w:rsidRDefault="00046B73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- контроль реализации мероприятий Пр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осуществляет глава Магин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30489F" w:rsidRDefault="0030489F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3B8" w:rsidRDefault="00DA73B8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E52" w:rsidTr="00903FEA">
        <w:tc>
          <w:tcPr>
            <w:tcW w:w="1502" w:type="pct"/>
          </w:tcPr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EF0E52" w:rsidRDefault="00046B73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 xml:space="preserve">ности муниципального управления; </w:t>
            </w:r>
          </w:p>
          <w:p w:rsidR="0030489F" w:rsidRDefault="0030489F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- повышение кадрового потенциала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сельского поселения;</w:t>
            </w:r>
          </w:p>
          <w:p w:rsidR="0030489F" w:rsidRDefault="00046B73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и результати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ности исполнения муниципальными служащими своих должностных обязанностей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89F" w:rsidRDefault="0030489F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повышение престижа муниципальной 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бы;</w:t>
            </w:r>
          </w:p>
          <w:p w:rsidR="00EF0E52" w:rsidRDefault="00046B73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- оптимизация системы непрерывного обуч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ния муниципальных служащих;</w:t>
            </w:r>
          </w:p>
          <w:p w:rsidR="00EF0E52" w:rsidRDefault="00046B73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механизмов против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действия коррупции при прохождении муниц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пальной службы;</w:t>
            </w:r>
          </w:p>
          <w:p w:rsidR="00EF0E52" w:rsidRDefault="00046B73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доверия граждан и ст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пени удовлетворенности граждан деятельностью муниципальных служащих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B26" w:rsidRDefault="005D7B26" w:rsidP="005D7B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D7B26" w:rsidRPr="005D7B26" w:rsidRDefault="005D7B26" w:rsidP="005D7B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D7B26" w:rsidRPr="005D7B26" w:rsidRDefault="005D7B26" w:rsidP="005D7B26">
      <w:pPr>
        <w:pStyle w:val="a3"/>
        <w:numPr>
          <w:ilvl w:val="0"/>
          <w:numId w:val="7"/>
        </w:num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7B26">
        <w:rPr>
          <w:rFonts w:ascii="Times New Roman" w:hAnsi="Times New Roman" w:cs="Times New Roman"/>
          <w:sz w:val="28"/>
          <w:szCs w:val="28"/>
        </w:rPr>
        <w:t xml:space="preserve">Характеристика проблемы </w:t>
      </w:r>
    </w:p>
    <w:p w:rsidR="00EA040E" w:rsidRDefault="005D7B26" w:rsidP="005D7B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7B26">
        <w:rPr>
          <w:rFonts w:ascii="Times New Roman" w:hAnsi="Times New Roman" w:cs="Times New Roman"/>
          <w:sz w:val="28"/>
          <w:szCs w:val="28"/>
        </w:rPr>
        <w:t>и обоснование необходимости её решений</w:t>
      </w:r>
    </w:p>
    <w:p w:rsidR="005D7B26" w:rsidRPr="005963C7" w:rsidRDefault="005D7B26" w:rsidP="005D7B2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A69D1" w:rsidRDefault="002A6228" w:rsidP="005A69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</w:t>
      </w:r>
      <w:r w:rsidR="005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лаевского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  <w:r w:rsidR="003A20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04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селение) 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наличия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нормативно-правовой базы системы управления муниципальной службой и высокопрофессиональных кадров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совреме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условия развития общества и государства предъявляют особые требов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 муниципальным служащим и, прежде всего, к их профессионализму и компетентности.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доверия населения к власти в целом, к муниц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частности, повышение престижа муниципальной службы, формирование позитивного отношения граждан к муниципальной службе, в большей степени зависит от того, насколько р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зультативно функционируют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</w:p>
    <w:p w:rsidR="00240AC0" w:rsidRDefault="00A55003" w:rsidP="00A55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работы органов местного самоуправления напрямую зависит от уровня профессиональной квалификации  руководителя,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общества. 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достаток квалифицированных кадров, способных на уровне современных требований эффективно осваивать новые, современные методы решения различных задач, эффективно управлять изменениями в разных областях общественной жизни, является одной из актуальных проблем муниципал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уровня, и без эффективной системы подготовки, переподготовки и п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вышения квалификации 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руководителей, 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уже н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обойтись.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</w:t>
      </w:r>
      <w:r w:rsidR="00240AC0"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связанной с подбором, расстановкой и оценкой кадров в органах местного самоуправления 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40AC0"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не всегда в полной мере используются новые технологии, недостаточно акти</w:t>
      </w:r>
      <w:r w:rsidR="00240AC0"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0AC0"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проводится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привлечению молодых перспективных кадров, по 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стимулированию служащих в повышении результативности их професси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служебной деятельности.</w:t>
      </w:r>
      <w:r w:rsidR="00A8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системного характера примен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современных технологий управления персо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налом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полной мере реализуются мер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направленные на повышение мотивации муниципальных служ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 исполнению должностных обязанностей на высоком профессионал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уровне, в том числе посредством их материальной заинтересованности.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р</w:t>
      </w:r>
      <w:r w:rsidR="00A82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с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профессиональной пер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повышения квалификации руководителей, муниципальных служащих </w:t>
      </w:r>
      <w:r w:rsidR="00A8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то, чтобы оперативно реагировать на актуальные проблемы, в полной мере удовлетворять потребности органов местного самоуправления в подготовленных, компетентных, высоконра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руководителях и специалистах. </w:t>
      </w:r>
    </w:p>
    <w:p w:rsidR="005963C7" w:rsidRDefault="002A6228" w:rsidP="005963C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настоящей Программы 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возни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проблемы в сфере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опт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мизировав ее организацию и функционирование, внедрить использование в органах местного самоуправления поселения совре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управленческие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DFF" w:rsidRPr="005963C7" w:rsidRDefault="002A6228" w:rsidP="005963C7">
      <w:pPr>
        <w:pStyle w:val="a3"/>
        <w:numPr>
          <w:ilvl w:val="0"/>
          <w:numId w:val="7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цели и задачи Программы,</w:t>
      </w:r>
    </w:p>
    <w:p w:rsidR="005963C7" w:rsidRDefault="002A6228" w:rsidP="005963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 этапы</w:t>
      </w:r>
      <w:r w:rsidR="00DA0D84" w:rsidRPr="00B23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3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 реализации</w:t>
      </w:r>
    </w:p>
    <w:p w:rsidR="005963C7" w:rsidRPr="005963C7" w:rsidRDefault="005963C7" w:rsidP="005963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66721" w:rsidRPr="0098494F" w:rsidRDefault="000D4878" w:rsidP="005963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Э</w:t>
      </w:r>
      <w:r w:rsidR="00766721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системы муниципальной службы </w:t>
      </w:r>
      <w:r w:rsid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зависит от разработки и реализации мероприятий, напра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модернизацию муниципальной службы как единой системы, а также на практическое применение новых технологий мун</w:t>
      </w:r>
      <w:r w:rsidR="00DF68A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управления. М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служба должна быть открытой, конкурент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способной и престижной, ориентированной на результативную деятельность служащих по обеспечению </w:t>
      </w:r>
      <w:proofErr w:type="gramStart"/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полномочий органов местного сам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228" w:rsidRPr="0098494F" w:rsidRDefault="000D4878" w:rsidP="009849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ц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7667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</w:t>
      </w:r>
      <w:r w:rsidR="007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твование муниципальной службы, 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</w:t>
      </w:r>
      <w:r w:rsidR="007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муниципальными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</w:t>
      </w:r>
      <w:r w:rsidR="0076672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своих должностных обязанностей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228" w:rsidRPr="0098494F" w:rsidRDefault="002A6228" w:rsidP="009849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поставленной цели мероприятия  Программы будут направлены на </w:t>
      </w:r>
      <w:r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DF6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задач:</w:t>
      </w:r>
    </w:p>
    <w:p w:rsidR="000D4878" w:rsidRDefault="00DF68A2" w:rsidP="000D48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487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 по вопросам развития муниципальной службы;</w:t>
      </w:r>
    </w:p>
    <w:p w:rsidR="00DF68A2" w:rsidRDefault="00DF68A2" w:rsidP="000D48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современных методов кадровой работы, направленных на повышение профессиональной компетенции муниципальных служащих, обеспечение условий для их результативной профессиональной служебной деятельности;</w:t>
      </w:r>
    </w:p>
    <w:p w:rsidR="00DF68A2" w:rsidRDefault="00DF68A2" w:rsidP="000D48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профессионального развития и подготовки кадров для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8A2" w:rsidRDefault="00AA0C57" w:rsidP="000D48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внедрение </w:t>
      </w:r>
      <w:r w:rsidR="00DF68A2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механизма предупреждения коррупции, выявления и ра</w:t>
      </w:r>
      <w:r w:rsidR="00DF68A2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F68A2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конфликта интересов на муниципальной службе </w:t>
      </w:r>
      <w:r w:rsidR="00DF6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DF6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6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C57" w:rsidRDefault="00AA0C57" w:rsidP="000D48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престижа муниципальной службы;</w:t>
      </w:r>
    </w:p>
    <w:p w:rsidR="00AA0C57" w:rsidRDefault="00AA0C57" w:rsidP="000D48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контроля деятельности муниципальных служащих со стороны гражданского общества;</w:t>
      </w:r>
    </w:p>
    <w:p w:rsidR="000D4878" w:rsidRPr="0098494F" w:rsidRDefault="00AA0C57" w:rsidP="00AA0C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0D487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современных мех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анизмов стимулирования служащих.</w:t>
      </w:r>
    </w:p>
    <w:p w:rsidR="002A6228" w:rsidRDefault="00AA0C57" w:rsidP="009849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Программы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системы муниципальной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 Магин</w:t>
      </w:r>
      <w:r w:rsidR="00386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запланированы на реа</w:t>
      </w:r>
      <w:r w:rsidR="007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7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3866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годов</w:t>
      </w:r>
      <w:r w:rsidR="002A6228"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3C" w:rsidRPr="0098494F" w:rsidRDefault="00A3433C" w:rsidP="009849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3C" w:rsidRPr="005963C7" w:rsidRDefault="005963C7" w:rsidP="005963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A6228" w:rsidRPr="0059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мероприятия, предусмотренные Программой</w:t>
      </w:r>
    </w:p>
    <w:p w:rsidR="005963C7" w:rsidRPr="005963C7" w:rsidRDefault="005963C7" w:rsidP="0059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CA" w:rsidRPr="00A3433C" w:rsidRDefault="00546BCA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Основные мероприятия по 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муниципальной службы </w:t>
      </w:r>
      <w:r w:rsidR="0002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02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еляются целями и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осуществляться по направления:</w:t>
      </w:r>
    </w:p>
    <w:p w:rsidR="000234B3" w:rsidRPr="00546BCA" w:rsidRDefault="00546BCA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« </w:t>
      </w:r>
      <w:r w:rsidR="000234B3" w:rsidRPr="005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правовых и организационных основ мун</w:t>
      </w:r>
      <w:r w:rsidR="000234B3" w:rsidRPr="005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34B3" w:rsidRPr="005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6BCA" w:rsidRDefault="00FB6986" w:rsidP="00546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задачи предполагается</w:t>
      </w:r>
      <w:r w:rsidR="00546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707C" w:rsidRDefault="00546BCA" w:rsidP="00546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</w:t>
      </w:r>
      <w:r w:rsidR="00F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муниципальной службы в соответствии с законодательством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Федерации; </w:t>
      </w:r>
    </w:p>
    <w:p w:rsidR="002310A2" w:rsidRDefault="002310A2" w:rsidP="00546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проекты муниципальных правовых актов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 в целях внесения в них изменений в связи с изменениями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и Хабаровского края в сфере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службы; </w:t>
      </w:r>
    </w:p>
    <w:p w:rsidR="0058707C" w:rsidRDefault="0058707C" w:rsidP="00546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практики применения законодательства в сфере муниципа</w:t>
      </w:r>
      <w:r w:rsidR="00231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службы</w:t>
      </w:r>
    </w:p>
    <w:p w:rsidR="00AE6EF2" w:rsidRDefault="002310A2" w:rsidP="002310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служба должна быть ориентирована </w:t>
      </w:r>
      <w:proofErr w:type="gramStart"/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CFF" w:rsidRDefault="00D03CFF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 и законных интересов граждан;</w:t>
      </w:r>
    </w:p>
    <w:p w:rsidR="00D03CFF" w:rsidRDefault="00D03CFF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и эффективное исполнение муниципальных функций и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 муниципальных услуг;</w:t>
      </w:r>
    </w:p>
    <w:p w:rsidR="002310A2" w:rsidRDefault="00D03CFF" w:rsidP="002310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престижа муниципальной службы и авторитета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310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служащих.</w:t>
      </w:r>
    </w:p>
    <w:p w:rsidR="00B042B8" w:rsidRDefault="002310A2" w:rsidP="00B042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34B3" w:rsidRPr="002310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A6228" w:rsidRPr="0023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6228" w:rsidRPr="0023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методов кадровой работы,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 повышение профессиональной </w:t>
      </w:r>
      <w:r w:rsidR="0042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муниципальных служащих, обеспечение условий для их результативной профессиональной служебной деятельности» </w:t>
      </w:r>
    </w:p>
    <w:p w:rsidR="002A6228" w:rsidRPr="00A3433C" w:rsidRDefault="00B042B8" w:rsidP="00B042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этого обоснована тем, что:</w:t>
      </w:r>
    </w:p>
    <w:p w:rsidR="002A6228" w:rsidRDefault="00B042B8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кадрового потенциала органов местного самоуправления 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должны составлять высокопрофессиональные специ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листы, способные в современных условиях использовать в работе эффе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технологии муниципального управления;</w:t>
      </w:r>
    </w:p>
    <w:p w:rsidR="00426514" w:rsidRPr="00A3433C" w:rsidRDefault="00426514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Повышение профессиональной компетентности муниципальных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жащих, обеспечение условий для их результативной 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служебной деятельности являются одними из актуальных задач развития муниципальной службы. Муниципальная служба должна быть основана на профессионализме и высокой квалификации муниципальных служащих,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торые, выполняя управленческие функции, выступают представителя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действуют в интересах государства и общества</w:t>
      </w:r>
      <w:r w:rsidR="00B042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качества подготовки и компетентности муниципальных служащих, их добросовестного отнош</w:t>
      </w:r>
      <w:r w:rsidR="00B04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4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должностным обязанностям во многом зависит профессионализм, ее авторитет в обществе.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228" w:rsidRDefault="00B042B8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кадрового состава муниципальной слу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решающее значение имеет использование современных организационно-управленческих технологий и методов кадровой работы;</w:t>
      </w:r>
    </w:p>
    <w:p w:rsidR="00050D78" w:rsidRDefault="00B042B8" w:rsidP="00050D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Действующее законодательство возлагает на органы местного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значительные полномочия в сфере кадровой работы, в том числе связанные с проведением процедур аттестации и </w:t>
      </w:r>
      <w:r w:rsidR="0005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кадрового резерва.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228" w:rsidRPr="00A3433C" w:rsidRDefault="00050D78" w:rsidP="00050D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направления планируется исходя из следующих приоритетов:</w:t>
      </w:r>
    </w:p>
    <w:p w:rsidR="002A6228" w:rsidRPr="00A3433C" w:rsidRDefault="00050D78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кадровой политики, предполагающей подбор, расстано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и ротацию кадров с учетом профессиональных заслуг и морально-этических качеств 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служащих;</w:t>
      </w:r>
    </w:p>
    <w:p w:rsidR="002A6228" w:rsidRDefault="00050D78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организационно-управленческих технол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и методов работы с кадрами на муниципальной службе, способству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повышению профессиональной компетентности и мотивации служ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 резу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льтативной деятельности.</w:t>
      </w:r>
    </w:p>
    <w:p w:rsidR="0072058B" w:rsidRDefault="0072058B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3.3. «Совершенствование организационных и правовых механизмов профессиональной служебной деятельности муниципальных служащих»</w:t>
      </w:r>
    </w:p>
    <w:p w:rsidR="0072058B" w:rsidRPr="0072058B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58B">
        <w:rPr>
          <w:rFonts w:ascii="Times New Roman" w:hAnsi="Times New Roman" w:cs="Times New Roman"/>
          <w:sz w:val="28"/>
          <w:szCs w:val="28"/>
        </w:rPr>
        <w:t>Анализ современного состояния муниципальной службы показывает, что в</w:t>
      </w:r>
      <w:r>
        <w:rPr>
          <w:rFonts w:ascii="Times New Roman" w:hAnsi="Times New Roman" w:cs="Times New Roman"/>
          <w:sz w:val="28"/>
          <w:szCs w:val="28"/>
        </w:rPr>
        <w:t xml:space="preserve"> данный момент</w:t>
      </w:r>
      <w:r w:rsidRPr="0072058B">
        <w:rPr>
          <w:rFonts w:ascii="Times New Roman" w:hAnsi="Times New Roman" w:cs="Times New Roman"/>
          <w:sz w:val="28"/>
          <w:szCs w:val="28"/>
        </w:rPr>
        <w:t xml:space="preserve"> практически не реализуются заложенные законод</w:t>
      </w:r>
      <w:r w:rsidRPr="0072058B">
        <w:rPr>
          <w:rFonts w:ascii="Times New Roman" w:hAnsi="Times New Roman" w:cs="Times New Roman"/>
          <w:sz w:val="28"/>
          <w:szCs w:val="28"/>
        </w:rPr>
        <w:t>а</w:t>
      </w:r>
      <w:r w:rsidRPr="0072058B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ством </w:t>
      </w:r>
      <w:r w:rsidRPr="0072058B">
        <w:rPr>
          <w:rFonts w:ascii="Times New Roman" w:hAnsi="Times New Roman" w:cs="Times New Roman"/>
          <w:sz w:val="28"/>
          <w:szCs w:val="28"/>
        </w:rPr>
        <w:t>механизмы управления по результатам, не совершенствуются с</w:t>
      </w:r>
      <w:r w:rsidRPr="0072058B">
        <w:rPr>
          <w:rFonts w:ascii="Times New Roman" w:hAnsi="Times New Roman" w:cs="Times New Roman"/>
          <w:sz w:val="28"/>
          <w:szCs w:val="28"/>
        </w:rPr>
        <w:t>и</w:t>
      </w:r>
      <w:r w:rsidRPr="0072058B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72058B">
        <w:rPr>
          <w:rFonts w:ascii="Times New Roman" w:hAnsi="Times New Roman" w:cs="Times New Roman"/>
          <w:sz w:val="28"/>
          <w:szCs w:val="28"/>
        </w:rPr>
        <w:t>регламентации и оценки профессиональной служебной деятельности</w:t>
      </w:r>
    </w:p>
    <w:p w:rsidR="0072058B" w:rsidRPr="0072058B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8B">
        <w:rPr>
          <w:rFonts w:ascii="Times New Roman" w:hAnsi="Times New Roman" w:cs="Times New Roman"/>
          <w:sz w:val="28"/>
          <w:szCs w:val="28"/>
        </w:rPr>
        <w:t>муниципальных служащих. Служебная деятельность муниципальных сл</w:t>
      </w:r>
      <w:r w:rsidRPr="007205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жащих </w:t>
      </w:r>
      <w:r w:rsidRPr="0072058B">
        <w:rPr>
          <w:rFonts w:ascii="Times New Roman" w:hAnsi="Times New Roman" w:cs="Times New Roman"/>
          <w:sz w:val="28"/>
          <w:szCs w:val="28"/>
        </w:rPr>
        <w:t>слабо ориентирована на оказание качественных услуг гражданам, недоста</w:t>
      </w:r>
      <w:r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72058B">
        <w:rPr>
          <w:rFonts w:ascii="Times New Roman" w:hAnsi="Times New Roman" w:cs="Times New Roman"/>
          <w:sz w:val="28"/>
          <w:szCs w:val="28"/>
        </w:rPr>
        <w:t>развиты механизмы стимулирования и не используются зал</w:t>
      </w:r>
      <w:r w:rsidRPr="007205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женные в </w:t>
      </w:r>
      <w:r w:rsidRPr="0072058B">
        <w:rPr>
          <w:rFonts w:ascii="Times New Roman" w:hAnsi="Times New Roman" w:cs="Times New Roman"/>
          <w:sz w:val="28"/>
          <w:szCs w:val="28"/>
        </w:rPr>
        <w:t>законодательстве принципы оплаты по результатам, что снижает мотива</w:t>
      </w:r>
      <w:r>
        <w:rPr>
          <w:rFonts w:ascii="Times New Roman" w:hAnsi="Times New Roman" w:cs="Times New Roman"/>
          <w:sz w:val="28"/>
          <w:szCs w:val="28"/>
        </w:rPr>
        <w:t xml:space="preserve">цию </w:t>
      </w:r>
      <w:r w:rsidRPr="0072058B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72058B" w:rsidRPr="0072058B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58B">
        <w:rPr>
          <w:rFonts w:ascii="Times New Roman" w:hAnsi="Times New Roman" w:cs="Times New Roman"/>
          <w:sz w:val="28"/>
          <w:szCs w:val="28"/>
        </w:rPr>
        <w:t>На муниципальном уровне в у</w:t>
      </w:r>
      <w:r>
        <w:rPr>
          <w:rFonts w:ascii="Times New Roman" w:hAnsi="Times New Roman" w:cs="Times New Roman"/>
          <w:sz w:val="28"/>
          <w:szCs w:val="28"/>
        </w:rPr>
        <w:t xml:space="preserve">словиях постоянно изменяющегося </w:t>
      </w:r>
      <w:r w:rsidRPr="0072058B">
        <w:rPr>
          <w:rFonts w:ascii="Times New Roman" w:hAnsi="Times New Roman" w:cs="Times New Roman"/>
          <w:sz w:val="28"/>
          <w:szCs w:val="28"/>
        </w:rPr>
        <w:t>з</w:t>
      </w:r>
      <w:r w:rsidRPr="0072058B">
        <w:rPr>
          <w:rFonts w:ascii="Times New Roman" w:hAnsi="Times New Roman" w:cs="Times New Roman"/>
          <w:sz w:val="28"/>
          <w:szCs w:val="28"/>
        </w:rPr>
        <w:t>а</w:t>
      </w:r>
      <w:r w:rsidRPr="0072058B">
        <w:rPr>
          <w:rFonts w:ascii="Times New Roman" w:hAnsi="Times New Roman" w:cs="Times New Roman"/>
          <w:sz w:val="28"/>
          <w:szCs w:val="28"/>
        </w:rPr>
        <w:t>конодательства практически не проводится работа по упорядоче</w:t>
      </w:r>
      <w:r>
        <w:rPr>
          <w:rFonts w:ascii="Times New Roman" w:hAnsi="Times New Roman" w:cs="Times New Roman"/>
          <w:sz w:val="28"/>
          <w:szCs w:val="28"/>
        </w:rPr>
        <w:t xml:space="preserve">нию и </w:t>
      </w:r>
      <w:r w:rsidRPr="0072058B">
        <w:rPr>
          <w:rFonts w:ascii="Times New Roman" w:hAnsi="Times New Roman" w:cs="Times New Roman"/>
          <w:sz w:val="28"/>
          <w:szCs w:val="28"/>
        </w:rPr>
        <w:t>ко</w:t>
      </w:r>
      <w:r w:rsidRPr="0072058B">
        <w:rPr>
          <w:rFonts w:ascii="Times New Roman" w:hAnsi="Times New Roman" w:cs="Times New Roman"/>
          <w:sz w:val="28"/>
          <w:szCs w:val="28"/>
        </w:rPr>
        <w:t>н</w:t>
      </w:r>
      <w:r w:rsidRPr="0072058B">
        <w:rPr>
          <w:rFonts w:ascii="Times New Roman" w:hAnsi="Times New Roman" w:cs="Times New Roman"/>
          <w:sz w:val="28"/>
          <w:szCs w:val="28"/>
        </w:rPr>
        <w:t>кретизации функций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служащих, закрепленных в их </w:t>
      </w:r>
      <w:r w:rsidRPr="0072058B">
        <w:rPr>
          <w:rFonts w:ascii="Times New Roman" w:hAnsi="Times New Roman" w:cs="Times New Roman"/>
          <w:sz w:val="28"/>
          <w:szCs w:val="28"/>
        </w:rPr>
        <w:t>дол</w:t>
      </w:r>
      <w:r w:rsidRPr="0072058B">
        <w:rPr>
          <w:rFonts w:ascii="Times New Roman" w:hAnsi="Times New Roman" w:cs="Times New Roman"/>
          <w:sz w:val="28"/>
          <w:szCs w:val="28"/>
        </w:rPr>
        <w:t>ж</w:t>
      </w:r>
      <w:r w:rsidRPr="0072058B">
        <w:rPr>
          <w:rFonts w:ascii="Times New Roman" w:hAnsi="Times New Roman" w:cs="Times New Roman"/>
          <w:sz w:val="28"/>
          <w:szCs w:val="28"/>
        </w:rPr>
        <w:t>ностных инструкциях.</w:t>
      </w:r>
    </w:p>
    <w:p w:rsidR="0072058B" w:rsidRPr="0072058B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58B">
        <w:rPr>
          <w:rFonts w:ascii="Times New Roman" w:hAnsi="Times New Roman" w:cs="Times New Roman"/>
          <w:sz w:val="28"/>
          <w:szCs w:val="28"/>
        </w:rPr>
        <w:t>В этой связи предполагается реализация комплекса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8B">
        <w:rPr>
          <w:rFonts w:ascii="Times New Roman" w:hAnsi="Times New Roman" w:cs="Times New Roman"/>
          <w:sz w:val="28"/>
          <w:szCs w:val="28"/>
        </w:rPr>
        <w:t>направленных на совершенствование организационных и правовых мех</w:t>
      </w:r>
      <w:r w:rsidRPr="007205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низмов </w:t>
      </w:r>
      <w:r w:rsidRPr="0072058B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муниципальных служ</w:t>
      </w:r>
      <w:r w:rsidRPr="007205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щих, в том </w:t>
      </w:r>
      <w:r w:rsidRPr="0072058B">
        <w:rPr>
          <w:rFonts w:ascii="Times New Roman" w:hAnsi="Times New Roman" w:cs="Times New Roman"/>
          <w:sz w:val="28"/>
          <w:szCs w:val="28"/>
        </w:rPr>
        <w:t>числе:</w:t>
      </w:r>
    </w:p>
    <w:p w:rsidR="0072058B" w:rsidRPr="0072058B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r w:rsidRPr="0072058B">
        <w:rPr>
          <w:rFonts w:ascii="Times New Roman" w:hAnsi="Times New Roman" w:cs="Times New Roman"/>
          <w:sz w:val="28"/>
          <w:szCs w:val="28"/>
        </w:rPr>
        <w:t>приведение должностных инст</w:t>
      </w:r>
      <w:r>
        <w:rPr>
          <w:rFonts w:ascii="Times New Roman" w:hAnsi="Times New Roman" w:cs="Times New Roman"/>
          <w:sz w:val="28"/>
          <w:szCs w:val="28"/>
        </w:rPr>
        <w:t xml:space="preserve">рукций муниципальных служащих в </w:t>
      </w:r>
      <w:r w:rsidRPr="0072058B">
        <w:rPr>
          <w:rFonts w:ascii="Times New Roman" w:hAnsi="Times New Roman" w:cs="Times New Roman"/>
          <w:sz w:val="28"/>
          <w:szCs w:val="28"/>
        </w:rPr>
        <w:t>соответствие с установленными требованиями;</w:t>
      </w:r>
    </w:p>
    <w:p w:rsidR="0072058B" w:rsidRPr="0072058B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72058B">
        <w:rPr>
          <w:rFonts w:ascii="Times New Roman" w:hAnsi="Times New Roman" w:cs="Times New Roman"/>
          <w:sz w:val="28"/>
          <w:szCs w:val="28"/>
        </w:rPr>
        <w:t>мониторинг положений должностных инструкций, оценка степени их</w:t>
      </w:r>
    </w:p>
    <w:p w:rsidR="0072058B" w:rsidRPr="0072058B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8B">
        <w:rPr>
          <w:rFonts w:ascii="Times New Roman" w:hAnsi="Times New Roman" w:cs="Times New Roman"/>
          <w:sz w:val="28"/>
          <w:szCs w:val="28"/>
        </w:rPr>
        <w:t>влияния на реализацию полномочий органа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ния, а также на </w:t>
      </w:r>
      <w:r w:rsidRPr="0072058B">
        <w:rPr>
          <w:rFonts w:ascii="Times New Roman" w:hAnsi="Times New Roman" w:cs="Times New Roman"/>
          <w:sz w:val="28"/>
          <w:szCs w:val="28"/>
        </w:rPr>
        <w:t>результативность профессиональной служебной деятельности м</w:t>
      </w:r>
      <w:r w:rsidRPr="0072058B">
        <w:rPr>
          <w:rFonts w:ascii="Times New Roman" w:hAnsi="Times New Roman" w:cs="Times New Roman"/>
          <w:sz w:val="28"/>
          <w:szCs w:val="28"/>
        </w:rPr>
        <w:t>у</w:t>
      </w:r>
      <w:r w:rsidRPr="0072058B">
        <w:rPr>
          <w:rFonts w:ascii="Times New Roman" w:hAnsi="Times New Roman" w:cs="Times New Roman"/>
          <w:sz w:val="28"/>
          <w:szCs w:val="28"/>
        </w:rPr>
        <w:t>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72058B">
        <w:rPr>
          <w:rFonts w:ascii="Times New Roman" w:hAnsi="Times New Roman" w:cs="Times New Roman"/>
          <w:sz w:val="28"/>
          <w:szCs w:val="28"/>
        </w:rPr>
        <w:t>служащего;</w:t>
      </w:r>
    </w:p>
    <w:p w:rsidR="0072058B" w:rsidRPr="0072058B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72058B">
        <w:rPr>
          <w:rFonts w:ascii="Times New Roman" w:hAnsi="Times New Roman" w:cs="Times New Roman"/>
          <w:sz w:val="28"/>
          <w:szCs w:val="28"/>
        </w:rPr>
        <w:t>внедрение ежегодных отчетов муниципальных служащих;</w:t>
      </w:r>
    </w:p>
    <w:p w:rsidR="0072058B" w:rsidRPr="0072058B" w:rsidRDefault="00B4548D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58B">
        <w:rPr>
          <w:rFonts w:ascii="Times New Roman" w:hAnsi="Times New Roman" w:cs="Times New Roman"/>
          <w:sz w:val="28"/>
          <w:szCs w:val="28"/>
        </w:rPr>
        <w:t xml:space="preserve">- </w:t>
      </w:r>
      <w:r w:rsidR="0072058B" w:rsidRPr="0072058B">
        <w:rPr>
          <w:rFonts w:ascii="Times New Roman" w:hAnsi="Times New Roman" w:cs="Times New Roman"/>
          <w:sz w:val="28"/>
          <w:szCs w:val="28"/>
        </w:rPr>
        <w:t>организация социологических опросов на предмет оц</w:t>
      </w:r>
      <w:r w:rsidR="0072058B">
        <w:rPr>
          <w:rFonts w:ascii="Times New Roman" w:hAnsi="Times New Roman" w:cs="Times New Roman"/>
          <w:sz w:val="28"/>
          <w:szCs w:val="28"/>
        </w:rPr>
        <w:t xml:space="preserve">енки </w:t>
      </w:r>
      <w:r w:rsidR="0072058B" w:rsidRPr="0072058B">
        <w:rPr>
          <w:rFonts w:ascii="Times New Roman" w:hAnsi="Times New Roman" w:cs="Times New Roman"/>
          <w:sz w:val="28"/>
          <w:szCs w:val="28"/>
        </w:rPr>
        <w:t>удовл</w:t>
      </w:r>
      <w:r w:rsidR="0072058B" w:rsidRPr="0072058B">
        <w:rPr>
          <w:rFonts w:ascii="Times New Roman" w:hAnsi="Times New Roman" w:cs="Times New Roman"/>
          <w:sz w:val="28"/>
          <w:szCs w:val="28"/>
        </w:rPr>
        <w:t>е</w:t>
      </w:r>
      <w:r w:rsidR="0072058B" w:rsidRPr="0072058B">
        <w:rPr>
          <w:rFonts w:ascii="Times New Roman" w:hAnsi="Times New Roman" w:cs="Times New Roman"/>
          <w:sz w:val="28"/>
          <w:szCs w:val="28"/>
        </w:rPr>
        <w:t>творенности муниципальных служащих условиями и результа</w:t>
      </w:r>
      <w:r w:rsidR="0072058B">
        <w:rPr>
          <w:rFonts w:ascii="Times New Roman" w:hAnsi="Times New Roman" w:cs="Times New Roman"/>
          <w:sz w:val="28"/>
          <w:szCs w:val="28"/>
        </w:rPr>
        <w:t xml:space="preserve">тами своей </w:t>
      </w:r>
      <w:r w:rsidR="0072058B" w:rsidRPr="0072058B">
        <w:rPr>
          <w:rFonts w:ascii="Times New Roman" w:hAnsi="Times New Roman" w:cs="Times New Roman"/>
          <w:sz w:val="28"/>
          <w:szCs w:val="28"/>
        </w:rPr>
        <w:t>работы, морально-психологическим климатом в коллективе.</w:t>
      </w:r>
    </w:p>
    <w:p w:rsidR="0072058B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58B">
        <w:rPr>
          <w:rFonts w:ascii="Times New Roman" w:hAnsi="Times New Roman" w:cs="Times New Roman"/>
          <w:sz w:val="28"/>
          <w:szCs w:val="28"/>
        </w:rPr>
        <w:t>Реализация данной задачи позволит сформировать эффективную с</w:t>
      </w:r>
      <w:r w:rsidRPr="0072058B">
        <w:rPr>
          <w:rFonts w:ascii="Times New Roman" w:hAnsi="Times New Roman" w:cs="Times New Roman"/>
          <w:sz w:val="28"/>
          <w:szCs w:val="28"/>
        </w:rPr>
        <w:t>и</w:t>
      </w:r>
      <w:r w:rsidRPr="0072058B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72058B">
        <w:rPr>
          <w:rFonts w:ascii="Times New Roman" w:hAnsi="Times New Roman" w:cs="Times New Roman"/>
          <w:sz w:val="28"/>
          <w:szCs w:val="28"/>
        </w:rPr>
        <w:t>регламентации профессиональной служебной деятельности муниц</w:t>
      </w:r>
      <w:r w:rsidRPr="0072058B">
        <w:rPr>
          <w:rFonts w:ascii="Times New Roman" w:hAnsi="Times New Roman" w:cs="Times New Roman"/>
          <w:sz w:val="28"/>
          <w:szCs w:val="28"/>
        </w:rPr>
        <w:t>и</w:t>
      </w:r>
      <w:r w:rsidRPr="0072058B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72058B">
        <w:rPr>
          <w:rFonts w:ascii="Times New Roman" w:hAnsi="Times New Roman" w:cs="Times New Roman"/>
          <w:sz w:val="28"/>
          <w:szCs w:val="28"/>
        </w:rPr>
        <w:t>служащих, а также создать необходимые условия для планомерн</w:t>
      </w:r>
      <w:r w:rsidRPr="0072058B">
        <w:rPr>
          <w:rFonts w:ascii="Times New Roman" w:hAnsi="Times New Roman" w:cs="Times New Roman"/>
          <w:sz w:val="28"/>
          <w:szCs w:val="28"/>
        </w:rPr>
        <w:t>о</w:t>
      </w:r>
      <w:r w:rsidRPr="0072058B">
        <w:rPr>
          <w:rFonts w:ascii="Times New Roman" w:hAnsi="Times New Roman" w:cs="Times New Roman"/>
          <w:sz w:val="28"/>
          <w:szCs w:val="28"/>
        </w:rPr>
        <w:t>го карьер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72058B">
        <w:rPr>
          <w:rFonts w:ascii="Times New Roman" w:hAnsi="Times New Roman" w:cs="Times New Roman"/>
          <w:sz w:val="28"/>
          <w:szCs w:val="28"/>
        </w:rPr>
        <w:t>роста муниципальн</w:t>
      </w:r>
      <w:r w:rsidR="00B4548D">
        <w:rPr>
          <w:rFonts w:ascii="Times New Roman" w:hAnsi="Times New Roman" w:cs="Times New Roman"/>
          <w:sz w:val="28"/>
          <w:szCs w:val="28"/>
        </w:rPr>
        <w:t>ых служащих, безупречно исполняющих свои должностные обязанности.</w:t>
      </w:r>
    </w:p>
    <w:p w:rsid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3.4. «Развитие системы подготовки кадров для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бы, дополнительного профессионального образования муниципальных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жащих»</w:t>
      </w:r>
    </w:p>
    <w:p w:rsidR="00B4548D" w:rsidRP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48D">
        <w:rPr>
          <w:rFonts w:ascii="Times New Roman" w:hAnsi="Times New Roman" w:cs="Times New Roman"/>
          <w:sz w:val="28"/>
          <w:szCs w:val="28"/>
        </w:rPr>
        <w:t>Развитие системы подготов</w:t>
      </w:r>
      <w:r>
        <w:rPr>
          <w:rFonts w:ascii="Times New Roman" w:hAnsi="Times New Roman" w:cs="Times New Roman"/>
          <w:sz w:val="28"/>
          <w:szCs w:val="28"/>
        </w:rPr>
        <w:t xml:space="preserve">ки кадров муниципальной службы, </w:t>
      </w:r>
      <w:r w:rsidRPr="00B4548D">
        <w:rPr>
          <w:rFonts w:ascii="Times New Roman" w:hAnsi="Times New Roman" w:cs="Times New Roman"/>
          <w:sz w:val="28"/>
          <w:szCs w:val="28"/>
        </w:rPr>
        <w:t>допо</w:t>
      </w:r>
      <w:r w:rsidRPr="00B4548D">
        <w:rPr>
          <w:rFonts w:ascii="Times New Roman" w:hAnsi="Times New Roman" w:cs="Times New Roman"/>
          <w:sz w:val="28"/>
          <w:szCs w:val="28"/>
        </w:rPr>
        <w:t>л</w:t>
      </w:r>
      <w:r w:rsidRPr="00B4548D">
        <w:rPr>
          <w:rFonts w:ascii="Times New Roman" w:hAnsi="Times New Roman" w:cs="Times New Roman"/>
          <w:sz w:val="28"/>
          <w:szCs w:val="28"/>
        </w:rPr>
        <w:t>нительного профессионального образования муниципальных служа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Pr="00B4548D">
        <w:rPr>
          <w:rFonts w:ascii="Times New Roman" w:hAnsi="Times New Roman" w:cs="Times New Roman"/>
          <w:sz w:val="28"/>
          <w:szCs w:val="28"/>
        </w:rPr>
        <w:t>я</w:t>
      </w:r>
      <w:r w:rsidRPr="00B4548D">
        <w:rPr>
          <w:rFonts w:ascii="Times New Roman" w:hAnsi="Times New Roman" w:cs="Times New Roman"/>
          <w:sz w:val="28"/>
          <w:szCs w:val="28"/>
        </w:rPr>
        <w:t>в</w:t>
      </w:r>
      <w:r w:rsidRPr="00B4548D">
        <w:rPr>
          <w:rFonts w:ascii="Times New Roman" w:hAnsi="Times New Roman" w:cs="Times New Roman"/>
          <w:sz w:val="28"/>
          <w:szCs w:val="28"/>
        </w:rPr>
        <w:t>ляется актуальной задачей всей системы муниципального управления.</w:t>
      </w:r>
    </w:p>
    <w:p w:rsidR="00B4548D" w:rsidRP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48D">
        <w:rPr>
          <w:rFonts w:ascii="Times New Roman" w:hAnsi="Times New Roman" w:cs="Times New Roman"/>
          <w:sz w:val="28"/>
          <w:szCs w:val="28"/>
        </w:rPr>
        <w:t>В настоящее время определены правовые и организационные основы</w:t>
      </w:r>
    </w:p>
    <w:p w:rsidR="00B4548D" w:rsidRP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8D">
        <w:rPr>
          <w:rFonts w:ascii="Times New Roman" w:hAnsi="Times New Roman" w:cs="Times New Roman"/>
          <w:sz w:val="28"/>
          <w:szCs w:val="28"/>
        </w:rPr>
        <w:t>системы муниципальной службы. Необходимость выполнения установле</w:t>
      </w:r>
      <w:r w:rsidRPr="00B454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B4548D">
        <w:rPr>
          <w:rFonts w:ascii="Times New Roman" w:hAnsi="Times New Roman" w:cs="Times New Roman"/>
          <w:sz w:val="28"/>
          <w:szCs w:val="28"/>
        </w:rPr>
        <w:t>действующим законодательством требований о наличии у муниципал</w:t>
      </w:r>
      <w:r w:rsidRPr="00B454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B4548D">
        <w:rPr>
          <w:rFonts w:ascii="Times New Roman" w:hAnsi="Times New Roman" w:cs="Times New Roman"/>
          <w:sz w:val="28"/>
          <w:szCs w:val="28"/>
        </w:rPr>
        <w:t>служащих специального профессионального образования и потребность</w:t>
      </w:r>
    </w:p>
    <w:p w:rsidR="00B4548D" w:rsidRP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8D">
        <w:rPr>
          <w:rFonts w:ascii="Times New Roman" w:hAnsi="Times New Roman" w:cs="Times New Roman"/>
          <w:sz w:val="28"/>
          <w:szCs w:val="28"/>
        </w:rPr>
        <w:t xml:space="preserve">совершенствования качественного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кадров выдвинули на первый план </w:t>
      </w:r>
      <w:r w:rsidRPr="00B4548D">
        <w:rPr>
          <w:rFonts w:ascii="Times New Roman" w:hAnsi="Times New Roman" w:cs="Times New Roman"/>
          <w:sz w:val="28"/>
          <w:szCs w:val="28"/>
        </w:rPr>
        <w:t>вопрос профессионального обучения муниципальных слу</w:t>
      </w:r>
      <w:r>
        <w:rPr>
          <w:rFonts w:ascii="Times New Roman" w:hAnsi="Times New Roman" w:cs="Times New Roman"/>
          <w:sz w:val="28"/>
          <w:szCs w:val="28"/>
        </w:rPr>
        <w:t>жащих.</w:t>
      </w:r>
    </w:p>
    <w:p w:rsid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реализации данной задачи</w:t>
      </w:r>
      <w:r w:rsidRPr="00B4548D">
        <w:rPr>
          <w:rFonts w:ascii="Times New Roman" w:hAnsi="Times New Roman" w:cs="Times New Roman"/>
          <w:sz w:val="28"/>
          <w:szCs w:val="28"/>
        </w:rPr>
        <w:t xml:space="preserve"> предлагается выполнение сист</w:t>
      </w:r>
      <w:r w:rsidRPr="00B454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B4548D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дующих программных мероприятий:</w:t>
      </w:r>
    </w:p>
    <w:p w:rsidR="00B4548D" w:rsidRP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4548D">
        <w:rPr>
          <w:rFonts w:ascii="Times New Roman" w:hAnsi="Times New Roman" w:cs="Times New Roman"/>
          <w:sz w:val="28"/>
          <w:szCs w:val="28"/>
        </w:rPr>
        <w:t>организация получения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ионального образования в высших </w:t>
      </w:r>
      <w:r w:rsidRPr="00B4548D">
        <w:rPr>
          <w:rFonts w:ascii="Times New Roman" w:hAnsi="Times New Roman" w:cs="Times New Roman"/>
          <w:sz w:val="28"/>
          <w:szCs w:val="28"/>
        </w:rPr>
        <w:t>учебных заведениях, в том числе: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служащих, граждан, </w:t>
      </w:r>
      <w:r w:rsidRPr="00B4548D">
        <w:rPr>
          <w:rFonts w:ascii="Times New Roman" w:hAnsi="Times New Roman" w:cs="Times New Roman"/>
          <w:sz w:val="28"/>
          <w:szCs w:val="28"/>
        </w:rPr>
        <w:t>з</w:t>
      </w:r>
      <w:r w:rsidRPr="00B4548D">
        <w:rPr>
          <w:rFonts w:ascii="Times New Roman" w:hAnsi="Times New Roman" w:cs="Times New Roman"/>
          <w:sz w:val="28"/>
          <w:szCs w:val="28"/>
        </w:rPr>
        <w:t>а</w:t>
      </w:r>
      <w:r w:rsidRPr="00B4548D">
        <w:rPr>
          <w:rFonts w:ascii="Times New Roman" w:hAnsi="Times New Roman" w:cs="Times New Roman"/>
          <w:sz w:val="28"/>
          <w:szCs w:val="28"/>
        </w:rPr>
        <w:t>ключивших договор на целевое обучение, с обязательством последующего</w:t>
      </w:r>
    </w:p>
    <w:p w:rsid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8D">
        <w:rPr>
          <w:rFonts w:ascii="Times New Roman" w:hAnsi="Times New Roman" w:cs="Times New Roman"/>
          <w:sz w:val="28"/>
          <w:szCs w:val="28"/>
        </w:rPr>
        <w:t>прохождения муниципальной службы в администрации сельского посел</w:t>
      </w:r>
      <w:r w:rsidRPr="00B454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B4548D">
        <w:rPr>
          <w:rFonts w:ascii="Times New Roman" w:hAnsi="Times New Roman" w:cs="Times New Roman"/>
          <w:sz w:val="28"/>
          <w:szCs w:val="28"/>
        </w:rPr>
        <w:t>организация получения дополнительного профессионального обр</w:t>
      </w:r>
      <w:r w:rsidRPr="00B4548D">
        <w:rPr>
          <w:rFonts w:ascii="Times New Roman" w:hAnsi="Times New Roman" w:cs="Times New Roman"/>
          <w:sz w:val="28"/>
          <w:szCs w:val="28"/>
        </w:rPr>
        <w:t>а</w:t>
      </w:r>
      <w:r w:rsidRPr="00B4548D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B4548D">
        <w:rPr>
          <w:rFonts w:ascii="Times New Roman" w:hAnsi="Times New Roman" w:cs="Times New Roman"/>
          <w:sz w:val="28"/>
          <w:szCs w:val="28"/>
        </w:rPr>
        <w:t>муниципальных служащих (курсы повышения квалификации, пер</w:t>
      </w:r>
      <w:r w:rsidRPr="00B4548D">
        <w:rPr>
          <w:rFonts w:ascii="Times New Roman" w:hAnsi="Times New Roman" w:cs="Times New Roman"/>
          <w:sz w:val="28"/>
          <w:szCs w:val="28"/>
        </w:rPr>
        <w:t>е</w:t>
      </w:r>
      <w:r w:rsidRPr="00B4548D"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>вка);</w:t>
      </w:r>
    </w:p>
    <w:p w:rsid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4548D">
        <w:rPr>
          <w:rFonts w:ascii="Times New Roman" w:hAnsi="Times New Roman" w:cs="Times New Roman"/>
          <w:sz w:val="28"/>
          <w:szCs w:val="28"/>
        </w:rPr>
        <w:t>обеспечение участия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служащих в обучающих </w:t>
      </w:r>
      <w:r w:rsidRPr="00B4548D">
        <w:rPr>
          <w:rFonts w:ascii="Times New Roman" w:hAnsi="Times New Roman" w:cs="Times New Roman"/>
          <w:sz w:val="28"/>
          <w:szCs w:val="28"/>
        </w:rPr>
        <w:t>мер</w:t>
      </w:r>
      <w:r w:rsidRPr="00B4548D">
        <w:rPr>
          <w:rFonts w:ascii="Times New Roman" w:hAnsi="Times New Roman" w:cs="Times New Roman"/>
          <w:sz w:val="28"/>
          <w:szCs w:val="28"/>
        </w:rPr>
        <w:t>о</w:t>
      </w:r>
      <w:r w:rsidRPr="00B4548D">
        <w:rPr>
          <w:rFonts w:ascii="Times New Roman" w:hAnsi="Times New Roman" w:cs="Times New Roman"/>
          <w:sz w:val="28"/>
          <w:szCs w:val="28"/>
        </w:rPr>
        <w:t xml:space="preserve">приятиях для муниципальных служащих (семинары, </w:t>
      </w:r>
      <w:proofErr w:type="spellStart"/>
      <w:r w:rsidRPr="00B4548D">
        <w:rPr>
          <w:rFonts w:ascii="Times New Roman" w:hAnsi="Times New Roman" w:cs="Times New Roman"/>
          <w:sz w:val="28"/>
          <w:szCs w:val="28"/>
        </w:rPr>
        <w:t>внутриаппаратная</w:t>
      </w:r>
      <w:proofErr w:type="spellEnd"/>
      <w:r w:rsidRPr="00B4548D">
        <w:rPr>
          <w:rFonts w:ascii="Times New Roman" w:hAnsi="Times New Roman" w:cs="Times New Roman"/>
          <w:sz w:val="28"/>
          <w:szCs w:val="28"/>
        </w:rPr>
        <w:t xml:space="preserve"> уч</w:t>
      </w:r>
      <w:r w:rsidRPr="00B4548D">
        <w:rPr>
          <w:rFonts w:ascii="Times New Roman" w:hAnsi="Times New Roman" w:cs="Times New Roman"/>
          <w:sz w:val="28"/>
          <w:szCs w:val="28"/>
        </w:rPr>
        <w:t>е</w:t>
      </w:r>
      <w:r w:rsidRPr="00B4548D">
        <w:rPr>
          <w:rFonts w:ascii="Times New Roman" w:hAnsi="Times New Roman" w:cs="Times New Roman"/>
          <w:sz w:val="28"/>
          <w:szCs w:val="28"/>
        </w:rPr>
        <w:t>ба)</w:t>
      </w:r>
      <w:r w:rsidR="00EA181C">
        <w:rPr>
          <w:rFonts w:ascii="Times New Roman" w:hAnsi="Times New Roman" w:cs="Times New Roman"/>
          <w:sz w:val="28"/>
          <w:szCs w:val="28"/>
        </w:rPr>
        <w:t xml:space="preserve"> </w:t>
      </w:r>
      <w:r w:rsidRPr="00B4548D">
        <w:rPr>
          <w:rFonts w:ascii="Times New Roman" w:hAnsi="Times New Roman" w:cs="Times New Roman"/>
          <w:sz w:val="28"/>
          <w:szCs w:val="28"/>
        </w:rPr>
        <w:t>в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района;</w:t>
      </w:r>
    </w:p>
    <w:p w:rsid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4548D">
        <w:rPr>
          <w:rFonts w:ascii="Times New Roman" w:hAnsi="Times New Roman" w:cs="Times New Roman"/>
          <w:sz w:val="28"/>
          <w:szCs w:val="28"/>
        </w:rPr>
        <w:t>обеспечение участия муниципальных служащих в обучающих сем</w:t>
      </w:r>
      <w:r w:rsidRPr="00B4548D">
        <w:rPr>
          <w:rFonts w:ascii="Times New Roman" w:hAnsi="Times New Roman" w:cs="Times New Roman"/>
          <w:sz w:val="28"/>
          <w:szCs w:val="28"/>
        </w:rPr>
        <w:t>и</w:t>
      </w:r>
      <w:r w:rsidRPr="00B454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рах, </w:t>
      </w:r>
      <w:r w:rsidRPr="00B4548D">
        <w:rPr>
          <w:rFonts w:ascii="Times New Roman" w:hAnsi="Times New Roman" w:cs="Times New Roman"/>
          <w:sz w:val="28"/>
          <w:szCs w:val="28"/>
        </w:rPr>
        <w:t>семинарах-совещаниях, в том числе с использованием дистанцио</w:t>
      </w:r>
      <w:r w:rsidRPr="00B4548D">
        <w:rPr>
          <w:rFonts w:ascii="Times New Roman" w:hAnsi="Times New Roman" w:cs="Times New Roman"/>
          <w:sz w:val="28"/>
          <w:szCs w:val="28"/>
        </w:rPr>
        <w:t>н</w:t>
      </w:r>
      <w:r w:rsidRPr="00B4548D">
        <w:rPr>
          <w:rFonts w:ascii="Times New Roman" w:hAnsi="Times New Roman" w:cs="Times New Roman"/>
          <w:sz w:val="28"/>
          <w:szCs w:val="28"/>
        </w:rPr>
        <w:t>ных тех</w:t>
      </w:r>
      <w:r>
        <w:rPr>
          <w:rFonts w:ascii="Times New Roman" w:hAnsi="Times New Roman" w:cs="Times New Roman"/>
          <w:sz w:val="28"/>
          <w:szCs w:val="28"/>
        </w:rPr>
        <w:t xml:space="preserve">нологий </w:t>
      </w:r>
      <w:r w:rsidRPr="00B4548D">
        <w:rPr>
          <w:rFonts w:ascii="Times New Roman" w:hAnsi="Times New Roman" w:cs="Times New Roman"/>
          <w:sz w:val="28"/>
          <w:szCs w:val="28"/>
        </w:rPr>
        <w:t>в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района;</w:t>
      </w:r>
    </w:p>
    <w:p w:rsid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B4548D">
        <w:rPr>
          <w:rFonts w:ascii="Times New Roman" w:hAnsi="Times New Roman" w:cs="Times New Roman"/>
          <w:sz w:val="28"/>
          <w:szCs w:val="28"/>
        </w:rPr>
        <w:t>осуществление мониторинга и анализа эффективности професси</w:t>
      </w:r>
      <w:r w:rsidRPr="00B4548D">
        <w:rPr>
          <w:rFonts w:ascii="Times New Roman" w:hAnsi="Times New Roman" w:cs="Times New Roman"/>
          <w:sz w:val="28"/>
          <w:szCs w:val="28"/>
        </w:rPr>
        <w:t>о</w:t>
      </w:r>
      <w:r w:rsidRPr="00B4548D">
        <w:rPr>
          <w:rFonts w:ascii="Times New Roman" w:hAnsi="Times New Roman" w:cs="Times New Roman"/>
          <w:sz w:val="28"/>
          <w:szCs w:val="28"/>
        </w:rPr>
        <w:t>наль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B4548D">
        <w:rPr>
          <w:rFonts w:ascii="Times New Roman" w:hAnsi="Times New Roman" w:cs="Times New Roman"/>
          <w:sz w:val="28"/>
          <w:szCs w:val="28"/>
        </w:rPr>
        <w:t>подготовки, переподготовки и повышения квалификации муниц</w:t>
      </w:r>
      <w:r w:rsidRPr="00B454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служащих;</w:t>
      </w:r>
    </w:p>
    <w:p w:rsidR="00B4548D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4548D">
        <w:rPr>
          <w:rFonts w:ascii="Times New Roman" w:hAnsi="Times New Roman" w:cs="Times New Roman"/>
          <w:sz w:val="28"/>
          <w:szCs w:val="28"/>
        </w:rPr>
        <w:t>приобретение учебно-методической литературы.</w:t>
      </w:r>
    </w:p>
    <w:p w:rsidR="004251D8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 «Применение антикоррупционных механизмов и механизмов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98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разрешения конфликта интересов на муниципальной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поселения.</w:t>
      </w:r>
    </w:p>
    <w:p w:rsidR="004251D8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C1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задачи</w:t>
      </w:r>
      <w:r w:rsidR="0077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</w:t>
      </w:r>
      <w:proofErr w:type="gramStart"/>
      <w:r w:rsidR="0077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7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53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="0077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муниципальными служащими требований действу</w:t>
      </w:r>
      <w:r w:rsidR="007753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53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законодательства.</w:t>
      </w:r>
    </w:p>
    <w:p w:rsidR="004251D8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данного направления предполагается, исходя из сл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приоритетов:</w:t>
      </w:r>
    </w:p>
    <w:p w:rsidR="004251D8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противодействию коррупции;</w:t>
      </w:r>
    </w:p>
    <w:p w:rsidR="004251D8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механизма принятия мер по предотвращению конфликта интересов на муниципальной службе;</w:t>
      </w:r>
    </w:p>
    <w:p w:rsidR="004251D8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механизмов, обеспечивающих осуществление служащими профессиональной служебной деятельности в соответствии с Кодексом эт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служебного поведения;</w:t>
      </w:r>
    </w:p>
    <w:p w:rsidR="004251D8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и доступности муниципальной власти;</w:t>
      </w:r>
    </w:p>
    <w:p w:rsidR="004251D8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и качества муниципальных услуг;</w:t>
      </w:r>
    </w:p>
    <w:p w:rsidR="004251D8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эффективных инст</w:t>
      </w:r>
      <w:r w:rsidR="0080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рументов взаимодействия органов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с институтами гражданского общества и сре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массовой информации в целях повышения открытости муниципал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службы;</w:t>
      </w:r>
    </w:p>
    <w:p w:rsidR="002A6228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механизмов, направленных на улучшение качества раб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служащих, в целях повышения уровня доверия граждан и удовлетворе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их деятельностью органов муниципальной власти.</w:t>
      </w:r>
    </w:p>
    <w:p w:rsidR="00807C5F" w:rsidRDefault="00807C5F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3.6. «Повышение престижа муниципальной службы»</w:t>
      </w:r>
    </w:p>
    <w:p w:rsidR="00807C5F" w:rsidRPr="00807C5F" w:rsidRDefault="00807C5F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7C5F">
        <w:rPr>
          <w:rFonts w:ascii="Times New Roman" w:hAnsi="Times New Roman" w:cs="Times New Roman"/>
          <w:sz w:val="28"/>
          <w:szCs w:val="28"/>
        </w:rPr>
        <w:t>В современных условиях меняю</w:t>
      </w:r>
      <w:r>
        <w:rPr>
          <w:rFonts w:ascii="Times New Roman" w:hAnsi="Times New Roman" w:cs="Times New Roman"/>
          <w:sz w:val="28"/>
          <w:szCs w:val="28"/>
        </w:rPr>
        <w:t xml:space="preserve">тся требования, предъявляемые к </w:t>
      </w:r>
      <w:r w:rsidRPr="00807C5F">
        <w:rPr>
          <w:rFonts w:ascii="Times New Roman" w:hAnsi="Times New Roman" w:cs="Times New Roman"/>
          <w:sz w:val="28"/>
          <w:szCs w:val="28"/>
        </w:rPr>
        <w:t>м</w:t>
      </w:r>
      <w:r w:rsidRPr="00807C5F">
        <w:rPr>
          <w:rFonts w:ascii="Times New Roman" w:hAnsi="Times New Roman" w:cs="Times New Roman"/>
          <w:sz w:val="28"/>
          <w:szCs w:val="28"/>
        </w:rPr>
        <w:t>у</w:t>
      </w:r>
      <w:r w:rsidRPr="00807C5F">
        <w:rPr>
          <w:rFonts w:ascii="Times New Roman" w:hAnsi="Times New Roman" w:cs="Times New Roman"/>
          <w:sz w:val="28"/>
          <w:szCs w:val="28"/>
        </w:rPr>
        <w:t>ниципальной службе со стороны общес</w:t>
      </w:r>
      <w:r>
        <w:rPr>
          <w:rFonts w:ascii="Times New Roman" w:hAnsi="Times New Roman" w:cs="Times New Roman"/>
          <w:sz w:val="28"/>
          <w:szCs w:val="28"/>
        </w:rPr>
        <w:t xml:space="preserve">тва, которые должны стать более </w:t>
      </w:r>
      <w:r w:rsidRPr="00807C5F">
        <w:rPr>
          <w:rFonts w:ascii="Times New Roman" w:hAnsi="Times New Roman" w:cs="Times New Roman"/>
          <w:sz w:val="28"/>
          <w:szCs w:val="28"/>
        </w:rPr>
        <w:t>о</w:t>
      </w:r>
      <w:r w:rsidRPr="00807C5F">
        <w:rPr>
          <w:rFonts w:ascii="Times New Roman" w:hAnsi="Times New Roman" w:cs="Times New Roman"/>
          <w:sz w:val="28"/>
          <w:szCs w:val="28"/>
        </w:rPr>
        <w:t>т</w:t>
      </w:r>
      <w:r w:rsidRPr="00807C5F">
        <w:rPr>
          <w:rFonts w:ascii="Times New Roman" w:hAnsi="Times New Roman" w:cs="Times New Roman"/>
          <w:sz w:val="28"/>
          <w:szCs w:val="28"/>
        </w:rPr>
        <w:t>крытыми и эффективными. Однако низкая конкурентоспособность приво</w:t>
      </w:r>
      <w:r>
        <w:rPr>
          <w:rFonts w:ascii="Times New Roman" w:hAnsi="Times New Roman" w:cs="Times New Roman"/>
          <w:sz w:val="28"/>
          <w:szCs w:val="28"/>
        </w:rPr>
        <w:t xml:space="preserve">дит к </w:t>
      </w:r>
      <w:r w:rsidRPr="00807C5F">
        <w:rPr>
          <w:rFonts w:ascii="Times New Roman" w:hAnsi="Times New Roman" w:cs="Times New Roman"/>
          <w:sz w:val="28"/>
          <w:szCs w:val="28"/>
        </w:rPr>
        <w:t>падению профессионализма, компетентности и квалификации служащих,</w:t>
      </w:r>
    </w:p>
    <w:p w:rsidR="00807C5F" w:rsidRPr="00807C5F" w:rsidRDefault="00807C5F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5F">
        <w:rPr>
          <w:rFonts w:ascii="Times New Roman" w:hAnsi="Times New Roman" w:cs="Times New Roman"/>
          <w:sz w:val="28"/>
          <w:szCs w:val="28"/>
        </w:rPr>
        <w:t>сложности привлечения молодых специалистов. Все это подрывает довери</w:t>
      </w:r>
      <w:r>
        <w:rPr>
          <w:rFonts w:ascii="Times New Roman" w:hAnsi="Times New Roman" w:cs="Times New Roman"/>
          <w:sz w:val="28"/>
          <w:szCs w:val="28"/>
        </w:rPr>
        <w:t xml:space="preserve">е к </w:t>
      </w:r>
      <w:r w:rsidRPr="00807C5F">
        <w:rPr>
          <w:rFonts w:ascii="Times New Roman" w:hAnsi="Times New Roman" w:cs="Times New Roman"/>
          <w:sz w:val="28"/>
          <w:szCs w:val="28"/>
        </w:rPr>
        <w:t>муниципальной службе и способствует формированию негативного им</w:t>
      </w:r>
      <w:r w:rsidRPr="00807C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джа. </w:t>
      </w:r>
      <w:r w:rsidRPr="00807C5F"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 и создание целостного кад</w:t>
      </w:r>
      <w:r>
        <w:rPr>
          <w:rFonts w:ascii="Times New Roman" w:hAnsi="Times New Roman" w:cs="Times New Roman"/>
          <w:sz w:val="28"/>
          <w:szCs w:val="28"/>
        </w:rPr>
        <w:t xml:space="preserve">рового </w:t>
      </w:r>
      <w:r w:rsidRPr="00807C5F">
        <w:rPr>
          <w:rFonts w:ascii="Times New Roman" w:hAnsi="Times New Roman" w:cs="Times New Roman"/>
          <w:sz w:val="28"/>
          <w:szCs w:val="28"/>
        </w:rPr>
        <w:t>ядра должны стать основными направлениями развития.</w:t>
      </w:r>
    </w:p>
    <w:p w:rsidR="00807C5F" w:rsidRDefault="00807C5F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7C5F">
        <w:rPr>
          <w:rFonts w:ascii="Times New Roman" w:hAnsi="Times New Roman" w:cs="Times New Roman"/>
          <w:sz w:val="28"/>
          <w:szCs w:val="28"/>
        </w:rPr>
        <w:t>Установление дополнительных гарантий муниципальным служащим бу</w:t>
      </w:r>
      <w:r>
        <w:rPr>
          <w:rFonts w:ascii="Times New Roman" w:hAnsi="Times New Roman" w:cs="Times New Roman"/>
          <w:sz w:val="28"/>
          <w:szCs w:val="28"/>
        </w:rPr>
        <w:t xml:space="preserve">дет </w:t>
      </w:r>
      <w:r w:rsidRPr="00807C5F">
        <w:rPr>
          <w:rFonts w:ascii="Times New Roman" w:hAnsi="Times New Roman" w:cs="Times New Roman"/>
          <w:sz w:val="28"/>
          <w:szCs w:val="28"/>
        </w:rPr>
        <w:t>способствовать реализации задач 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престижа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службы, притоку высококвалифицированных кадров.</w:t>
      </w:r>
    </w:p>
    <w:p w:rsidR="00807C5F" w:rsidRDefault="00807C5F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</w:t>
      </w:r>
      <w:r w:rsidR="00677E2D">
        <w:rPr>
          <w:rFonts w:ascii="Times New Roman" w:hAnsi="Times New Roman" w:cs="Times New Roman"/>
          <w:sz w:val="28"/>
          <w:szCs w:val="28"/>
        </w:rPr>
        <w:t>ля реализации задачи предлагает</w:t>
      </w:r>
      <w:r>
        <w:rPr>
          <w:rFonts w:ascii="Times New Roman" w:hAnsi="Times New Roman" w:cs="Times New Roman"/>
          <w:sz w:val="28"/>
          <w:szCs w:val="28"/>
        </w:rPr>
        <w:t xml:space="preserve">ся выполнение </w:t>
      </w:r>
      <w:r w:rsidR="008547EC">
        <w:rPr>
          <w:rFonts w:ascii="Times New Roman" w:hAnsi="Times New Roman" w:cs="Times New Roman"/>
          <w:sz w:val="28"/>
          <w:szCs w:val="28"/>
        </w:rPr>
        <w:t>ряда</w:t>
      </w:r>
      <w:r w:rsidR="00677E2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677E2D" w:rsidRDefault="00677E2D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совершенствование системы муниципальных гарантий на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службе;</w:t>
      </w:r>
    </w:p>
    <w:p w:rsidR="00677E2D" w:rsidRDefault="00677E2D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-диспансеризация муниципальных служащих администрации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поселения;</w:t>
      </w:r>
    </w:p>
    <w:p w:rsidR="00677E2D" w:rsidRDefault="00677E2D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ежемесячная пенсия за выслугу лицам, замещавшим должности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службы администрации сельского поселения.</w:t>
      </w:r>
    </w:p>
    <w:p w:rsidR="00847CC2" w:rsidRDefault="00847CC2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 «Создание системы контроля деятельности муниципальных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 со стороны гражданского общества, повышения  уровня открытости и гласности муниципальной службы»</w:t>
      </w:r>
    </w:p>
    <w:p w:rsidR="00847CC2" w:rsidRPr="00847CC2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7CC2">
        <w:rPr>
          <w:rFonts w:ascii="Times New Roman" w:hAnsi="Times New Roman" w:cs="Times New Roman"/>
          <w:sz w:val="28"/>
          <w:szCs w:val="28"/>
        </w:rPr>
        <w:t xml:space="preserve">Современная муниципальная служба должна быть ориентирована </w:t>
      </w:r>
      <w:proofErr w:type="gramStart"/>
      <w:r w:rsidRPr="00847C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7CC2" w:rsidRPr="00847CC2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C2">
        <w:rPr>
          <w:rFonts w:ascii="Times New Roman" w:hAnsi="Times New Roman" w:cs="Times New Roman"/>
          <w:sz w:val="28"/>
          <w:szCs w:val="28"/>
        </w:rPr>
        <w:t>обеспечение прав и законных интерес</w:t>
      </w:r>
      <w:r>
        <w:rPr>
          <w:rFonts w:ascii="Times New Roman" w:hAnsi="Times New Roman" w:cs="Times New Roman"/>
          <w:sz w:val="28"/>
          <w:szCs w:val="28"/>
        </w:rPr>
        <w:t xml:space="preserve">ов граждан, создание механизмов </w:t>
      </w:r>
      <w:r w:rsidRPr="00847CC2">
        <w:rPr>
          <w:rFonts w:ascii="Times New Roman" w:hAnsi="Times New Roman" w:cs="Times New Roman"/>
          <w:sz w:val="28"/>
          <w:szCs w:val="28"/>
        </w:rPr>
        <w:t>вз</w:t>
      </w:r>
      <w:r w:rsidRPr="00847CC2">
        <w:rPr>
          <w:rFonts w:ascii="Times New Roman" w:hAnsi="Times New Roman" w:cs="Times New Roman"/>
          <w:sz w:val="28"/>
          <w:szCs w:val="28"/>
        </w:rPr>
        <w:t>а</w:t>
      </w:r>
      <w:r w:rsidRPr="00847CC2">
        <w:rPr>
          <w:rFonts w:ascii="Times New Roman" w:hAnsi="Times New Roman" w:cs="Times New Roman"/>
          <w:sz w:val="28"/>
          <w:szCs w:val="28"/>
        </w:rPr>
        <w:t>имодействия институтов гражданского общества и муниципальной службы.</w:t>
      </w:r>
    </w:p>
    <w:p w:rsidR="00847CC2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7CC2">
        <w:rPr>
          <w:rFonts w:ascii="Times New Roman" w:hAnsi="Times New Roman" w:cs="Times New Roman"/>
          <w:sz w:val="28"/>
          <w:szCs w:val="28"/>
        </w:rPr>
        <w:t>Основными мероприятиями Программ</w:t>
      </w:r>
      <w:r>
        <w:rPr>
          <w:rFonts w:ascii="Times New Roman" w:hAnsi="Times New Roman" w:cs="Times New Roman"/>
          <w:sz w:val="28"/>
          <w:szCs w:val="28"/>
        </w:rPr>
        <w:t xml:space="preserve">ы для создания данной системы в </w:t>
      </w:r>
      <w:r w:rsidRPr="00847CC2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ьском поселении будут являться:</w:t>
      </w:r>
    </w:p>
    <w:p w:rsidR="00847CC2" w:rsidRPr="00847CC2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47CC2">
        <w:rPr>
          <w:rFonts w:ascii="Times New Roman" w:hAnsi="Times New Roman" w:cs="Times New Roman"/>
          <w:sz w:val="28"/>
          <w:szCs w:val="28"/>
        </w:rPr>
        <w:t>привлечение представителей общественных объединений в качестве</w:t>
      </w:r>
    </w:p>
    <w:p w:rsidR="00847CC2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C2">
        <w:rPr>
          <w:rFonts w:ascii="Times New Roman" w:hAnsi="Times New Roman" w:cs="Times New Roman"/>
          <w:sz w:val="28"/>
          <w:szCs w:val="28"/>
        </w:rPr>
        <w:t>независимых экспертов для участия в заседаниях конкурсных, аттестацио</w:t>
      </w:r>
      <w:r w:rsidRPr="00847C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комиссий;</w:t>
      </w:r>
    </w:p>
    <w:p w:rsidR="00847CC2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47CC2">
        <w:rPr>
          <w:rFonts w:ascii="Times New Roman" w:hAnsi="Times New Roman" w:cs="Times New Roman"/>
          <w:sz w:val="28"/>
          <w:szCs w:val="28"/>
        </w:rPr>
        <w:t>создание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CC2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847CC2">
        <w:rPr>
          <w:rFonts w:ascii="Times New Roman" w:hAnsi="Times New Roman" w:cs="Times New Roman"/>
          <w:sz w:val="28"/>
          <w:szCs w:val="28"/>
        </w:rPr>
        <w:t xml:space="preserve"> страни</w:t>
      </w:r>
      <w:r>
        <w:rPr>
          <w:rFonts w:ascii="Times New Roman" w:hAnsi="Times New Roman" w:cs="Times New Roman"/>
          <w:sz w:val="28"/>
          <w:szCs w:val="28"/>
        </w:rPr>
        <w:t xml:space="preserve">цы с </w:t>
      </w:r>
      <w:r w:rsidRPr="00847CC2">
        <w:rPr>
          <w:rFonts w:ascii="Times New Roman" w:hAnsi="Times New Roman" w:cs="Times New Roman"/>
          <w:sz w:val="28"/>
          <w:szCs w:val="28"/>
        </w:rPr>
        <w:t>возможностью сообщения информации о фактах проя</w:t>
      </w:r>
      <w:r w:rsidRPr="00847CC2">
        <w:rPr>
          <w:rFonts w:ascii="Times New Roman" w:hAnsi="Times New Roman" w:cs="Times New Roman"/>
          <w:sz w:val="28"/>
          <w:szCs w:val="28"/>
        </w:rPr>
        <w:t>в</w:t>
      </w:r>
      <w:r w:rsidRPr="00847CC2">
        <w:rPr>
          <w:rFonts w:ascii="Times New Roman" w:hAnsi="Times New Roman" w:cs="Times New Roman"/>
          <w:sz w:val="28"/>
          <w:szCs w:val="28"/>
        </w:rPr>
        <w:t>ления корруп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r w:rsidRPr="00847CC2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ганизация «телефонов доверия»;</w:t>
      </w:r>
    </w:p>
    <w:p w:rsidR="00847CC2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847CC2">
        <w:rPr>
          <w:rFonts w:ascii="Times New Roman" w:hAnsi="Times New Roman" w:cs="Times New Roman"/>
          <w:sz w:val="28"/>
          <w:szCs w:val="28"/>
        </w:rPr>
        <w:t>раздела по вопро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Pr="00847CC2">
        <w:rPr>
          <w:rFonts w:ascii="Times New Roman" w:hAnsi="Times New Roman" w:cs="Times New Roman"/>
          <w:sz w:val="28"/>
          <w:szCs w:val="28"/>
        </w:rPr>
        <w:t>организации и прохождения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в органах местного </w:t>
      </w:r>
      <w:r w:rsidRPr="00847CC2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47CC2" w:rsidRPr="00847CC2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47CC2">
        <w:rPr>
          <w:rFonts w:ascii="Times New Roman" w:hAnsi="Times New Roman" w:cs="Times New Roman"/>
          <w:sz w:val="28"/>
          <w:szCs w:val="28"/>
        </w:rPr>
        <w:t>размещение информации о кадровом обеспечении органов местного</w:t>
      </w:r>
    </w:p>
    <w:p w:rsidR="00847CC2" w:rsidRPr="00847CC2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CC2">
        <w:rPr>
          <w:rFonts w:ascii="Times New Roman" w:hAnsi="Times New Roman" w:cs="Times New Roman"/>
          <w:sz w:val="28"/>
          <w:szCs w:val="28"/>
        </w:rPr>
        <w:t>самоуправления сельского посе</w:t>
      </w:r>
      <w:r>
        <w:rPr>
          <w:rFonts w:ascii="Times New Roman" w:hAnsi="Times New Roman" w:cs="Times New Roman"/>
          <w:sz w:val="28"/>
          <w:szCs w:val="28"/>
        </w:rPr>
        <w:t>ления на</w:t>
      </w:r>
      <w:r w:rsidRPr="00847CC2"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47CC2">
        <w:rPr>
          <w:rFonts w:ascii="Times New Roman" w:hAnsi="Times New Roman" w:cs="Times New Roman"/>
          <w:sz w:val="28"/>
          <w:szCs w:val="28"/>
        </w:rPr>
        <w:t>сельского п</w:t>
      </w:r>
      <w:r w:rsidRPr="00847CC2">
        <w:rPr>
          <w:rFonts w:ascii="Times New Roman" w:hAnsi="Times New Roman" w:cs="Times New Roman"/>
          <w:sz w:val="28"/>
          <w:szCs w:val="28"/>
        </w:rPr>
        <w:t>о</w:t>
      </w:r>
      <w:r w:rsidRPr="00847CC2">
        <w:rPr>
          <w:rFonts w:ascii="Times New Roman" w:hAnsi="Times New Roman" w:cs="Times New Roman"/>
          <w:sz w:val="28"/>
          <w:szCs w:val="28"/>
        </w:rPr>
        <w:t>селе</w:t>
      </w:r>
      <w:r>
        <w:rPr>
          <w:rFonts w:ascii="Times New Roman" w:hAnsi="Times New Roman" w:cs="Times New Roman"/>
          <w:sz w:val="28"/>
          <w:szCs w:val="28"/>
        </w:rPr>
        <w:t xml:space="preserve">ния в </w:t>
      </w:r>
      <w:r w:rsidR="001B36F9">
        <w:rPr>
          <w:rFonts w:ascii="Times New Roman" w:hAnsi="Times New Roman" w:cs="Times New Roman"/>
          <w:sz w:val="28"/>
          <w:szCs w:val="28"/>
        </w:rPr>
        <w:t>сети «Интернет»</w:t>
      </w:r>
      <w:r w:rsidRPr="00847CC2">
        <w:rPr>
          <w:rFonts w:ascii="Times New Roman" w:hAnsi="Times New Roman" w:cs="Times New Roman"/>
          <w:sz w:val="28"/>
          <w:szCs w:val="28"/>
        </w:rPr>
        <w:t xml:space="preserve"> (о проведении конкурсов на замещение должн</w:t>
      </w:r>
      <w:r w:rsidRPr="00847C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 </w:t>
      </w:r>
      <w:r w:rsidRPr="00847CC2">
        <w:rPr>
          <w:rFonts w:ascii="Times New Roman" w:hAnsi="Times New Roman" w:cs="Times New Roman"/>
          <w:sz w:val="28"/>
          <w:szCs w:val="28"/>
        </w:rPr>
        <w:t>муниципальной службы, включении в кадровый резерв и др. сведений,</w:t>
      </w:r>
      <w:proofErr w:type="gramEnd"/>
    </w:p>
    <w:p w:rsidR="00847CC2" w:rsidRPr="004251D8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CC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47CC2">
        <w:rPr>
          <w:rFonts w:ascii="Times New Roman" w:hAnsi="Times New Roman" w:cs="Times New Roman"/>
          <w:sz w:val="28"/>
          <w:szCs w:val="28"/>
        </w:rPr>
        <w:t xml:space="preserve"> законодательством);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28" w:rsidRPr="00A3433C" w:rsidRDefault="009B475A" w:rsidP="00546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реализации Программы требуется по каждому направлению осуществить конкретные мероприя</w:t>
      </w:r>
      <w:r w:rsidR="00054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которые сформированы в Перечне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«Развитие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Магин</w:t>
      </w:r>
      <w:r w:rsid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054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поселении»</w:t>
      </w:r>
      <w:r w:rsidR="005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2A6228" w:rsidRPr="00A34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B3C" w:rsidRDefault="001C1B3C" w:rsidP="008A2E46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B3C" w:rsidRDefault="008A2E46" w:rsidP="00DA73B8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A6228" w:rsidRPr="009B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16127" w:rsidRPr="009B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</w:t>
      </w:r>
      <w:r w:rsidR="002A6228" w:rsidRPr="009B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Программы</w:t>
      </w:r>
    </w:p>
    <w:p w:rsidR="005963C7" w:rsidRPr="005963C7" w:rsidRDefault="005963C7" w:rsidP="00DA73B8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75302" w:rsidRDefault="00016127" w:rsidP="00016127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</w:t>
      </w:r>
      <w:r w:rsidR="00DA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реализации Пр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составляет </w:t>
      </w:r>
      <w:r w:rsidR="00043DEC">
        <w:rPr>
          <w:rFonts w:ascii="Times New Roman" w:hAnsi="Times New Roman" w:cs="Times New Roman"/>
          <w:sz w:val="28"/>
          <w:szCs w:val="28"/>
        </w:rPr>
        <w:t>993,7</w:t>
      </w:r>
      <w:r w:rsidR="00775302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775302" w:rsidRDefault="00043DEC" w:rsidP="00016127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2217</w:t>
      </w:r>
      <w:r w:rsidR="00DA73B8">
        <w:rPr>
          <w:rFonts w:ascii="Times New Roman" w:hAnsi="Times New Roman" w:cs="Times New Roman"/>
          <w:sz w:val="28"/>
          <w:szCs w:val="28"/>
        </w:rPr>
        <w:t>0</w:t>
      </w:r>
      <w:r w:rsidR="007753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5302" w:rsidRDefault="00043DEC" w:rsidP="00016127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246</w:t>
      </w:r>
      <w:r w:rsidR="00775302">
        <w:rPr>
          <w:rFonts w:ascii="Times New Roman" w:hAnsi="Times New Roman" w:cs="Times New Roman"/>
          <w:sz w:val="28"/>
          <w:szCs w:val="28"/>
        </w:rPr>
        <w:t>,0 тыс. руб.</w:t>
      </w:r>
    </w:p>
    <w:p w:rsidR="00775302" w:rsidRDefault="00043DEC" w:rsidP="00016127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258</w:t>
      </w:r>
      <w:r w:rsidR="00DA73B8">
        <w:rPr>
          <w:rFonts w:ascii="Times New Roman" w:hAnsi="Times New Roman" w:cs="Times New Roman"/>
          <w:sz w:val="28"/>
          <w:szCs w:val="28"/>
        </w:rPr>
        <w:t>,0</w:t>
      </w:r>
      <w:r w:rsidR="007753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5302" w:rsidRDefault="00043DEC" w:rsidP="00016127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268</w:t>
      </w:r>
      <w:r w:rsidR="00DA73B8">
        <w:rPr>
          <w:rFonts w:ascii="Times New Roman" w:hAnsi="Times New Roman" w:cs="Times New Roman"/>
          <w:sz w:val="28"/>
          <w:szCs w:val="28"/>
        </w:rPr>
        <w:t>,0</w:t>
      </w:r>
      <w:r w:rsidR="0077530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4DC5" w:rsidRDefault="00084DC5" w:rsidP="00016127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302" w:rsidRDefault="00016127" w:rsidP="00C24BF0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5302">
        <w:rPr>
          <w:rFonts w:ascii="Times New Roman" w:hAnsi="Times New Roman" w:cs="Times New Roman"/>
          <w:sz w:val="28"/>
          <w:szCs w:val="28"/>
        </w:rPr>
        <w:t xml:space="preserve">асходы на финансирование Программы </w:t>
      </w:r>
      <w:r>
        <w:rPr>
          <w:rFonts w:ascii="Times New Roman" w:hAnsi="Times New Roman" w:cs="Times New Roman"/>
          <w:sz w:val="28"/>
          <w:szCs w:val="28"/>
        </w:rPr>
        <w:t>подлежат ежегодному</w:t>
      </w:r>
      <w:r w:rsidR="00775302">
        <w:rPr>
          <w:rFonts w:ascii="Times New Roman" w:hAnsi="Times New Roman" w:cs="Times New Roman"/>
          <w:sz w:val="28"/>
          <w:szCs w:val="28"/>
        </w:rPr>
        <w:t xml:space="preserve"> уто</w:t>
      </w:r>
      <w:r w:rsidR="0077530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нению</w:t>
      </w:r>
      <w:r w:rsidR="00775302">
        <w:rPr>
          <w:rFonts w:ascii="Times New Roman" w:hAnsi="Times New Roman" w:cs="Times New Roman"/>
          <w:sz w:val="28"/>
          <w:szCs w:val="28"/>
        </w:rPr>
        <w:t xml:space="preserve"> при подготовке бюджета сельского поселения на соответствующий год.</w:t>
      </w:r>
    </w:p>
    <w:p w:rsidR="00903FEA" w:rsidRDefault="00903FEA" w:rsidP="00C24BF0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C7" w:rsidRDefault="005963C7" w:rsidP="00C24BF0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DC5" w:rsidRDefault="00084DC5" w:rsidP="00C24BF0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DC5" w:rsidRPr="00C24BF0" w:rsidRDefault="00084DC5" w:rsidP="00C24BF0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127" w:rsidRDefault="00775302" w:rsidP="00DA73B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2A6228" w:rsidRPr="00DA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Механизм реализации Программы</w:t>
      </w:r>
    </w:p>
    <w:p w:rsidR="005963C7" w:rsidRPr="005963C7" w:rsidRDefault="005963C7" w:rsidP="00DA73B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24BF0" w:rsidRDefault="00C24BF0" w:rsidP="00C24BF0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5.1. Управление и руководство реализации Программы осуществляет глава сельского поселения.</w:t>
      </w:r>
    </w:p>
    <w:p w:rsidR="00C24BF0" w:rsidRDefault="00C24BF0" w:rsidP="00C24BF0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5.2. Администрация сельского поселения с учетом выделяемых на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ализацию Программы финансовых средств ежегодно уточняет в устано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целевые показатели и затраты по программным меропри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тиям, механизм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Программы, состав исполнителей.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4BF0" w:rsidRDefault="00C24BF0" w:rsidP="00C24BF0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Реализация Программы осуществляется на основе:</w:t>
      </w:r>
    </w:p>
    <w:p w:rsidR="00C24BF0" w:rsidRPr="00C24BF0" w:rsidRDefault="00C24BF0" w:rsidP="00C24BF0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контрактов, заключенных 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о размещении заказов на поставки товаров, выполнение работ,</w:t>
      </w:r>
    </w:p>
    <w:p w:rsidR="00C24BF0" w:rsidRDefault="00C24BF0" w:rsidP="00C24BF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для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нужд.</w:t>
      </w:r>
    </w:p>
    <w:p w:rsidR="00C24BF0" w:rsidRDefault="00C24BF0" w:rsidP="00C24BF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Хабаровского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муниципальных нормативных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актов сельского поселения.  </w:t>
      </w:r>
    </w:p>
    <w:p w:rsidR="00C24BF0" w:rsidRDefault="00C24BF0" w:rsidP="00C2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несоответствия результатов выполнения Программы ц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 и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задачам, а также невыполнения показателей результативности, утве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Программой, администрация сельского поселения готовит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о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корректировке сроков реализации Программы и перечня пр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C24BF0" w:rsidRPr="00C24BF0" w:rsidRDefault="00C24BF0" w:rsidP="00C2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Отчеты о ходе выполнения мероприятий Программы по результ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 год и за весь период действия Программы подготавл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поселения.</w:t>
      </w:r>
    </w:p>
    <w:p w:rsidR="0037382B" w:rsidRDefault="00C24BF0" w:rsidP="00C2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Программы</w:t>
      </w:r>
      <w:r w:rsidR="003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37382B" w:rsidRDefault="0037382B" w:rsidP="00C2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глава Магинского сельского поселения за год;</w:t>
      </w:r>
    </w:p>
    <w:p w:rsidR="00C24BF0" w:rsidRDefault="0037382B" w:rsidP="00C2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бухгалтерия администрации сельского поселения за целевым 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фективным </w:t>
      </w:r>
      <w:r w:rsidR="00C24BF0"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бюджет</w:t>
      </w:r>
      <w:r w:rsid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C24BF0"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выделяемых на ее реал</w:t>
      </w:r>
      <w:r w:rsidR="00C24BF0"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4BF0"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="00C24BF0" w:rsidRPr="00C24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A06" w:rsidRPr="008A2E46" w:rsidRDefault="00F12A06" w:rsidP="00CB76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06" w:rsidRDefault="00F12A06" w:rsidP="003738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A6228" w:rsidRPr="0037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Ожидаемые результаты реализации Программы</w:t>
      </w:r>
    </w:p>
    <w:p w:rsidR="005963C7" w:rsidRPr="005963C7" w:rsidRDefault="005963C7" w:rsidP="003738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6228" w:rsidRPr="008A2E46" w:rsidRDefault="0037382B" w:rsidP="003738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7.1. </w:t>
      </w:r>
      <w:r w:rsidR="002C1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</w:t>
      </w:r>
      <w:r w:rsidR="002A6228"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6DC" w:rsidRDefault="0037382B" w:rsidP="002C16DC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EC0">
        <w:rPr>
          <w:rFonts w:ascii="Times New Roman" w:hAnsi="Times New Roman" w:cs="Times New Roman"/>
          <w:sz w:val="28"/>
          <w:szCs w:val="28"/>
        </w:rPr>
        <w:t xml:space="preserve">- </w:t>
      </w:r>
      <w:r w:rsidR="002C16DC">
        <w:rPr>
          <w:rFonts w:ascii="Times New Roman" w:hAnsi="Times New Roman" w:cs="Times New Roman"/>
          <w:sz w:val="28"/>
          <w:szCs w:val="28"/>
        </w:rPr>
        <w:t>обеспечить профессиональное развитие</w:t>
      </w:r>
      <w:r w:rsidR="007F0C0D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7F0C0D" w:rsidRDefault="0037382B" w:rsidP="002C16DC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0C0D">
        <w:rPr>
          <w:rFonts w:ascii="Times New Roman" w:hAnsi="Times New Roman" w:cs="Times New Roman"/>
          <w:sz w:val="28"/>
          <w:szCs w:val="28"/>
        </w:rPr>
        <w:t>- по</w:t>
      </w:r>
      <w:r w:rsidR="00CB7647">
        <w:rPr>
          <w:rFonts w:ascii="Times New Roman" w:hAnsi="Times New Roman" w:cs="Times New Roman"/>
          <w:sz w:val="28"/>
          <w:szCs w:val="28"/>
        </w:rPr>
        <w:t>высить эффективность</w:t>
      </w:r>
      <w:r w:rsidR="007F0C0D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</w:t>
      </w:r>
      <w:r w:rsidR="007F0C0D">
        <w:rPr>
          <w:rFonts w:ascii="Times New Roman" w:hAnsi="Times New Roman" w:cs="Times New Roman"/>
          <w:sz w:val="28"/>
          <w:szCs w:val="28"/>
        </w:rPr>
        <w:t>о</w:t>
      </w:r>
      <w:r w:rsidR="007F0C0D">
        <w:rPr>
          <w:rFonts w:ascii="Times New Roman" w:hAnsi="Times New Roman" w:cs="Times New Roman"/>
          <w:sz w:val="28"/>
          <w:szCs w:val="28"/>
        </w:rPr>
        <w:t>сти муниципальных служащих;</w:t>
      </w:r>
    </w:p>
    <w:p w:rsidR="007F0C0D" w:rsidRDefault="0037382B" w:rsidP="002C16DC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647">
        <w:rPr>
          <w:rFonts w:ascii="Times New Roman" w:hAnsi="Times New Roman" w:cs="Times New Roman"/>
          <w:sz w:val="28"/>
          <w:szCs w:val="28"/>
        </w:rPr>
        <w:t>- оптимизировать систему</w:t>
      </w:r>
      <w:r w:rsidR="007F0C0D">
        <w:rPr>
          <w:rFonts w:ascii="Times New Roman" w:hAnsi="Times New Roman" w:cs="Times New Roman"/>
          <w:sz w:val="28"/>
          <w:szCs w:val="28"/>
        </w:rPr>
        <w:t xml:space="preserve"> непрерывного обучения муниципальных служащих;</w:t>
      </w:r>
    </w:p>
    <w:p w:rsidR="007F0C0D" w:rsidRDefault="0037382B" w:rsidP="002C16DC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647">
        <w:rPr>
          <w:rFonts w:ascii="Times New Roman" w:hAnsi="Times New Roman" w:cs="Times New Roman"/>
          <w:sz w:val="28"/>
          <w:szCs w:val="28"/>
        </w:rPr>
        <w:t>- совершенствовать механизм</w:t>
      </w:r>
      <w:r w:rsidR="007F0C0D">
        <w:rPr>
          <w:rFonts w:ascii="Times New Roman" w:hAnsi="Times New Roman" w:cs="Times New Roman"/>
          <w:sz w:val="28"/>
          <w:szCs w:val="28"/>
        </w:rPr>
        <w:t xml:space="preserve"> противодействия коррупции при пр</w:t>
      </w:r>
      <w:r w:rsidR="007F0C0D">
        <w:rPr>
          <w:rFonts w:ascii="Times New Roman" w:hAnsi="Times New Roman" w:cs="Times New Roman"/>
          <w:sz w:val="28"/>
          <w:szCs w:val="28"/>
        </w:rPr>
        <w:t>о</w:t>
      </w:r>
      <w:r w:rsidR="007F0C0D">
        <w:rPr>
          <w:rFonts w:ascii="Times New Roman" w:hAnsi="Times New Roman" w:cs="Times New Roman"/>
          <w:sz w:val="28"/>
          <w:szCs w:val="28"/>
        </w:rPr>
        <w:t>хождении муниципальной службы;</w:t>
      </w:r>
    </w:p>
    <w:p w:rsidR="007F0C0D" w:rsidRDefault="0037382B" w:rsidP="002C16DC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647">
        <w:rPr>
          <w:rFonts w:ascii="Times New Roman" w:hAnsi="Times New Roman" w:cs="Times New Roman"/>
          <w:sz w:val="28"/>
          <w:szCs w:val="28"/>
        </w:rPr>
        <w:t>- повысить уровень доверия граждан и степень</w:t>
      </w:r>
      <w:r w:rsidR="007F0C0D">
        <w:rPr>
          <w:rFonts w:ascii="Times New Roman" w:hAnsi="Times New Roman" w:cs="Times New Roman"/>
          <w:sz w:val="28"/>
          <w:szCs w:val="28"/>
        </w:rPr>
        <w:t xml:space="preserve"> удовлетворенности граждан деятельностью муниципальных служащих</w:t>
      </w:r>
      <w:r w:rsidR="00CB7647">
        <w:rPr>
          <w:rFonts w:ascii="Times New Roman" w:hAnsi="Times New Roman" w:cs="Times New Roman"/>
          <w:sz w:val="28"/>
          <w:szCs w:val="28"/>
        </w:rPr>
        <w:t>.</w:t>
      </w:r>
    </w:p>
    <w:p w:rsidR="00CB7647" w:rsidRDefault="00CB7647">
      <w:pPr>
        <w:rPr>
          <w:rFonts w:ascii="Times New Roman" w:hAnsi="Times New Roman" w:cs="Times New Roman"/>
          <w:sz w:val="28"/>
          <w:szCs w:val="28"/>
        </w:rPr>
      </w:pPr>
    </w:p>
    <w:p w:rsidR="0093075D" w:rsidRDefault="0093075D" w:rsidP="005963C7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  <w:sectPr w:rsidR="0093075D" w:rsidSect="00D974B0">
          <w:headerReference w:type="default" r:id="rId9"/>
          <w:pgSz w:w="11906" w:h="16838"/>
          <w:pgMar w:top="1134" w:right="680" w:bottom="1134" w:left="1985" w:header="709" w:footer="709" w:gutter="0"/>
          <w:pgNumType w:start="0"/>
          <w:cols w:space="708"/>
          <w:titlePg/>
          <w:docGrid w:linePitch="360"/>
        </w:sectPr>
      </w:pPr>
    </w:p>
    <w:p w:rsidR="00CB7647" w:rsidRDefault="00CB7647" w:rsidP="0093075D">
      <w:pPr>
        <w:spacing w:line="240" w:lineRule="exact"/>
        <w:ind w:left="992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8A3AB6">
        <w:rPr>
          <w:rFonts w:ascii="Times New Roman" w:hAnsi="Times New Roman" w:cs="Times New Roman"/>
          <w:sz w:val="28"/>
          <w:szCs w:val="28"/>
        </w:rPr>
        <w:t>тие муниципальной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B6" w:rsidRDefault="008A3AB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>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2A6228" w:rsidRPr="008A2E46" w:rsidRDefault="002A6228" w:rsidP="009307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4974" w:type="pct"/>
        <w:tblLayout w:type="fixed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1419"/>
        <w:gridCol w:w="2975"/>
        <w:gridCol w:w="710"/>
        <w:gridCol w:w="143"/>
        <w:gridCol w:w="716"/>
        <w:gridCol w:w="852"/>
        <w:gridCol w:w="6"/>
        <w:gridCol w:w="840"/>
        <w:gridCol w:w="6"/>
        <w:gridCol w:w="9"/>
        <w:gridCol w:w="758"/>
        <w:gridCol w:w="33"/>
        <w:gridCol w:w="49"/>
        <w:gridCol w:w="12"/>
        <w:gridCol w:w="713"/>
      </w:tblGrid>
      <w:tr w:rsidR="00B92AB8" w:rsidTr="005D4B1E">
        <w:trPr>
          <w:trHeight w:val="675"/>
        </w:trPr>
        <w:tc>
          <w:tcPr>
            <w:tcW w:w="184" w:type="pct"/>
            <w:vMerge w:val="restar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8" w:type="pct"/>
            <w:vMerge w:val="restart"/>
          </w:tcPr>
          <w:p w:rsidR="008A3AB6" w:rsidRDefault="00B92AB8" w:rsidP="008A3A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92AB8" w:rsidRDefault="00B92AB8" w:rsidP="008A3A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1" w:type="pct"/>
            <w:vMerge w:val="restart"/>
          </w:tcPr>
          <w:p w:rsidR="00B92AB8" w:rsidRDefault="008A3AB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468" w:type="pct"/>
            <w:vMerge w:val="restart"/>
          </w:tcPr>
          <w:p w:rsidR="008A3AB6" w:rsidRDefault="00B92AB8" w:rsidP="008A3A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B92AB8" w:rsidRDefault="00B92AB8" w:rsidP="008A3A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81" w:type="pct"/>
            <w:vMerge w:val="restart"/>
          </w:tcPr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599" w:type="pct"/>
            <w:gridSpan w:val="13"/>
          </w:tcPr>
          <w:p w:rsidR="00B92AB8" w:rsidRDefault="0036768F" w:rsidP="00C6592C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r w:rsidR="00B9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</w:p>
          <w:p w:rsidR="00B92AB8" w:rsidRDefault="00E721CB" w:rsidP="00E7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</w:t>
            </w:r>
            <w:r w:rsidR="008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AB6" w:rsidTr="00084DC5">
        <w:trPr>
          <w:cantSplit/>
          <w:trHeight w:val="1134"/>
        </w:trPr>
        <w:tc>
          <w:tcPr>
            <w:tcW w:w="184" w:type="pct"/>
            <w:vMerge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vMerge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</w:tcPr>
          <w:p w:rsidR="00B92AB8" w:rsidRDefault="00B92AB8" w:rsidP="00C938F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</w:tcPr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</w:tcPr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pct"/>
          </w:tcPr>
          <w:p w:rsidR="00B92AB8" w:rsidRDefault="008A3AB6" w:rsidP="00B92AB8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" w:type="pct"/>
            <w:gridSpan w:val="2"/>
          </w:tcPr>
          <w:p w:rsidR="00B92AB8" w:rsidRDefault="008A3AB6" w:rsidP="00C6592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2" w:type="pct"/>
            <w:gridSpan w:val="3"/>
          </w:tcPr>
          <w:p w:rsidR="00B92AB8" w:rsidRDefault="008A3AB6" w:rsidP="00C6592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1" w:type="pct"/>
            <w:gridSpan w:val="4"/>
          </w:tcPr>
          <w:p w:rsidR="00B92AB8" w:rsidRDefault="008A3AB6" w:rsidP="00C6592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5" w:type="pct"/>
            <w:textDirection w:val="btLr"/>
          </w:tcPr>
          <w:p w:rsidR="00B92AB8" w:rsidRPr="00EE7E9C" w:rsidRDefault="008A3AB6" w:rsidP="008A3AB6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8A3AB6" w:rsidRPr="00EE7E9C" w:rsidRDefault="008A3AB6" w:rsidP="008A3AB6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8A3AB6" w:rsidTr="00084DC5">
        <w:tc>
          <w:tcPr>
            <w:tcW w:w="184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gridSpan w:val="2"/>
          </w:tcPr>
          <w:p w:rsidR="00B92AB8" w:rsidRDefault="00B92AB8" w:rsidP="00B92AB8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</w:tcPr>
          <w:p w:rsidR="00B92AB8" w:rsidRDefault="00B92AB8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pct"/>
            <w:gridSpan w:val="2"/>
          </w:tcPr>
          <w:p w:rsidR="00B92AB8" w:rsidRDefault="00B92AB8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gridSpan w:val="3"/>
          </w:tcPr>
          <w:p w:rsidR="00B92AB8" w:rsidRDefault="00B92AB8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gridSpan w:val="4"/>
          </w:tcPr>
          <w:p w:rsidR="00B92AB8" w:rsidRDefault="00B92AB8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</w:tcPr>
          <w:p w:rsidR="00B92AB8" w:rsidRDefault="00B92AB8" w:rsidP="00C6592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6B71" w:rsidTr="002D6B71">
        <w:tc>
          <w:tcPr>
            <w:tcW w:w="5000" w:type="pct"/>
            <w:gridSpan w:val="18"/>
            <w:vAlign w:val="center"/>
          </w:tcPr>
          <w:p w:rsidR="001B5E60" w:rsidRDefault="001B5E60" w:rsidP="001B5E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71" w:rsidRDefault="002D6B71" w:rsidP="001B5E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1B5E60" w:rsidRPr="00C938FA" w:rsidRDefault="001B5E60" w:rsidP="001B5E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AB6" w:rsidTr="00084DC5">
        <w:tc>
          <w:tcPr>
            <w:tcW w:w="184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8" w:type="pct"/>
          </w:tcPr>
          <w:p w:rsidR="00B92AB8" w:rsidRPr="00084DC5" w:rsidRDefault="00B92AB8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61" w:type="pct"/>
          </w:tcPr>
          <w:p w:rsidR="0021798B" w:rsidRDefault="008A3AB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21798B" w:rsidRDefault="008A3AB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8A3AB6" w:rsidRDefault="008A3AB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21798B" w:rsidRDefault="008A3AB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21798B" w:rsidRDefault="008A3AB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B92AB8" w:rsidRDefault="008A3AB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084DC5" w:rsidRDefault="00084DC5" w:rsidP="001B5E60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B92AB8" w:rsidRDefault="006C46C1" w:rsidP="00C938F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B92AB8" w:rsidRDefault="008A3AB6" w:rsidP="00C938F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B9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</w:t>
            </w:r>
          </w:p>
          <w:p w:rsidR="00B92AB8" w:rsidRDefault="00B92AB8" w:rsidP="00C938F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B92AB8" w:rsidRDefault="00B92AB8" w:rsidP="00C938F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1" w:type="pct"/>
            <w:gridSpan w:val="2"/>
          </w:tcPr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2AB8" w:rsidRDefault="00B9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</w:tcPr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</w:tcPr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B92AB8" w:rsidRDefault="00B92AB8" w:rsidP="006C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AB6" w:rsidTr="00084DC5">
        <w:tc>
          <w:tcPr>
            <w:tcW w:w="184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8" w:type="pct"/>
          </w:tcPr>
          <w:p w:rsidR="00B92AB8" w:rsidRPr="00084DC5" w:rsidRDefault="00B92AB8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  <w:r w:rsidR="00EE7E9C"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E7E9C"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проектов </w:t>
            </w:r>
            <w:r w:rsidR="00EE7E9C"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A3AB6"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</w:t>
            </w:r>
            <w:r w:rsidR="008A3AB6"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A3AB6"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ципальных нормативных 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  <w:p w:rsidR="00B92AB8" w:rsidRPr="00084DC5" w:rsidRDefault="00B92AB8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" w:type="pct"/>
          </w:tcPr>
          <w:p w:rsidR="00B92AB8" w:rsidRDefault="00B92AB8" w:rsidP="0021798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B92AB8" w:rsidRDefault="006C46C1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B92AB8" w:rsidRDefault="0021798B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B9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</w:t>
            </w:r>
          </w:p>
          <w:p w:rsidR="00B92AB8" w:rsidRDefault="00B92AB8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B92AB8" w:rsidRDefault="00B92AB8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1" w:type="pct"/>
            <w:gridSpan w:val="2"/>
          </w:tcPr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2AB8" w:rsidRDefault="00B9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</w:tcPr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</w:tcPr>
          <w:p w:rsidR="00B92AB8" w:rsidRDefault="00B92AB8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2AB8" w:rsidRDefault="00B92AB8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B92AB8" w:rsidRDefault="00B92AB8" w:rsidP="006C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AB6" w:rsidTr="00084DC5">
        <w:tc>
          <w:tcPr>
            <w:tcW w:w="184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8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gridSpan w:val="2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3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" w:type="pct"/>
            <w:gridSpan w:val="3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gridSpan w:val="3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798B" w:rsidTr="00084DC5">
        <w:tc>
          <w:tcPr>
            <w:tcW w:w="184" w:type="pct"/>
          </w:tcPr>
          <w:p w:rsidR="0021798B" w:rsidRDefault="0021798B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08" w:type="pct"/>
          </w:tcPr>
          <w:p w:rsidR="0021798B" w:rsidRPr="00084DC5" w:rsidRDefault="0021798B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61" w:type="pct"/>
          </w:tcPr>
          <w:p w:rsidR="008D78EC" w:rsidRDefault="0021798B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8D78EC" w:rsidRDefault="0021798B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21798B" w:rsidRDefault="0021798B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8D78EC" w:rsidRDefault="0021798B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8D78EC" w:rsidRDefault="0021798B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21798B" w:rsidRDefault="0021798B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21798B" w:rsidRPr="008D78EC" w:rsidRDefault="0021798B" w:rsidP="008D78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21798B" w:rsidRDefault="006C46C1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</w:t>
            </w:r>
            <w:r w:rsidR="0021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1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21798B" w:rsidRDefault="0021798B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21798B" w:rsidRDefault="0021798B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21798B" w:rsidRDefault="0021798B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21798B" w:rsidRDefault="0021798B" w:rsidP="00B92AB8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1" w:type="pct"/>
            <w:gridSpan w:val="2"/>
          </w:tcPr>
          <w:p w:rsidR="0021798B" w:rsidRDefault="0021798B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798B" w:rsidRDefault="0021798B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8B" w:rsidRDefault="0021798B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21798B" w:rsidRDefault="0021798B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798B" w:rsidRDefault="00217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8B" w:rsidRDefault="0021798B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21798B" w:rsidRDefault="0021798B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798B" w:rsidRDefault="0021798B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</w:tcPr>
          <w:p w:rsidR="0021798B" w:rsidRDefault="0021798B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798B" w:rsidRDefault="0021798B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21798B" w:rsidRDefault="0021798B" w:rsidP="00B9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798B" w:rsidRDefault="0021798B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4"/>
          </w:tcPr>
          <w:p w:rsidR="0021798B" w:rsidRDefault="0021798B" w:rsidP="006C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98B" w:rsidTr="002D6B71">
        <w:tc>
          <w:tcPr>
            <w:tcW w:w="5000" w:type="pct"/>
            <w:gridSpan w:val="18"/>
          </w:tcPr>
          <w:p w:rsidR="00E74B7C" w:rsidRDefault="00E74B7C" w:rsidP="00E74B7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8EC" w:rsidRPr="00E74B7C" w:rsidRDefault="0021798B" w:rsidP="00E74B7C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пальных служащих, обеспечение условий для их результативной профессиональной служебной деятельности</w:t>
            </w:r>
          </w:p>
          <w:p w:rsidR="00E74B7C" w:rsidRPr="00E74B7C" w:rsidRDefault="00E74B7C" w:rsidP="00E74B7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98B" w:rsidTr="00084DC5">
        <w:tc>
          <w:tcPr>
            <w:tcW w:w="184" w:type="pct"/>
          </w:tcPr>
          <w:p w:rsidR="0021798B" w:rsidRDefault="0021798B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8" w:type="pct"/>
          </w:tcPr>
          <w:p w:rsidR="0021798B" w:rsidRPr="00E74B7C" w:rsidRDefault="0021798B" w:rsidP="00E74B7C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 w:rsid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 w:rsid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 w:rsid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61" w:type="pct"/>
          </w:tcPr>
          <w:p w:rsidR="0021798B" w:rsidRDefault="0021798B" w:rsidP="0021798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21798B" w:rsidRDefault="0021798B" w:rsidP="0021798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21798B" w:rsidRDefault="0021798B" w:rsidP="0021798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21798B" w:rsidRDefault="006C46C1" w:rsidP="007E574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21798B" w:rsidRDefault="0021798B" w:rsidP="007E574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21798B" w:rsidRDefault="0021798B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21798B" w:rsidRDefault="0021798B" w:rsidP="00F15617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r w:rsidR="00E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службу наиболее квалифицированных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  <w:p w:rsidR="00E74B7C" w:rsidRDefault="00E74B7C" w:rsidP="00F15617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</w:tcPr>
          <w:p w:rsidR="0021798B" w:rsidRDefault="0021798B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</w:tcPr>
          <w:p w:rsidR="0021798B" w:rsidRDefault="0021798B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21798B" w:rsidRDefault="0021798B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3"/>
          </w:tcPr>
          <w:p w:rsidR="0021798B" w:rsidRDefault="0021798B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2"/>
          </w:tcPr>
          <w:p w:rsidR="0021798B" w:rsidRDefault="0021798B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4"/>
          </w:tcPr>
          <w:p w:rsidR="0021798B" w:rsidRDefault="0021798B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C1" w:rsidTr="00084DC5">
        <w:tc>
          <w:tcPr>
            <w:tcW w:w="184" w:type="pct"/>
          </w:tcPr>
          <w:p w:rsidR="006C46C1" w:rsidRDefault="006C46C1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8" w:type="pct"/>
          </w:tcPr>
          <w:p w:rsidR="006C46C1" w:rsidRPr="00E74B7C" w:rsidRDefault="006C46C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 w:rsidR="000A5670"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</w:t>
            </w:r>
            <w:r w:rsidR="000A5670"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  <w:p w:rsidR="006C46C1" w:rsidRPr="00E74B7C" w:rsidRDefault="006C46C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</w:tcPr>
          <w:p w:rsidR="006C46C1" w:rsidRDefault="006C46C1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C46C1" w:rsidRDefault="006C46C1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C46C1" w:rsidRDefault="006C46C1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6C46C1" w:rsidRDefault="006C46C1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C46C1" w:rsidRDefault="006C46C1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C46C1" w:rsidRDefault="006C46C1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6C46C1" w:rsidRDefault="006C46C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281" w:type="pct"/>
            <w:gridSpan w:val="2"/>
          </w:tcPr>
          <w:p w:rsidR="006C46C1" w:rsidRDefault="00084DC5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7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pct"/>
          </w:tcPr>
          <w:p w:rsidR="006C46C1" w:rsidRDefault="00084DC5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1" w:type="pct"/>
          </w:tcPr>
          <w:p w:rsidR="006C46C1" w:rsidRDefault="00084DC5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1" w:type="pct"/>
            <w:gridSpan w:val="3"/>
          </w:tcPr>
          <w:p w:rsidR="006C46C1" w:rsidRDefault="00084DC5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3" w:type="pct"/>
            <w:gridSpan w:val="2"/>
          </w:tcPr>
          <w:p w:rsidR="006C46C1" w:rsidRDefault="00084DC5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6" w:type="pct"/>
            <w:gridSpan w:val="4"/>
          </w:tcPr>
          <w:p w:rsidR="006C46C1" w:rsidRDefault="006C46C1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C1" w:rsidTr="00E74B7C">
        <w:trPr>
          <w:trHeight w:val="1260"/>
        </w:trPr>
        <w:tc>
          <w:tcPr>
            <w:tcW w:w="184" w:type="pct"/>
          </w:tcPr>
          <w:p w:rsidR="006C46C1" w:rsidRDefault="006C46C1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08" w:type="pct"/>
          </w:tcPr>
          <w:p w:rsidR="006C46C1" w:rsidRPr="00E74B7C" w:rsidRDefault="000A5670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</w:t>
            </w:r>
            <w:r w:rsidR="006C46C1"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ние </w:t>
            </w:r>
            <w:r w:rsidR="00A272E1"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6C46C1"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</w:t>
            </w:r>
            <w:r w:rsidR="006C46C1"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процедур</w:t>
            </w:r>
            <w:r w:rsidR="006C46C1"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</w:t>
            </w:r>
            <w:r w:rsidR="006C46C1"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C46C1"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C46C1" w:rsidRPr="00E74B7C" w:rsidRDefault="006C46C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" w:type="pct"/>
          </w:tcPr>
          <w:p w:rsidR="000A5670" w:rsidRDefault="006C46C1" w:rsidP="000A567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0A5670" w:rsidRDefault="006C46C1" w:rsidP="000A567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C46C1" w:rsidRDefault="006C46C1" w:rsidP="000A567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0A5670" w:rsidRDefault="000A5670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 раз </w:t>
            </w:r>
          </w:p>
          <w:p w:rsidR="006C46C1" w:rsidRDefault="006C46C1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981" w:type="pct"/>
          </w:tcPr>
          <w:p w:rsidR="00E74B7C" w:rsidRPr="00E74B7C" w:rsidRDefault="006C46C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0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муниципальных </w:t>
            </w:r>
            <w:r w:rsidR="000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замещаемой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муниципальной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281" w:type="pct"/>
            <w:gridSpan w:val="2"/>
          </w:tcPr>
          <w:p w:rsidR="006C46C1" w:rsidRDefault="006C46C1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</w:tcPr>
          <w:p w:rsidR="006C46C1" w:rsidRDefault="006C46C1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6C46C1" w:rsidRDefault="006C46C1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3"/>
          </w:tcPr>
          <w:p w:rsidR="006C46C1" w:rsidRDefault="006C46C1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2"/>
          </w:tcPr>
          <w:p w:rsidR="006C46C1" w:rsidRDefault="006C46C1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4"/>
          </w:tcPr>
          <w:p w:rsidR="006C46C1" w:rsidRDefault="006C46C1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C1" w:rsidTr="00084DC5">
        <w:tc>
          <w:tcPr>
            <w:tcW w:w="184" w:type="pct"/>
          </w:tcPr>
          <w:p w:rsidR="006C46C1" w:rsidRDefault="006C46C1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08" w:type="pct"/>
          </w:tcPr>
          <w:p w:rsidR="00084DC5" w:rsidRDefault="00A272E1" w:rsidP="00084DC5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  <w:p w:rsidR="00E74B7C" w:rsidRPr="00E74B7C" w:rsidRDefault="00E74B7C" w:rsidP="00084DC5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" w:type="pct"/>
          </w:tcPr>
          <w:p w:rsidR="00A272E1" w:rsidRDefault="006C46C1" w:rsidP="00A272E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A272E1" w:rsidRDefault="006C46C1" w:rsidP="00A272E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C46C1" w:rsidRDefault="006C46C1" w:rsidP="00A272E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6C46C1" w:rsidRDefault="00A272E1" w:rsidP="00425D3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6C46C1" w:rsidRDefault="00A272E1" w:rsidP="00425D3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6C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годы</w:t>
            </w:r>
          </w:p>
          <w:p w:rsidR="006C46C1" w:rsidRDefault="006C46C1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6C46C1" w:rsidRDefault="006C46C1" w:rsidP="00E72F7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81" w:type="pct"/>
            <w:gridSpan w:val="2"/>
          </w:tcPr>
          <w:p w:rsidR="006C46C1" w:rsidRDefault="00C63F30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36" w:type="pct"/>
          </w:tcPr>
          <w:p w:rsidR="006C46C1" w:rsidRDefault="00C63F30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81" w:type="pct"/>
          </w:tcPr>
          <w:p w:rsidR="006C46C1" w:rsidRDefault="00C63F30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1" w:type="pct"/>
            <w:gridSpan w:val="3"/>
          </w:tcPr>
          <w:p w:rsidR="006C46C1" w:rsidRDefault="00C63F30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3" w:type="pct"/>
            <w:gridSpan w:val="2"/>
          </w:tcPr>
          <w:p w:rsidR="006C46C1" w:rsidRDefault="00C63F30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" w:type="pct"/>
            <w:gridSpan w:val="4"/>
          </w:tcPr>
          <w:p w:rsidR="006C46C1" w:rsidRDefault="006C46C1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084DC5">
        <w:tc>
          <w:tcPr>
            <w:tcW w:w="184" w:type="pct"/>
          </w:tcPr>
          <w:p w:rsidR="00084DC5" w:rsidRDefault="00084DC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08" w:type="pct"/>
          </w:tcPr>
          <w:p w:rsidR="00084DC5" w:rsidRPr="00E74B7C" w:rsidRDefault="00084DC5" w:rsidP="00E74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61" w:type="pct"/>
          </w:tcPr>
          <w:p w:rsidR="00084DC5" w:rsidRDefault="00084DC5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084DC5" w:rsidRDefault="00084DC5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084DC5" w:rsidRDefault="00084DC5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084DC5" w:rsidRDefault="00084DC5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84DC5" w:rsidRDefault="00084DC5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84DC5" w:rsidRDefault="00084DC5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результативности служебной деятельности</w:t>
            </w:r>
          </w:p>
        </w:tc>
        <w:tc>
          <w:tcPr>
            <w:tcW w:w="1332" w:type="pct"/>
            <w:gridSpan w:val="9"/>
          </w:tcPr>
          <w:p w:rsidR="00084DC5" w:rsidRDefault="00084DC5" w:rsidP="00084DC5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084DC5" w:rsidRDefault="00084DC5" w:rsidP="00084DC5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4DC5" w:rsidRDefault="00084DC5" w:rsidP="00084DC5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66" w:type="pct"/>
            <w:gridSpan w:val="4"/>
          </w:tcPr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7C" w:rsidTr="00084DC5">
        <w:tc>
          <w:tcPr>
            <w:tcW w:w="184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8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gridSpan w:val="2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3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" w:type="pct"/>
            <w:gridSpan w:val="2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  <w:gridSpan w:val="4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4B7C" w:rsidTr="00084DC5">
        <w:tc>
          <w:tcPr>
            <w:tcW w:w="184" w:type="pct"/>
          </w:tcPr>
          <w:p w:rsidR="00E74B7C" w:rsidRDefault="00E74B7C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ежемесячное денежное поо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важных и сложных заданий</w:t>
            </w:r>
          </w:p>
          <w:p w:rsidR="00E74B7C" w:rsidRDefault="00E74B7C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E74B7C" w:rsidRDefault="00E74B7C" w:rsidP="00E72F7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E74B7C" w:rsidRDefault="00E74B7C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E74B7C" w:rsidRDefault="00E74B7C" w:rsidP="00E72F7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</w:tcPr>
          <w:p w:rsidR="00E74B7C" w:rsidRDefault="00E74B7C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E74B7C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74B7C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</w:tcPr>
          <w:p w:rsidR="00E74B7C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E74B7C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4"/>
          </w:tcPr>
          <w:p w:rsidR="00E74B7C" w:rsidRDefault="00E74B7C" w:rsidP="00E72F7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084DC5">
        <w:tc>
          <w:tcPr>
            <w:tcW w:w="184" w:type="pct"/>
          </w:tcPr>
          <w:p w:rsidR="00084DC5" w:rsidRDefault="00084DC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pct"/>
          </w:tcPr>
          <w:p w:rsidR="00084DC5" w:rsidRPr="005E0B31" w:rsidRDefault="00084DC5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084DC5" w:rsidRDefault="00084DC5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DC5" w:rsidRDefault="00084DC5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084DC5" w:rsidRDefault="00084DC5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84DC5" w:rsidRDefault="00084DC5" w:rsidP="0088246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084DC5" w:rsidRPr="00084DC5" w:rsidRDefault="00084DC5" w:rsidP="00E72F7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</w:tcPr>
          <w:p w:rsidR="00084DC5" w:rsidRDefault="00084DC5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36" w:type="pct"/>
          </w:tcPr>
          <w:p w:rsidR="00084DC5" w:rsidRDefault="00084DC5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1" w:type="pct"/>
          </w:tcPr>
          <w:p w:rsidR="00084DC5" w:rsidRDefault="00084DC5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1" w:type="pct"/>
            <w:gridSpan w:val="3"/>
          </w:tcPr>
          <w:p w:rsidR="00084DC5" w:rsidRDefault="00084DC5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3" w:type="pct"/>
            <w:gridSpan w:val="2"/>
          </w:tcPr>
          <w:p w:rsidR="00084DC5" w:rsidRDefault="00084DC5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6" w:type="pct"/>
            <w:gridSpan w:val="4"/>
          </w:tcPr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084DC5">
        <w:tc>
          <w:tcPr>
            <w:tcW w:w="184" w:type="pct"/>
          </w:tcPr>
          <w:p w:rsidR="00084DC5" w:rsidRDefault="00084DC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</w:tcPr>
          <w:p w:rsidR="00084DC5" w:rsidRDefault="00084DC5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084DC5" w:rsidRDefault="00084DC5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084DC5" w:rsidRDefault="00084DC5" w:rsidP="0088246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084DC5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</w:tcPr>
          <w:p w:rsidR="00084DC5" w:rsidRPr="00E72F7A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36" w:type="pct"/>
          </w:tcPr>
          <w:p w:rsidR="00084DC5" w:rsidRPr="00E72F7A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81" w:type="pct"/>
          </w:tcPr>
          <w:p w:rsidR="00084DC5" w:rsidRPr="00E72F7A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" w:type="pct"/>
            <w:gridSpan w:val="3"/>
          </w:tcPr>
          <w:p w:rsidR="00084DC5" w:rsidRPr="00E72F7A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" w:type="pct"/>
            <w:gridSpan w:val="2"/>
          </w:tcPr>
          <w:p w:rsidR="00084DC5" w:rsidRPr="00E72F7A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" w:type="pct"/>
            <w:gridSpan w:val="4"/>
          </w:tcPr>
          <w:p w:rsidR="00084DC5" w:rsidRPr="00E721CB" w:rsidRDefault="00084DC5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DC5" w:rsidRPr="00ED4FDD" w:rsidTr="00E721CB">
        <w:tc>
          <w:tcPr>
            <w:tcW w:w="5000" w:type="pct"/>
            <w:gridSpan w:val="18"/>
          </w:tcPr>
          <w:p w:rsidR="00E74B7C" w:rsidRPr="005E0B31" w:rsidRDefault="00E74B7C" w:rsidP="00E74B7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C5" w:rsidRPr="00E74B7C" w:rsidRDefault="00084DC5" w:rsidP="00E74B7C">
            <w:pPr>
              <w:pStyle w:val="a3"/>
              <w:numPr>
                <w:ilvl w:val="0"/>
                <w:numId w:val="9"/>
              </w:numPr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E74B7C" w:rsidRPr="00E74B7C" w:rsidRDefault="00E74B7C" w:rsidP="00E74B7C">
            <w:pPr>
              <w:pStyle w:val="a3"/>
              <w:spacing w:line="24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DC5" w:rsidTr="00084DC5">
        <w:tc>
          <w:tcPr>
            <w:tcW w:w="184" w:type="pct"/>
          </w:tcPr>
          <w:p w:rsidR="00084DC5" w:rsidRDefault="00084DC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8" w:type="pct"/>
          </w:tcPr>
          <w:p w:rsidR="00084DC5" w:rsidRDefault="00084DC5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требованиями</w:t>
            </w:r>
          </w:p>
        </w:tc>
        <w:tc>
          <w:tcPr>
            <w:tcW w:w="561" w:type="pct"/>
          </w:tcPr>
          <w:p w:rsidR="00084DC5" w:rsidRDefault="00084DC5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084DC5" w:rsidRDefault="00084DC5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084DC5" w:rsidRDefault="00084DC5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084DC5" w:rsidRDefault="00084DC5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84DC5" w:rsidRDefault="00084DC5" w:rsidP="008F5E1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084DC5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за качество выполняемых 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обязанностей</w:t>
            </w:r>
          </w:p>
          <w:p w:rsidR="00E74B7C" w:rsidRDefault="00E74B7C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3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2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4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084DC5">
        <w:tc>
          <w:tcPr>
            <w:tcW w:w="184" w:type="pct"/>
          </w:tcPr>
          <w:p w:rsidR="00084DC5" w:rsidRDefault="00084DC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8" w:type="pct"/>
          </w:tcPr>
          <w:p w:rsidR="00084DC5" w:rsidRDefault="00084DC5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поручениях</w:t>
            </w:r>
          </w:p>
        </w:tc>
        <w:tc>
          <w:tcPr>
            <w:tcW w:w="56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E7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</w:t>
            </w:r>
            <w:r w:rsidR="00E7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7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 w:rsidR="00E7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68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E74B7C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тимулирование муниц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результативн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деятельности</w:t>
            </w:r>
          </w:p>
          <w:p w:rsidR="00E74B7C" w:rsidRDefault="00E74B7C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3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2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4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117B4E">
        <w:tc>
          <w:tcPr>
            <w:tcW w:w="184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pct"/>
            <w:gridSpan w:val="17"/>
          </w:tcPr>
          <w:p w:rsidR="00084DC5" w:rsidRPr="00C63F30" w:rsidRDefault="00084DC5" w:rsidP="00C63F30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084DC5" w:rsidRPr="00117B4E" w:rsidRDefault="00084DC5" w:rsidP="00117B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</w:tc>
      </w:tr>
      <w:tr w:rsidR="00084DC5" w:rsidTr="00084DC5">
        <w:tc>
          <w:tcPr>
            <w:tcW w:w="184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08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заведениях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 </w:t>
            </w:r>
          </w:p>
        </w:tc>
        <w:tc>
          <w:tcPr>
            <w:tcW w:w="561" w:type="pct"/>
          </w:tcPr>
          <w:p w:rsidR="00084DC5" w:rsidRDefault="00084DC5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084DC5" w:rsidRDefault="00084DC5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084DC5" w:rsidRDefault="00084DC5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084DC5" w:rsidP="00AF17B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81" w:type="pct"/>
            <w:gridSpan w:val="2"/>
          </w:tcPr>
          <w:p w:rsidR="00084DC5" w:rsidRDefault="00E74B7C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</w:tcPr>
          <w:p w:rsidR="00084DC5" w:rsidRDefault="00E74B7C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084DC5" w:rsidRDefault="00E74B7C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3"/>
          </w:tcPr>
          <w:p w:rsidR="00084DC5" w:rsidRDefault="00E74B7C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2"/>
          </w:tcPr>
          <w:p w:rsidR="00084DC5" w:rsidRDefault="00E74B7C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4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084DC5">
        <w:tc>
          <w:tcPr>
            <w:tcW w:w="184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08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профессионального образования  муниципальных служащих (курсы повышения квалификации, переподготовка)</w:t>
            </w:r>
          </w:p>
        </w:tc>
        <w:tc>
          <w:tcPr>
            <w:tcW w:w="56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084DC5" w:rsidP="00AF17B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81" w:type="pct"/>
            <w:gridSpan w:val="2"/>
          </w:tcPr>
          <w:p w:rsidR="00084DC5" w:rsidRDefault="00E74B7C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1" w:type="pct"/>
            <w:gridSpan w:val="3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3" w:type="pct"/>
            <w:gridSpan w:val="2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6" w:type="pct"/>
            <w:gridSpan w:val="4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E60" w:rsidTr="00084DC5">
        <w:tc>
          <w:tcPr>
            <w:tcW w:w="184" w:type="pct"/>
          </w:tcPr>
          <w:p w:rsidR="001B5E60" w:rsidRDefault="00644D19" w:rsidP="00644D1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8" w:type="pct"/>
          </w:tcPr>
          <w:p w:rsidR="001B5E60" w:rsidRDefault="00644D19" w:rsidP="00644D1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:rsidR="001B5E60" w:rsidRDefault="00644D19" w:rsidP="00644D1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</w:tcPr>
          <w:p w:rsidR="001B5E60" w:rsidRDefault="00644D19" w:rsidP="00644D1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</w:tcPr>
          <w:p w:rsidR="001B5E60" w:rsidRDefault="00644D19" w:rsidP="00644D1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gridSpan w:val="2"/>
          </w:tcPr>
          <w:p w:rsidR="001B5E60" w:rsidRDefault="00644D19" w:rsidP="00644D1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</w:tcPr>
          <w:p w:rsidR="001B5E60" w:rsidRDefault="00644D19" w:rsidP="00644D1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</w:tcPr>
          <w:p w:rsidR="001B5E60" w:rsidRDefault="00644D19" w:rsidP="00644D1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3"/>
          </w:tcPr>
          <w:p w:rsidR="001B5E60" w:rsidRDefault="00644D19" w:rsidP="00644D1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" w:type="pct"/>
            <w:gridSpan w:val="2"/>
          </w:tcPr>
          <w:p w:rsidR="001B5E60" w:rsidRDefault="00644D19" w:rsidP="00644D1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  <w:gridSpan w:val="4"/>
          </w:tcPr>
          <w:p w:rsidR="001B5E60" w:rsidRDefault="00644D19" w:rsidP="00644D1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84DC5" w:rsidTr="00084DC5">
        <w:tc>
          <w:tcPr>
            <w:tcW w:w="184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08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</w:p>
        </w:tc>
        <w:tc>
          <w:tcPr>
            <w:tcW w:w="56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084DC5" w:rsidP="00AF17B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81" w:type="pct"/>
            <w:gridSpan w:val="2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36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8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81" w:type="pct"/>
            <w:gridSpan w:val="3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3" w:type="pct"/>
            <w:gridSpan w:val="2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6" w:type="pct"/>
            <w:gridSpan w:val="4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084DC5">
        <w:tc>
          <w:tcPr>
            <w:tcW w:w="184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</w:tcPr>
          <w:p w:rsidR="00084DC5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36" w:type="pct"/>
          </w:tcPr>
          <w:p w:rsidR="00084DC5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1" w:type="pct"/>
          </w:tcPr>
          <w:p w:rsidR="00084DC5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1" w:type="pct"/>
            <w:gridSpan w:val="3"/>
          </w:tcPr>
          <w:p w:rsidR="00084DC5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53" w:type="pct"/>
            <w:gridSpan w:val="2"/>
          </w:tcPr>
          <w:p w:rsidR="00084DC5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6" w:type="pct"/>
            <w:gridSpan w:val="4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5D0BDB">
        <w:tc>
          <w:tcPr>
            <w:tcW w:w="5000" w:type="pct"/>
            <w:gridSpan w:val="18"/>
          </w:tcPr>
          <w:p w:rsidR="005E0B31" w:rsidRPr="001B5E60" w:rsidRDefault="005E0B31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Применение антикоррупционных механизмов и механизмов выявления </w:t>
            </w:r>
          </w:p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5E0B31" w:rsidRPr="001B5E60" w:rsidRDefault="005E0B31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4DC5" w:rsidTr="00084DC5">
        <w:tc>
          <w:tcPr>
            <w:tcW w:w="184" w:type="pct"/>
          </w:tcPr>
          <w:p w:rsidR="00084DC5" w:rsidRDefault="00084DC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08" w:type="pct"/>
          </w:tcPr>
          <w:p w:rsidR="00084DC5" w:rsidRPr="005E0B31" w:rsidRDefault="00084DC5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св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1B5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</w:tc>
        <w:tc>
          <w:tcPr>
            <w:tcW w:w="561" w:type="pct"/>
          </w:tcPr>
          <w:p w:rsidR="00084DC5" w:rsidRDefault="00084DC5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084DC5" w:rsidRDefault="00084DC5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084DC5" w:rsidRDefault="00084DC5" w:rsidP="001B5E6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01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еления, муниципал</w:t>
            </w:r>
            <w:r w:rsidR="0001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1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 w:rsidR="0001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1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68" w:type="pct"/>
          </w:tcPr>
          <w:p w:rsidR="00084DC5" w:rsidRDefault="00084DC5" w:rsidP="008F5E1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84DC5" w:rsidRDefault="00084DC5" w:rsidP="008F5E1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84DC5" w:rsidRDefault="00084DC5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084DC5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34" w:type="pct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2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3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2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4"/>
          </w:tcPr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DC5" w:rsidTr="00084DC5">
        <w:tc>
          <w:tcPr>
            <w:tcW w:w="184" w:type="pct"/>
          </w:tcPr>
          <w:p w:rsidR="00084DC5" w:rsidRDefault="00084DC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208" w:type="pct"/>
          </w:tcPr>
          <w:p w:rsidR="00084DC5" w:rsidRPr="005E0B31" w:rsidRDefault="00084DC5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верки соблюдения требований к служебному поведению служащих и урегулированию конфликта интересов на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</w:tc>
        <w:tc>
          <w:tcPr>
            <w:tcW w:w="561" w:type="pct"/>
          </w:tcPr>
          <w:p w:rsidR="00084DC5" w:rsidRDefault="00084DC5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084DC5" w:rsidRDefault="00084DC5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084DC5" w:rsidRDefault="00084DC5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084DC5" w:rsidRDefault="00084DC5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84DC5" w:rsidRDefault="00084DC5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84DC5" w:rsidRDefault="00084DC5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084DC5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34" w:type="pct"/>
          </w:tcPr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2"/>
          </w:tcPr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3"/>
          </w:tcPr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gridSpan w:val="3"/>
          </w:tcPr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gridSpan w:val="3"/>
          </w:tcPr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DC5" w:rsidTr="00084DC5">
        <w:tc>
          <w:tcPr>
            <w:tcW w:w="184" w:type="pct"/>
          </w:tcPr>
          <w:p w:rsidR="00084DC5" w:rsidRDefault="00084DC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208" w:type="pct"/>
          </w:tcPr>
          <w:p w:rsidR="00084DC5" w:rsidRDefault="00084DC5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служащего  к совершению коррупционных  правонар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  <w:p w:rsidR="005E0B31" w:rsidRPr="005E0B31" w:rsidRDefault="005E0B31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" w:type="pct"/>
          </w:tcPr>
          <w:p w:rsidR="00084DC5" w:rsidRDefault="00084DC5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084DC5" w:rsidRDefault="00084DC5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012C44" w:rsidRDefault="00084DC5" w:rsidP="00012C4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01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</w:t>
            </w:r>
            <w:r w:rsidR="0001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1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084DC5" w:rsidRDefault="00012C44" w:rsidP="00012C4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8" w:type="pct"/>
          </w:tcPr>
          <w:p w:rsidR="00084DC5" w:rsidRDefault="00084DC5" w:rsidP="008F5E1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84DC5" w:rsidRDefault="00084DC5" w:rsidP="008F5E1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84DC5" w:rsidRDefault="00084DC5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84DC5" w:rsidRDefault="00084DC5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34" w:type="pct"/>
          </w:tcPr>
          <w:p w:rsidR="00084DC5" w:rsidRDefault="00084DC5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84DC5" w:rsidRDefault="00084DC5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DC5" w:rsidRDefault="00084DC5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DC5" w:rsidRDefault="00084DC5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DC5" w:rsidRDefault="00084DC5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</w:tcPr>
          <w:p w:rsidR="00084DC5" w:rsidRDefault="00084DC5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84DC5" w:rsidRDefault="00084DC5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</w:tcPr>
          <w:p w:rsidR="00084DC5" w:rsidRDefault="00084DC5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3"/>
          </w:tcPr>
          <w:p w:rsidR="00084DC5" w:rsidRDefault="00084DC5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3"/>
          </w:tcPr>
          <w:p w:rsidR="00084DC5" w:rsidRDefault="00084DC5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84DC5" w:rsidRDefault="00084DC5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31" w:rsidTr="00084DC5">
        <w:tc>
          <w:tcPr>
            <w:tcW w:w="184" w:type="pct"/>
          </w:tcPr>
          <w:p w:rsidR="005E0B31" w:rsidRDefault="005E0B31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208" w:type="pct"/>
          </w:tcPr>
          <w:p w:rsidR="005E0B31" w:rsidRPr="005E0B31" w:rsidRDefault="005E0B31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сфер деятельн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органов местного сам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и полномочий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 служащих, 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крепленных в должностных инструкциях, и мер предо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вращения возникновения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факторов</w:t>
            </w:r>
          </w:p>
        </w:tc>
        <w:tc>
          <w:tcPr>
            <w:tcW w:w="561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E0B31" w:rsidRDefault="005E0B31" w:rsidP="00902A47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34" w:type="pct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2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3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gridSpan w:val="3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gridSpan w:val="3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B31" w:rsidTr="005E0B31">
        <w:trPr>
          <w:trHeight w:val="303"/>
        </w:trPr>
        <w:tc>
          <w:tcPr>
            <w:tcW w:w="184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8" w:type="pct"/>
          </w:tcPr>
          <w:p w:rsidR="005E0B31" w:rsidRPr="002A6228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" w:type="pct"/>
          </w:tcPr>
          <w:p w:rsidR="005E0B31" w:rsidRDefault="005E0B31" w:rsidP="005E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pct"/>
            <w:gridSpan w:val="2"/>
          </w:tcPr>
          <w:p w:rsidR="005E0B31" w:rsidRDefault="005E0B31" w:rsidP="005E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</w:tcPr>
          <w:p w:rsidR="005E0B31" w:rsidRDefault="005E0B31" w:rsidP="005E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3"/>
          </w:tcPr>
          <w:p w:rsidR="005E0B31" w:rsidRDefault="005E0B31" w:rsidP="005E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" w:type="pct"/>
            <w:gridSpan w:val="3"/>
          </w:tcPr>
          <w:p w:rsidR="005E0B31" w:rsidRDefault="005E0B31" w:rsidP="005E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gridSpan w:val="3"/>
          </w:tcPr>
          <w:p w:rsidR="005E0B31" w:rsidRDefault="005E0B31" w:rsidP="005E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0B31" w:rsidTr="00084DC5">
        <w:trPr>
          <w:trHeight w:val="1468"/>
        </w:trPr>
        <w:tc>
          <w:tcPr>
            <w:tcW w:w="184" w:type="pct"/>
          </w:tcPr>
          <w:p w:rsidR="005E0B31" w:rsidRDefault="005E0B31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208" w:type="pct"/>
          </w:tcPr>
          <w:p w:rsidR="005E0B31" w:rsidRPr="002A6228" w:rsidRDefault="005E0B3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61" w:type="pct"/>
          </w:tcPr>
          <w:p w:rsidR="005E0B31" w:rsidRDefault="005E0B31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E0B31" w:rsidRDefault="005E0B31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5E0B31" w:rsidRDefault="005E0B31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5E0B31" w:rsidRDefault="005E0B31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E0B31" w:rsidRDefault="005E0B31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5E0B31" w:rsidRDefault="005E0B31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E0B31" w:rsidRDefault="005E0B31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 правонар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B31" w:rsidRDefault="005E0B31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34" w:type="pct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B31" w:rsidRDefault="005E0B31" w:rsidP="00117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B31" w:rsidRDefault="005E0B31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0B31" w:rsidRDefault="005E0B31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0B31" w:rsidRDefault="005E0B31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0B31" w:rsidRDefault="005E0B31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3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0B31" w:rsidRDefault="005E0B31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3"/>
          </w:tcPr>
          <w:p w:rsidR="005E0B31" w:rsidRDefault="005E0B31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0B31" w:rsidRDefault="005E0B31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31" w:rsidTr="00E220A8">
        <w:tc>
          <w:tcPr>
            <w:tcW w:w="5000" w:type="pct"/>
            <w:gridSpan w:val="18"/>
          </w:tcPr>
          <w:p w:rsidR="005E0B31" w:rsidRDefault="005E0B31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0B31" w:rsidRDefault="005E0B31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Оптимизация престижа муниципальной службы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0B31" w:rsidRPr="00C6592C" w:rsidRDefault="005E0B31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31" w:rsidTr="00084DC5">
        <w:tc>
          <w:tcPr>
            <w:tcW w:w="184" w:type="pct"/>
          </w:tcPr>
          <w:p w:rsidR="005E0B31" w:rsidRDefault="005E0B31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08" w:type="pct"/>
          </w:tcPr>
          <w:p w:rsidR="005E0B31" w:rsidRPr="005E0B31" w:rsidRDefault="005E0B31" w:rsidP="00AF17B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61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5E0B31" w:rsidRPr="008D78EC" w:rsidRDefault="005E0B31" w:rsidP="008D78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5E0B31" w:rsidRDefault="005E0B31" w:rsidP="00AF17B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2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gridSpan w:val="2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4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gridSpan w:val="3"/>
          </w:tcPr>
          <w:p w:rsidR="005E0B31" w:rsidRDefault="005E0B31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31" w:rsidTr="00084DC5">
        <w:tc>
          <w:tcPr>
            <w:tcW w:w="184" w:type="pct"/>
          </w:tcPr>
          <w:p w:rsidR="005E0B31" w:rsidRPr="00AF17BE" w:rsidRDefault="005E0B31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208" w:type="pct"/>
          </w:tcPr>
          <w:p w:rsidR="005E0B31" w:rsidRPr="005E0B31" w:rsidRDefault="005E0B3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61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" w:type="pct"/>
            <w:gridSpan w:val="2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1" w:type="pct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9" w:type="pct"/>
            <w:gridSpan w:val="2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6" w:type="pct"/>
            <w:gridSpan w:val="4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" w:type="pct"/>
            <w:gridSpan w:val="3"/>
          </w:tcPr>
          <w:p w:rsidR="005E0B31" w:rsidRDefault="005E0B31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31" w:rsidTr="00084DC5">
        <w:tc>
          <w:tcPr>
            <w:tcW w:w="184" w:type="pct"/>
          </w:tcPr>
          <w:p w:rsidR="005E0B31" w:rsidRPr="00AF17BE" w:rsidRDefault="005E0B31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208" w:type="pct"/>
          </w:tcPr>
          <w:p w:rsidR="005E0B31" w:rsidRPr="005E0B31" w:rsidRDefault="005E0B3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высл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лет лицам, замещавшим должности муниципальной службы администрации сел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  <w:p w:rsidR="005E0B31" w:rsidRPr="005E0B31" w:rsidRDefault="005E0B3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5E0B31" w:rsidRDefault="005E0B3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</w:tcPr>
          <w:p w:rsidR="005E0B31" w:rsidRDefault="005E0B31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83" w:type="pct"/>
            <w:gridSpan w:val="2"/>
          </w:tcPr>
          <w:p w:rsidR="005E0B31" w:rsidRDefault="005E0B31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81" w:type="pct"/>
          </w:tcPr>
          <w:p w:rsidR="005E0B31" w:rsidRDefault="005E0B31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79" w:type="pct"/>
            <w:gridSpan w:val="2"/>
          </w:tcPr>
          <w:p w:rsidR="005E0B31" w:rsidRDefault="005E0B31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66" w:type="pct"/>
            <w:gridSpan w:val="4"/>
          </w:tcPr>
          <w:p w:rsidR="005E0B31" w:rsidRDefault="005E0B31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5" w:type="pct"/>
            <w:gridSpan w:val="3"/>
          </w:tcPr>
          <w:p w:rsidR="005E0B31" w:rsidRDefault="005E0B31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31" w:rsidTr="00084DC5">
        <w:tc>
          <w:tcPr>
            <w:tcW w:w="184" w:type="pct"/>
          </w:tcPr>
          <w:p w:rsidR="005E0B31" w:rsidRPr="008D78EC" w:rsidRDefault="005E0B31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208" w:type="pct"/>
          </w:tcPr>
          <w:p w:rsidR="005E0B31" w:rsidRPr="005E0B31" w:rsidRDefault="005E0B31" w:rsidP="008D78E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  <w:p w:rsidR="005E0B31" w:rsidRPr="005E0B31" w:rsidRDefault="005E0B31" w:rsidP="008D78E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" w:type="pct"/>
          </w:tcPr>
          <w:p w:rsidR="005E0B31" w:rsidRDefault="005E0B31" w:rsidP="008D78E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E0B31" w:rsidRDefault="005E0B31" w:rsidP="008D78E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5E0B31" w:rsidRDefault="005E0B31" w:rsidP="008D78E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5E0B31" w:rsidRDefault="005E0B31" w:rsidP="008D78E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E0B31" w:rsidRDefault="005E0B31" w:rsidP="008D78E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службе, формирование позитивного 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мнения о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органов местного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  <w:p w:rsidR="005E0B31" w:rsidRDefault="005E0B31" w:rsidP="008D78E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2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gridSpan w:val="2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4"/>
          </w:tcPr>
          <w:p w:rsidR="005E0B31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gridSpan w:val="3"/>
          </w:tcPr>
          <w:p w:rsidR="005E0B31" w:rsidRDefault="005E0B31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31" w:rsidTr="00084DC5">
        <w:tc>
          <w:tcPr>
            <w:tcW w:w="184" w:type="pct"/>
          </w:tcPr>
          <w:p w:rsidR="005E0B31" w:rsidRPr="008D78EC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08" w:type="pct"/>
          </w:tcPr>
          <w:p w:rsidR="005E0B31" w:rsidRP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1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pct"/>
            <w:gridSpan w:val="2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2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" w:type="pct"/>
            <w:gridSpan w:val="4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gridSpan w:val="3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0B31" w:rsidTr="005D4B1E">
        <w:tc>
          <w:tcPr>
            <w:tcW w:w="184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pct"/>
            <w:gridSpan w:val="17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 повышение уровня о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крытости и гласности муниципальной службы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44" w:rsidTr="00084DC5">
        <w:tc>
          <w:tcPr>
            <w:tcW w:w="184" w:type="pct"/>
          </w:tcPr>
          <w:p w:rsidR="00012C44" w:rsidRDefault="00012C44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208" w:type="pct"/>
          </w:tcPr>
          <w:p w:rsidR="00012C44" w:rsidRPr="00012C44" w:rsidRDefault="00012C44" w:rsidP="00012C44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страницы  с во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можностью сообщения и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о фактах проявл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коррупции</w:t>
            </w:r>
          </w:p>
          <w:p w:rsidR="00012C44" w:rsidRPr="00012C44" w:rsidRDefault="00012C44" w:rsidP="00012C44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" w:type="pct"/>
          </w:tcPr>
          <w:p w:rsidR="00012C44" w:rsidRDefault="00012C44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012C44" w:rsidRDefault="00012C44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012C44" w:rsidRDefault="00012C44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012C44" w:rsidRDefault="00012C44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12C44" w:rsidRDefault="00012C44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12C44" w:rsidRDefault="00012C44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234" w:type="pct"/>
          </w:tcPr>
          <w:p w:rsidR="00012C44" w:rsidRDefault="00012C44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2"/>
          </w:tcPr>
          <w:p w:rsidR="00012C44" w:rsidRDefault="00012C44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012C44" w:rsidRDefault="00012C44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gridSpan w:val="2"/>
          </w:tcPr>
          <w:p w:rsidR="00012C44" w:rsidRDefault="00012C44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4"/>
          </w:tcPr>
          <w:p w:rsidR="00012C44" w:rsidRDefault="00012C44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gridSpan w:val="3"/>
          </w:tcPr>
          <w:p w:rsidR="00012C44" w:rsidRDefault="00012C44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44" w:rsidTr="00084DC5">
        <w:tc>
          <w:tcPr>
            <w:tcW w:w="184" w:type="pct"/>
          </w:tcPr>
          <w:p w:rsidR="00012C44" w:rsidRDefault="00012C44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208" w:type="pct"/>
          </w:tcPr>
          <w:p w:rsidR="00012C44" w:rsidRDefault="00012C44" w:rsidP="00012C44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раздела по 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хождения муниципальной службы в органах местного самоуправления</w:t>
            </w:r>
          </w:p>
          <w:p w:rsidR="00012C44" w:rsidRPr="00012C44" w:rsidRDefault="00012C44" w:rsidP="00012C44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" w:type="pct"/>
          </w:tcPr>
          <w:p w:rsidR="00012C44" w:rsidRDefault="00012C44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012C44" w:rsidRDefault="00012C44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012C44" w:rsidRDefault="00012C44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8" w:type="pct"/>
          </w:tcPr>
          <w:p w:rsidR="00012C44" w:rsidRDefault="00012C44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012C44" w:rsidRDefault="00012C44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12C44" w:rsidRDefault="00012C44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234" w:type="pct"/>
          </w:tcPr>
          <w:p w:rsidR="00012C44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2"/>
          </w:tcPr>
          <w:p w:rsidR="00012C44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012C44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gridSpan w:val="2"/>
          </w:tcPr>
          <w:p w:rsidR="00012C44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4"/>
          </w:tcPr>
          <w:p w:rsidR="00012C44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gridSpan w:val="3"/>
          </w:tcPr>
          <w:p w:rsidR="00012C44" w:rsidRDefault="00012C44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31" w:rsidTr="00084DC5">
        <w:tc>
          <w:tcPr>
            <w:tcW w:w="3401" w:type="pct"/>
            <w:gridSpan w:val="5"/>
          </w:tcPr>
          <w:p w:rsidR="005E0B31" w:rsidRPr="0036768F" w:rsidRDefault="005E0B31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234" w:type="pct"/>
          </w:tcPr>
          <w:p w:rsidR="005E0B31" w:rsidRPr="00012C44" w:rsidRDefault="00012C44" w:rsidP="0088246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993,7</w:t>
            </w:r>
          </w:p>
        </w:tc>
        <w:tc>
          <w:tcPr>
            <w:tcW w:w="283" w:type="pct"/>
            <w:gridSpan w:val="2"/>
          </w:tcPr>
          <w:p w:rsidR="005E0B31" w:rsidRPr="00012C44" w:rsidRDefault="00012C44" w:rsidP="0088246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281" w:type="pct"/>
          </w:tcPr>
          <w:p w:rsidR="005E0B31" w:rsidRPr="00012C44" w:rsidRDefault="00012C44" w:rsidP="0088246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279" w:type="pct"/>
            <w:gridSpan w:val="2"/>
          </w:tcPr>
          <w:p w:rsidR="005E0B31" w:rsidRPr="00012C44" w:rsidRDefault="00012C44" w:rsidP="0088246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266" w:type="pct"/>
            <w:gridSpan w:val="4"/>
          </w:tcPr>
          <w:p w:rsidR="005E0B31" w:rsidRPr="00012C44" w:rsidRDefault="00012C44" w:rsidP="0088246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255" w:type="pct"/>
            <w:gridSpan w:val="3"/>
          </w:tcPr>
          <w:p w:rsidR="005E0B31" w:rsidRDefault="00012C44" w:rsidP="0088246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</w:tr>
    </w:tbl>
    <w:p w:rsidR="00ED4FDD" w:rsidRPr="00A3433C" w:rsidRDefault="002A6228" w:rsidP="00C6592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012C44" w:rsidRDefault="00012C44" w:rsidP="00D974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B0" w:rsidRPr="00D974B0" w:rsidRDefault="00D974B0" w:rsidP="00D974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                                       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В.Е. Мавровский</w:t>
      </w:r>
    </w:p>
    <w:p w:rsidR="00EA040E" w:rsidRPr="006C46C1" w:rsidRDefault="006C46C1" w:rsidP="006C46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EA040E" w:rsidRPr="006C46C1" w:rsidSect="008A3AB6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12" w:rsidRDefault="00F17E12" w:rsidP="00FF1722">
      <w:pPr>
        <w:spacing w:after="0" w:line="240" w:lineRule="auto"/>
      </w:pPr>
      <w:r>
        <w:separator/>
      </w:r>
    </w:p>
  </w:endnote>
  <w:endnote w:type="continuationSeparator" w:id="0">
    <w:p w:rsidR="00F17E12" w:rsidRDefault="00F17E12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12" w:rsidRDefault="00F17E12" w:rsidP="00FF1722">
      <w:pPr>
        <w:spacing w:after="0" w:line="240" w:lineRule="auto"/>
      </w:pPr>
      <w:r>
        <w:separator/>
      </w:r>
    </w:p>
  </w:footnote>
  <w:footnote w:type="continuationSeparator" w:id="0">
    <w:p w:rsidR="00F17E12" w:rsidRDefault="00F17E12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47" w:rsidRDefault="00902A47">
    <w:pPr>
      <w:pStyle w:val="a7"/>
      <w:jc w:val="center"/>
    </w:pPr>
  </w:p>
  <w:p w:rsidR="00902A47" w:rsidRDefault="00902A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765E6"/>
    <w:rsid w:val="00076CD1"/>
    <w:rsid w:val="00084DC5"/>
    <w:rsid w:val="000A5670"/>
    <w:rsid w:val="000B1B1A"/>
    <w:rsid w:val="000D4878"/>
    <w:rsid w:val="00117B4E"/>
    <w:rsid w:val="00123E15"/>
    <w:rsid w:val="00190E88"/>
    <w:rsid w:val="00191F61"/>
    <w:rsid w:val="001A70C2"/>
    <w:rsid w:val="001B36F9"/>
    <w:rsid w:val="001B5E60"/>
    <w:rsid w:val="001C1B3C"/>
    <w:rsid w:val="0021798B"/>
    <w:rsid w:val="002310A2"/>
    <w:rsid w:val="00240AC0"/>
    <w:rsid w:val="00276481"/>
    <w:rsid w:val="002A15DA"/>
    <w:rsid w:val="002A3ED6"/>
    <w:rsid w:val="002A6228"/>
    <w:rsid w:val="002C16DC"/>
    <w:rsid w:val="002D6B71"/>
    <w:rsid w:val="002F0C6E"/>
    <w:rsid w:val="002F708D"/>
    <w:rsid w:val="0030489F"/>
    <w:rsid w:val="003332E2"/>
    <w:rsid w:val="00334512"/>
    <w:rsid w:val="00360E68"/>
    <w:rsid w:val="0036768F"/>
    <w:rsid w:val="0037382B"/>
    <w:rsid w:val="00386617"/>
    <w:rsid w:val="003A201D"/>
    <w:rsid w:val="003A3C7E"/>
    <w:rsid w:val="004251D8"/>
    <w:rsid w:val="00425D3C"/>
    <w:rsid w:val="00426514"/>
    <w:rsid w:val="00474A8F"/>
    <w:rsid w:val="0048731D"/>
    <w:rsid w:val="004A2348"/>
    <w:rsid w:val="004B6C5A"/>
    <w:rsid w:val="005015DA"/>
    <w:rsid w:val="005459F4"/>
    <w:rsid w:val="00546BCA"/>
    <w:rsid w:val="0058707C"/>
    <w:rsid w:val="005963C7"/>
    <w:rsid w:val="005A69D1"/>
    <w:rsid w:val="005D0A9F"/>
    <w:rsid w:val="005D0BDB"/>
    <w:rsid w:val="005D4B1E"/>
    <w:rsid w:val="005D7B26"/>
    <w:rsid w:val="005E0B31"/>
    <w:rsid w:val="00644D19"/>
    <w:rsid w:val="00663FDD"/>
    <w:rsid w:val="00674768"/>
    <w:rsid w:val="00677E2D"/>
    <w:rsid w:val="006C0DDC"/>
    <w:rsid w:val="006C46C1"/>
    <w:rsid w:val="0072058B"/>
    <w:rsid w:val="00723A74"/>
    <w:rsid w:val="00755AF5"/>
    <w:rsid w:val="00766721"/>
    <w:rsid w:val="00775302"/>
    <w:rsid w:val="00787AED"/>
    <w:rsid w:val="007E574A"/>
    <w:rsid w:val="007F0C0D"/>
    <w:rsid w:val="00807C5F"/>
    <w:rsid w:val="00811E72"/>
    <w:rsid w:val="00844FB4"/>
    <w:rsid w:val="00847CC2"/>
    <w:rsid w:val="008547EC"/>
    <w:rsid w:val="00860B89"/>
    <w:rsid w:val="00861CA1"/>
    <w:rsid w:val="00882464"/>
    <w:rsid w:val="00887FAD"/>
    <w:rsid w:val="008A2E46"/>
    <w:rsid w:val="008A3AB6"/>
    <w:rsid w:val="008D78EC"/>
    <w:rsid w:val="008E1C3F"/>
    <w:rsid w:val="008F5E15"/>
    <w:rsid w:val="00902A47"/>
    <w:rsid w:val="00903FEA"/>
    <w:rsid w:val="0092282F"/>
    <w:rsid w:val="0093075D"/>
    <w:rsid w:val="00941F98"/>
    <w:rsid w:val="00975EC0"/>
    <w:rsid w:val="0098494F"/>
    <w:rsid w:val="009B475A"/>
    <w:rsid w:val="00A272E1"/>
    <w:rsid w:val="00A3433C"/>
    <w:rsid w:val="00A55003"/>
    <w:rsid w:val="00A823B4"/>
    <w:rsid w:val="00AA0C57"/>
    <w:rsid w:val="00AE6EF2"/>
    <w:rsid w:val="00AF17BE"/>
    <w:rsid w:val="00B042B8"/>
    <w:rsid w:val="00B05F0D"/>
    <w:rsid w:val="00B23DFF"/>
    <w:rsid w:val="00B4548D"/>
    <w:rsid w:val="00B76734"/>
    <w:rsid w:val="00B92AB8"/>
    <w:rsid w:val="00B971F9"/>
    <w:rsid w:val="00BE5440"/>
    <w:rsid w:val="00C24BF0"/>
    <w:rsid w:val="00C5556E"/>
    <w:rsid w:val="00C63F30"/>
    <w:rsid w:val="00C6592C"/>
    <w:rsid w:val="00C87FD8"/>
    <w:rsid w:val="00C938FA"/>
    <w:rsid w:val="00CB7647"/>
    <w:rsid w:val="00CD4FC9"/>
    <w:rsid w:val="00D03CFF"/>
    <w:rsid w:val="00D14A4C"/>
    <w:rsid w:val="00D974B0"/>
    <w:rsid w:val="00DA0D84"/>
    <w:rsid w:val="00DA2317"/>
    <w:rsid w:val="00DA73B8"/>
    <w:rsid w:val="00DF68A2"/>
    <w:rsid w:val="00E220A8"/>
    <w:rsid w:val="00E721CB"/>
    <w:rsid w:val="00E72F7A"/>
    <w:rsid w:val="00E74B7C"/>
    <w:rsid w:val="00EA040E"/>
    <w:rsid w:val="00EA181C"/>
    <w:rsid w:val="00EA1D7C"/>
    <w:rsid w:val="00EB36D5"/>
    <w:rsid w:val="00ED0A02"/>
    <w:rsid w:val="00ED2624"/>
    <w:rsid w:val="00ED4FDD"/>
    <w:rsid w:val="00ED6D0B"/>
    <w:rsid w:val="00EE0512"/>
    <w:rsid w:val="00EE7E9C"/>
    <w:rsid w:val="00EF0E52"/>
    <w:rsid w:val="00EF57AF"/>
    <w:rsid w:val="00F12A06"/>
    <w:rsid w:val="00F15617"/>
    <w:rsid w:val="00F17E12"/>
    <w:rsid w:val="00F41C42"/>
    <w:rsid w:val="00F52359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D849-F2EC-43C7-A027-C23E29C7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33924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34</cp:revision>
  <cp:lastPrinted>2017-01-12T01:37:00Z</cp:lastPrinted>
  <dcterms:created xsi:type="dcterms:W3CDTF">2015-09-15T21:49:00Z</dcterms:created>
  <dcterms:modified xsi:type="dcterms:W3CDTF">2017-01-12T01:39:00Z</dcterms:modified>
</cp:coreProperties>
</file>