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8A" w:rsidRPr="005F768A" w:rsidRDefault="005F768A" w:rsidP="005F76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768A">
        <w:rPr>
          <w:rFonts w:ascii="Times New Roman" w:hAnsi="Times New Roman" w:cs="Times New Roman"/>
          <w:b/>
          <w:sz w:val="28"/>
          <w:szCs w:val="28"/>
        </w:rPr>
        <w:t xml:space="preserve">С 01 января 2023 года вводится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F768A">
        <w:rPr>
          <w:rFonts w:ascii="Times New Roman" w:hAnsi="Times New Roman" w:cs="Times New Roman"/>
          <w:b/>
          <w:sz w:val="28"/>
          <w:szCs w:val="28"/>
        </w:rPr>
        <w:t>ниверсальное пособие на детей</w:t>
      </w:r>
    </w:p>
    <w:p w:rsidR="001E3AD9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35A9">
        <w:rPr>
          <w:rFonts w:ascii="Times New Roman" w:hAnsi="Times New Roman" w:cs="Times New Roman"/>
          <w:sz w:val="28"/>
          <w:szCs w:val="28"/>
        </w:rPr>
        <w:t xml:space="preserve">21 ноября 2022 года принят Федеральный закон № 455-ФЗ «О государственных пособиях гражданам, имеющим детей», который предусматривает меры </w:t>
      </w:r>
      <w:r w:rsidRPr="00753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государственной поддержки нуждающихся семей от периода беременности женщины до достижения ребенком 17-летнего возраста.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 xml:space="preserve">В связи с этим с 1 января 2023 года вводится </w:t>
      </w:r>
      <w:r w:rsidRPr="007535A9">
        <w:rPr>
          <w:rFonts w:ascii="Times New Roman" w:hAnsi="Times New Roman" w:cs="Times New Roman"/>
          <w:sz w:val="28"/>
          <w:szCs w:val="28"/>
        </w:rPr>
        <w:t>так называемое у</w:t>
      </w:r>
      <w:r w:rsidRPr="007535A9">
        <w:rPr>
          <w:rFonts w:ascii="Times New Roman" w:hAnsi="Times New Roman" w:cs="Times New Roman"/>
          <w:sz w:val="28"/>
          <w:szCs w:val="28"/>
        </w:rPr>
        <w:t>ниверсальное пособие</w:t>
      </w:r>
      <w:r w:rsidRPr="007535A9">
        <w:rPr>
          <w:rFonts w:ascii="Times New Roman" w:hAnsi="Times New Roman" w:cs="Times New Roman"/>
          <w:sz w:val="28"/>
          <w:szCs w:val="28"/>
        </w:rPr>
        <w:t xml:space="preserve"> - </w:t>
      </w:r>
      <w:r w:rsidRPr="007535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единое пособие для семей с невысокими доходами на детей в возрасте до 17 лет, а также для беременных женщин, вставших на учет в ранние сроки</w:t>
      </w:r>
      <w:r w:rsidRPr="007535A9">
        <w:rPr>
          <w:rFonts w:ascii="Times New Roman" w:hAnsi="Times New Roman" w:cs="Times New Roman"/>
          <w:sz w:val="28"/>
          <w:szCs w:val="28"/>
        </w:rPr>
        <w:t>, которое объединит 6 действующих мер поддержки: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- ежемесячное пособие женщине, вставшей на учет в медицинской организации в ранние сроки беременности;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- ежемесячная выплата в связи с рождением (усыновлением) первого ребенка до достижения им возраста 3 лет.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- ежемесячная выплата в связи с рождением (усыновлением) третьего или последующего ребенка до достижения им возраста 3 лет.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- ежемесячная денежная выплата на ребенка в возрасте от 3 до 7 лет включительно;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- ежемесячная денежная выплата на ребенка в возрасте от 8 до 17 лет.</w:t>
      </w:r>
    </w:p>
    <w:p w:rsidR="007535A9" w:rsidRPr="007535A9" w:rsidRDefault="005F768A" w:rsidP="00753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535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</w:t>
      </w:r>
      <w:r w:rsidR="007535A9" w:rsidRPr="007535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</w:t>
      </w:r>
      <w:r w:rsidR="007535A9" w:rsidRPr="007535A9">
        <w:rPr>
          <w:rFonts w:ascii="Times New Roman" w:hAnsi="Times New Roman" w:cs="Times New Roman"/>
          <w:color w:val="222222"/>
          <w:sz w:val="28"/>
          <w:szCs w:val="28"/>
        </w:rPr>
        <w:t>азначается оно с месяца обращения.</w:t>
      </w:r>
    </w:p>
    <w:p w:rsidR="005F768A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53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Поскольку в результате объединения пособий существенно подвергнутся изменению условия предоставления выплат на </w:t>
      </w:r>
      <w:r w:rsidRPr="007535A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детей в возрасте от 0 до 3 лет, в</w:t>
      </w:r>
      <w:r w:rsidRPr="007535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</w:t>
      </w:r>
    </w:p>
    <w:p w:rsidR="007535A9" w:rsidRPr="007535A9" w:rsidRDefault="007535A9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 w:rsidRPr="00753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две выплаты в зависимости от нуждаемости (одна выплата – только из бюджета или две из бюджета и из средств материнского капитала).</w:t>
      </w:r>
      <w:proofErr w:type="gramEnd"/>
    </w:p>
    <w:p w:rsidR="007535A9" w:rsidRPr="007535A9" w:rsidRDefault="005F768A" w:rsidP="005F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9">
        <w:rPr>
          <w:rFonts w:ascii="Times New Roman" w:hAnsi="Times New Roman" w:cs="Times New Roman"/>
          <w:sz w:val="28"/>
          <w:szCs w:val="28"/>
        </w:rPr>
        <w:t>В случае назначения универсального пособия выплаты пособия на ребенка от 3 до 7 лет включительно или на ребенка от 8 до 17 лет прекращаются.</w:t>
      </w:r>
      <w:r w:rsidR="007535A9" w:rsidRPr="007535A9">
        <w:rPr>
          <w:rFonts w:ascii="Times New Roman" w:hAnsi="Times New Roman" w:cs="Times New Roman"/>
          <w:sz w:val="28"/>
          <w:szCs w:val="28"/>
        </w:rPr>
        <w:t xml:space="preserve"> Если в назначении </w:t>
      </w:r>
      <w:r w:rsidR="007535A9">
        <w:rPr>
          <w:rFonts w:ascii="Times New Roman" w:hAnsi="Times New Roman" w:cs="Times New Roman"/>
          <w:sz w:val="28"/>
          <w:szCs w:val="28"/>
        </w:rPr>
        <w:t>у</w:t>
      </w:r>
      <w:r w:rsidR="007535A9" w:rsidRPr="007535A9">
        <w:rPr>
          <w:rFonts w:ascii="Times New Roman" w:hAnsi="Times New Roman" w:cs="Times New Roman"/>
          <w:sz w:val="28"/>
          <w:szCs w:val="28"/>
        </w:rPr>
        <w:t>ниверсального пособия отказано, то пособие на ребенка от 3 до 7 лет или на ребенка от 8 до 17 выплачивается до окончания периода его назначения</w:t>
      </w:r>
      <w:r w:rsidR="007535A9">
        <w:rPr>
          <w:rFonts w:ascii="Times New Roman" w:hAnsi="Times New Roman" w:cs="Times New Roman"/>
          <w:sz w:val="28"/>
          <w:szCs w:val="28"/>
        </w:rPr>
        <w:t xml:space="preserve"> на ранее установленных основаниях</w:t>
      </w:r>
      <w:r w:rsidR="007535A9" w:rsidRPr="007535A9">
        <w:rPr>
          <w:rFonts w:ascii="Times New Roman" w:hAnsi="Times New Roman" w:cs="Times New Roman"/>
          <w:sz w:val="28"/>
          <w:szCs w:val="28"/>
        </w:rPr>
        <w:t>.</w:t>
      </w:r>
    </w:p>
    <w:p w:rsidR="005F768A" w:rsidRPr="005F768A" w:rsidRDefault="005F768A">
      <w:pPr>
        <w:rPr>
          <w:rFonts w:ascii="Times New Roman" w:hAnsi="Times New Roman" w:cs="Times New Roman"/>
          <w:sz w:val="44"/>
          <w:szCs w:val="28"/>
        </w:rPr>
      </w:pPr>
    </w:p>
    <w:sectPr w:rsidR="005F768A" w:rsidRPr="005F768A" w:rsidSect="005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8A"/>
    <w:rsid w:val="004E1986"/>
    <w:rsid w:val="0057782F"/>
    <w:rsid w:val="005F768A"/>
    <w:rsid w:val="007535A9"/>
    <w:rsid w:val="008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68A"/>
    <w:rPr>
      <w:b/>
      <w:bCs/>
    </w:rPr>
  </w:style>
  <w:style w:type="paragraph" w:styleId="a4">
    <w:name w:val="Normal (Web)"/>
    <w:basedOn w:val="a"/>
    <w:uiPriority w:val="99"/>
    <w:semiHidden/>
    <w:unhideWhenUsed/>
    <w:rsid w:val="0075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2022-11-27T23:05:00Z</dcterms:created>
  <dcterms:modified xsi:type="dcterms:W3CDTF">2022-11-27T23:19:00Z</dcterms:modified>
</cp:coreProperties>
</file>