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67A" w:rsidRDefault="005B627C" w:rsidP="00022EB3">
      <w:pPr>
        <w:spacing w:after="0" w:line="240" w:lineRule="exact"/>
        <w:jc w:val="center"/>
        <w:rPr>
          <w:rFonts w:ascii="Times New Roman" w:hAnsi="Times New Roman" w:cs="Times New Roman"/>
          <w:sz w:val="26"/>
          <w:szCs w:val="26"/>
        </w:rPr>
      </w:pPr>
      <w:r>
        <w:rPr>
          <w:rFonts w:ascii="Times New Roman" w:hAnsi="Times New Roman" w:cs="Times New Roman"/>
          <w:sz w:val="26"/>
          <w:szCs w:val="26"/>
        </w:rPr>
        <w:t>Администрация Магинского сельского поселения</w:t>
      </w:r>
    </w:p>
    <w:p w:rsidR="005B627C" w:rsidRDefault="005B627C" w:rsidP="00022EB3">
      <w:pPr>
        <w:spacing w:after="0" w:line="240" w:lineRule="exact"/>
        <w:jc w:val="center"/>
        <w:rPr>
          <w:rFonts w:ascii="Times New Roman" w:hAnsi="Times New Roman" w:cs="Times New Roman"/>
          <w:sz w:val="26"/>
          <w:szCs w:val="26"/>
        </w:rPr>
      </w:pPr>
      <w:r>
        <w:rPr>
          <w:rFonts w:ascii="Times New Roman" w:hAnsi="Times New Roman" w:cs="Times New Roman"/>
          <w:sz w:val="26"/>
          <w:szCs w:val="26"/>
        </w:rPr>
        <w:t>Николаевского муниципального района Хабаровского края</w:t>
      </w:r>
    </w:p>
    <w:p w:rsidR="005B627C" w:rsidRDefault="005B627C" w:rsidP="00022EB3">
      <w:pPr>
        <w:spacing w:after="0" w:line="240" w:lineRule="exact"/>
        <w:jc w:val="center"/>
        <w:rPr>
          <w:rFonts w:ascii="Times New Roman" w:hAnsi="Times New Roman" w:cs="Times New Roman"/>
          <w:sz w:val="26"/>
          <w:szCs w:val="26"/>
        </w:rPr>
      </w:pPr>
    </w:p>
    <w:p w:rsidR="005B627C" w:rsidRDefault="005B627C" w:rsidP="00022EB3">
      <w:pPr>
        <w:spacing w:after="0" w:line="240" w:lineRule="exact"/>
        <w:jc w:val="center"/>
        <w:rPr>
          <w:rFonts w:ascii="Times New Roman" w:hAnsi="Times New Roman" w:cs="Times New Roman"/>
          <w:sz w:val="26"/>
          <w:szCs w:val="26"/>
        </w:rPr>
      </w:pPr>
    </w:p>
    <w:p w:rsidR="005B627C" w:rsidRDefault="005B627C" w:rsidP="00022EB3">
      <w:pPr>
        <w:spacing w:after="0" w:line="240" w:lineRule="exact"/>
        <w:jc w:val="center"/>
        <w:rPr>
          <w:rFonts w:ascii="Times New Roman" w:hAnsi="Times New Roman" w:cs="Times New Roman"/>
          <w:sz w:val="26"/>
          <w:szCs w:val="26"/>
        </w:rPr>
      </w:pPr>
    </w:p>
    <w:p w:rsidR="005B627C" w:rsidRPr="00BD76AB" w:rsidRDefault="005B627C" w:rsidP="00022EB3">
      <w:pPr>
        <w:spacing w:after="0" w:line="240" w:lineRule="exact"/>
        <w:jc w:val="center"/>
        <w:rPr>
          <w:rFonts w:ascii="Times New Roman" w:hAnsi="Times New Roman" w:cs="Times New Roman"/>
          <w:sz w:val="26"/>
          <w:szCs w:val="26"/>
        </w:rPr>
      </w:pPr>
      <w:r>
        <w:rPr>
          <w:rFonts w:ascii="Times New Roman" w:hAnsi="Times New Roman" w:cs="Times New Roman"/>
          <w:sz w:val="26"/>
          <w:szCs w:val="26"/>
        </w:rPr>
        <w:t>ПОСТАНОВЛЕНИЕ</w:t>
      </w:r>
    </w:p>
    <w:p w:rsidR="00022EB3" w:rsidRPr="00BD76AB" w:rsidRDefault="00022EB3" w:rsidP="00022EB3">
      <w:pPr>
        <w:spacing w:after="0" w:line="240" w:lineRule="exact"/>
        <w:jc w:val="center"/>
        <w:rPr>
          <w:rFonts w:ascii="Times New Roman" w:hAnsi="Times New Roman" w:cs="Times New Roman"/>
          <w:sz w:val="26"/>
          <w:szCs w:val="26"/>
        </w:rPr>
      </w:pPr>
    </w:p>
    <w:p w:rsidR="00022EB3" w:rsidRPr="00BD76AB" w:rsidRDefault="00022EB3" w:rsidP="00022EB3">
      <w:pPr>
        <w:spacing w:after="0" w:line="240" w:lineRule="exact"/>
        <w:jc w:val="center"/>
        <w:rPr>
          <w:rFonts w:ascii="Times New Roman" w:hAnsi="Times New Roman" w:cs="Times New Roman"/>
          <w:sz w:val="26"/>
          <w:szCs w:val="26"/>
        </w:rPr>
      </w:pPr>
    </w:p>
    <w:p w:rsidR="00022EB3" w:rsidRPr="00BD76AB" w:rsidRDefault="00022EB3" w:rsidP="00022EB3">
      <w:pPr>
        <w:spacing w:after="0" w:line="240" w:lineRule="exact"/>
        <w:jc w:val="center"/>
        <w:rPr>
          <w:rFonts w:ascii="Times New Roman" w:hAnsi="Times New Roman" w:cs="Times New Roman"/>
          <w:sz w:val="26"/>
          <w:szCs w:val="26"/>
        </w:rPr>
      </w:pPr>
    </w:p>
    <w:p w:rsidR="00022EB3" w:rsidRPr="00BD76AB" w:rsidRDefault="005B627C" w:rsidP="005B627C">
      <w:pPr>
        <w:spacing w:after="0" w:line="240" w:lineRule="exact"/>
        <w:rPr>
          <w:rFonts w:ascii="Times New Roman" w:hAnsi="Times New Roman" w:cs="Times New Roman"/>
          <w:sz w:val="26"/>
          <w:szCs w:val="26"/>
        </w:rPr>
      </w:pPr>
      <w:r>
        <w:rPr>
          <w:rFonts w:ascii="Times New Roman" w:hAnsi="Times New Roman" w:cs="Times New Roman"/>
          <w:sz w:val="26"/>
          <w:szCs w:val="26"/>
        </w:rPr>
        <w:t>13.03.2018                                                                                                           № 17п</w:t>
      </w:r>
      <w:bookmarkStart w:id="0" w:name="_GoBack"/>
      <w:bookmarkEnd w:id="0"/>
    </w:p>
    <w:p w:rsidR="00022EB3" w:rsidRPr="00BD76AB" w:rsidRDefault="00022EB3" w:rsidP="00022EB3">
      <w:pPr>
        <w:spacing w:after="0" w:line="240" w:lineRule="exact"/>
        <w:jc w:val="center"/>
        <w:rPr>
          <w:rFonts w:ascii="Times New Roman" w:hAnsi="Times New Roman" w:cs="Times New Roman"/>
          <w:sz w:val="26"/>
          <w:szCs w:val="26"/>
        </w:rPr>
      </w:pPr>
    </w:p>
    <w:p w:rsidR="00022EB3" w:rsidRPr="00BD76AB" w:rsidRDefault="00022EB3" w:rsidP="00022EB3">
      <w:pPr>
        <w:spacing w:after="0" w:line="240" w:lineRule="exact"/>
        <w:jc w:val="center"/>
        <w:rPr>
          <w:rFonts w:ascii="Times New Roman" w:hAnsi="Times New Roman" w:cs="Times New Roman"/>
          <w:sz w:val="26"/>
          <w:szCs w:val="26"/>
        </w:rPr>
      </w:pPr>
    </w:p>
    <w:p w:rsidR="00022EB3" w:rsidRPr="00BD76AB" w:rsidRDefault="00022EB3" w:rsidP="00022EB3">
      <w:pPr>
        <w:spacing w:after="0" w:line="240" w:lineRule="exact"/>
        <w:jc w:val="center"/>
        <w:rPr>
          <w:rFonts w:ascii="Times New Roman" w:hAnsi="Times New Roman" w:cs="Times New Roman"/>
          <w:sz w:val="26"/>
          <w:szCs w:val="26"/>
        </w:rPr>
      </w:pPr>
      <w:r w:rsidRPr="00BD76AB">
        <w:rPr>
          <w:rFonts w:ascii="Times New Roman" w:hAnsi="Times New Roman" w:cs="Times New Roman"/>
          <w:sz w:val="26"/>
          <w:szCs w:val="26"/>
        </w:rPr>
        <w:t xml:space="preserve">                                   </w:t>
      </w:r>
    </w:p>
    <w:p w:rsidR="00022EB3" w:rsidRPr="00BD76AB" w:rsidRDefault="00022EB3" w:rsidP="005B627C">
      <w:pPr>
        <w:spacing w:after="0" w:line="240" w:lineRule="exact"/>
        <w:jc w:val="center"/>
        <w:rPr>
          <w:rFonts w:ascii="Times New Roman" w:hAnsi="Times New Roman" w:cs="Times New Roman"/>
          <w:sz w:val="26"/>
          <w:szCs w:val="26"/>
        </w:rPr>
      </w:pPr>
      <w:r w:rsidRPr="00BD76AB">
        <w:rPr>
          <w:rFonts w:ascii="Times New Roman" w:hAnsi="Times New Roman" w:cs="Times New Roman"/>
          <w:sz w:val="26"/>
          <w:szCs w:val="26"/>
        </w:rPr>
        <w:t xml:space="preserve"> </w:t>
      </w:r>
      <w:r w:rsidR="005B627C">
        <w:rPr>
          <w:rFonts w:ascii="Times New Roman" w:hAnsi="Times New Roman" w:cs="Times New Roman"/>
          <w:sz w:val="26"/>
          <w:szCs w:val="26"/>
        </w:rPr>
        <w:t xml:space="preserve">                             </w:t>
      </w:r>
    </w:p>
    <w:p w:rsidR="00BD76AB" w:rsidRDefault="00BD76AB" w:rsidP="00022EB3">
      <w:pPr>
        <w:spacing w:after="0" w:line="240" w:lineRule="exact"/>
        <w:rPr>
          <w:rFonts w:ascii="Times New Roman" w:hAnsi="Times New Roman" w:cs="Times New Roman"/>
          <w:sz w:val="26"/>
          <w:szCs w:val="26"/>
        </w:rPr>
      </w:pPr>
    </w:p>
    <w:p w:rsidR="00022EB3" w:rsidRPr="00BD76AB" w:rsidRDefault="00022EB3" w:rsidP="00274154">
      <w:pPr>
        <w:spacing w:after="0" w:line="240" w:lineRule="exact"/>
        <w:jc w:val="both"/>
        <w:rPr>
          <w:rFonts w:ascii="Times New Roman" w:hAnsi="Times New Roman" w:cs="Times New Roman"/>
          <w:sz w:val="26"/>
          <w:szCs w:val="26"/>
        </w:rPr>
      </w:pPr>
      <w:r w:rsidRPr="00BD76AB">
        <w:rPr>
          <w:rFonts w:ascii="Times New Roman" w:hAnsi="Times New Roman" w:cs="Times New Roman"/>
          <w:sz w:val="26"/>
          <w:szCs w:val="26"/>
        </w:rPr>
        <w:t xml:space="preserve">О внесении </w:t>
      </w:r>
      <w:r w:rsidR="00206651" w:rsidRPr="00BD76AB">
        <w:rPr>
          <w:rFonts w:ascii="Times New Roman" w:hAnsi="Times New Roman" w:cs="Times New Roman"/>
          <w:sz w:val="26"/>
          <w:szCs w:val="26"/>
        </w:rPr>
        <w:t xml:space="preserve">изменения в Положение </w:t>
      </w:r>
      <w:r w:rsidR="00274154" w:rsidRPr="00BD76AB">
        <w:rPr>
          <w:rFonts w:ascii="Times New Roman" w:hAnsi="Times New Roman" w:cs="Times New Roman"/>
          <w:sz w:val="26"/>
          <w:szCs w:val="26"/>
        </w:rPr>
        <w:t>об организации ритуальных услуг на территории Магинского сельского поселения Николаевского муниципального района Хабаровского края</w:t>
      </w:r>
      <w:r w:rsidR="003323FD" w:rsidRPr="00BD76AB">
        <w:rPr>
          <w:rFonts w:ascii="Times New Roman" w:hAnsi="Times New Roman" w:cs="Times New Roman"/>
          <w:sz w:val="26"/>
          <w:szCs w:val="26"/>
        </w:rPr>
        <w:t>,</w:t>
      </w:r>
      <w:r w:rsidR="00274154" w:rsidRPr="00BD76AB">
        <w:rPr>
          <w:rFonts w:ascii="Times New Roman" w:hAnsi="Times New Roman" w:cs="Times New Roman"/>
          <w:sz w:val="26"/>
          <w:szCs w:val="26"/>
        </w:rPr>
        <w:t xml:space="preserve"> </w:t>
      </w:r>
      <w:r w:rsidR="003323FD" w:rsidRPr="00BD76AB">
        <w:rPr>
          <w:rFonts w:ascii="Times New Roman" w:hAnsi="Times New Roman" w:cs="Times New Roman"/>
          <w:sz w:val="26"/>
          <w:szCs w:val="26"/>
        </w:rPr>
        <w:t>утвержденное</w:t>
      </w:r>
      <w:r w:rsidR="00274154" w:rsidRPr="00BD76AB">
        <w:rPr>
          <w:rFonts w:ascii="Times New Roman" w:hAnsi="Times New Roman" w:cs="Times New Roman"/>
          <w:sz w:val="26"/>
          <w:szCs w:val="26"/>
        </w:rPr>
        <w:t xml:space="preserve"> </w:t>
      </w:r>
      <w:r w:rsidRPr="00BD76AB">
        <w:rPr>
          <w:rFonts w:ascii="Times New Roman" w:hAnsi="Times New Roman" w:cs="Times New Roman"/>
          <w:sz w:val="26"/>
          <w:szCs w:val="26"/>
        </w:rPr>
        <w:t>постановление</w:t>
      </w:r>
      <w:r w:rsidR="00274154" w:rsidRPr="00BD76AB">
        <w:rPr>
          <w:rFonts w:ascii="Times New Roman" w:hAnsi="Times New Roman" w:cs="Times New Roman"/>
          <w:sz w:val="26"/>
          <w:szCs w:val="26"/>
        </w:rPr>
        <w:t>м</w:t>
      </w:r>
      <w:r w:rsidR="00206651" w:rsidRPr="00BD76AB">
        <w:rPr>
          <w:rFonts w:ascii="Times New Roman" w:hAnsi="Times New Roman" w:cs="Times New Roman"/>
          <w:sz w:val="26"/>
          <w:szCs w:val="26"/>
        </w:rPr>
        <w:t xml:space="preserve"> от 28.10.2017 № 84п</w:t>
      </w:r>
      <w:r w:rsidRPr="00BD76AB">
        <w:rPr>
          <w:rFonts w:ascii="Times New Roman" w:hAnsi="Times New Roman" w:cs="Times New Roman"/>
          <w:sz w:val="26"/>
          <w:szCs w:val="26"/>
        </w:rPr>
        <w:t xml:space="preserve"> </w:t>
      </w:r>
    </w:p>
    <w:p w:rsidR="00274154" w:rsidRPr="00BD76AB" w:rsidRDefault="00274154" w:rsidP="00274154">
      <w:pPr>
        <w:spacing w:after="0" w:line="240" w:lineRule="exact"/>
        <w:jc w:val="both"/>
        <w:rPr>
          <w:rFonts w:ascii="Times New Roman" w:hAnsi="Times New Roman" w:cs="Times New Roman"/>
          <w:sz w:val="26"/>
          <w:szCs w:val="26"/>
        </w:rPr>
      </w:pPr>
    </w:p>
    <w:p w:rsidR="00274154" w:rsidRPr="00BD76AB" w:rsidRDefault="00274154" w:rsidP="00274154">
      <w:pPr>
        <w:spacing w:after="0" w:line="240" w:lineRule="exact"/>
        <w:jc w:val="both"/>
        <w:rPr>
          <w:rFonts w:ascii="Times New Roman" w:hAnsi="Times New Roman" w:cs="Times New Roman"/>
          <w:sz w:val="26"/>
          <w:szCs w:val="26"/>
        </w:rPr>
      </w:pPr>
    </w:p>
    <w:p w:rsidR="00274154" w:rsidRPr="00BD76AB" w:rsidRDefault="00274154" w:rsidP="00274154">
      <w:pPr>
        <w:spacing w:after="0" w:line="240" w:lineRule="auto"/>
        <w:jc w:val="both"/>
        <w:rPr>
          <w:rFonts w:ascii="Times New Roman" w:hAnsi="Times New Roman" w:cs="Times New Roman"/>
          <w:sz w:val="26"/>
          <w:szCs w:val="26"/>
        </w:rPr>
      </w:pPr>
      <w:r w:rsidRPr="00BD76AB">
        <w:rPr>
          <w:rFonts w:ascii="Times New Roman" w:hAnsi="Times New Roman" w:cs="Times New Roman"/>
          <w:sz w:val="26"/>
          <w:szCs w:val="26"/>
        </w:rPr>
        <w:t xml:space="preserve">          В связи с привидением нормативно правового акта в соответствии с законодательством, администрация Ма</w:t>
      </w:r>
      <w:r w:rsidR="003323FD" w:rsidRPr="00BD76AB">
        <w:rPr>
          <w:rFonts w:ascii="Times New Roman" w:hAnsi="Times New Roman" w:cs="Times New Roman"/>
          <w:sz w:val="26"/>
          <w:szCs w:val="26"/>
        </w:rPr>
        <w:t xml:space="preserve">гинского сельского поселения </w:t>
      </w:r>
    </w:p>
    <w:p w:rsidR="003323FD" w:rsidRPr="00BD76AB" w:rsidRDefault="003323FD" w:rsidP="00274154">
      <w:pPr>
        <w:spacing w:after="0" w:line="240" w:lineRule="auto"/>
        <w:jc w:val="both"/>
        <w:rPr>
          <w:rFonts w:ascii="Times New Roman" w:hAnsi="Times New Roman" w:cs="Times New Roman"/>
          <w:sz w:val="26"/>
          <w:szCs w:val="26"/>
        </w:rPr>
      </w:pPr>
      <w:r w:rsidRPr="00BD76AB">
        <w:rPr>
          <w:rFonts w:ascii="Times New Roman" w:hAnsi="Times New Roman" w:cs="Times New Roman"/>
          <w:sz w:val="26"/>
          <w:szCs w:val="26"/>
        </w:rPr>
        <w:t>ПОСТАНОВЛЯЕТ:</w:t>
      </w:r>
    </w:p>
    <w:p w:rsidR="003323FD" w:rsidRPr="00BD76AB" w:rsidRDefault="005D2581" w:rsidP="00274154">
      <w:pPr>
        <w:spacing w:after="0" w:line="240" w:lineRule="auto"/>
        <w:jc w:val="both"/>
        <w:rPr>
          <w:rFonts w:ascii="Times New Roman" w:hAnsi="Times New Roman" w:cs="Times New Roman"/>
          <w:sz w:val="26"/>
          <w:szCs w:val="26"/>
        </w:rPr>
      </w:pPr>
      <w:r w:rsidRPr="00BD76AB">
        <w:rPr>
          <w:rFonts w:ascii="Times New Roman" w:hAnsi="Times New Roman" w:cs="Times New Roman"/>
          <w:sz w:val="26"/>
          <w:szCs w:val="26"/>
        </w:rPr>
        <w:t xml:space="preserve">          1. Внести в П</w:t>
      </w:r>
      <w:r w:rsidR="003323FD" w:rsidRPr="00BD76AB">
        <w:rPr>
          <w:rFonts w:ascii="Times New Roman" w:hAnsi="Times New Roman" w:cs="Times New Roman"/>
          <w:sz w:val="26"/>
          <w:szCs w:val="26"/>
        </w:rPr>
        <w:t>оложение об организации ритуальных услуг на территории Магинского сельского поселения Николаевского муниципального района Хабаровского края</w:t>
      </w:r>
      <w:r w:rsidRPr="00BD76AB">
        <w:rPr>
          <w:rFonts w:ascii="Times New Roman" w:hAnsi="Times New Roman" w:cs="Times New Roman"/>
          <w:sz w:val="26"/>
          <w:szCs w:val="26"/>
        </w:rPr>
        <w:t>, утвержденное постановлением</w:t>
      </w:r>
      <w:r w:rsidR="00C50DEF" w:rsidRPr="00BD76AB">
        <w:rPr>
          <w:rFonts w:ascii="Times New Roman" w:hAnsi="Times New Roman" w:cs="Times New Roman"/>
          <w:sz w:val="26"/>
          <w:szCs w:val="26"/>
        </w:rPr>
        <w:t xml:space="preserve"> администрации сельского поселения</w:t>
      </w:r>
      <w:r w:rsidRPr="00BD76AB">
        <w:rPr>
          <w:rFonts w:ascii="Times New Roman" w:hAnsi="Times New Roman" w:cs="Times New Roman"/>
          <w:sz w:val="26"/>
          <w:szCs w:val="26"/>
        </w:rPr>
        <w:t xml:space="preserve"> от 28.10.2017 № 84п «Об утверждении Положения об организации ритуальных услуг на территории Магинского сельского поселения Николаевского муниципального района Хабаровского края»</w:t>
      </w:r>
      <w:r w:rsidR="00522B18" w:rsidRPr="00BD76AB">
        <w:rPr>
          <w:rFonts w:ascii="Times New Roman" w:hAnsi="Times New Roman" w:cs="Times New Roman"/>
          <w:sz w:val="26"/>
          <w:szCs w:val="26"/>
        </w:rPr>
        <w:t xml:space="preserve"> следующее</w:t>
      </w:r>
      <w:r w:rsidR="00C50DEF" w:rsidRPr="00BD76AB">
        <w:rPr>
          <w:rFonts w:ascii="Times New Roman" w:hAnsi="Times New Roman" w:cs="Times New Roman"/>
          <w:sz w:val="26"/>
          <w:szCs w:val="26"/>
        </w:rPr>
        <w:t xml:space="preserve"> изменения:</w:t>
      </w:r>
    </w:p>
    <w:p w:rsidR="00C50DEF" w:rsidRPr="00BD76AB" w:rsidRDefault="00C50DEF" w:rsidP="00274154">
      <w:pPr>
        <w:spacing w:after="0" w:line="240" w:lineRule="auto"/>
        <w:jc w:val="both"/>
        <w:rPr>
          <w:rFonts w:ascii="Times New Roman" w:hAnsi="Times New Roman" w:cs="Times New Roman"/>
          <w:sz w:val="26"/>
          <w:szCs w:val="26"/>
        </w:rPr>
      </w:pPr>
      <w:r w:rsidRPr="00BD76AB">
        <w:rPr>
          <w:rFonts w:ascii="Times New Roman" w:hAnsi="Times New Roman" w:cs="Times New Roman"/>
          <w:sz w:val="26"/>
          <w:szCs w:val="26"/>
        </w:rPr>
        <w:t xml:space="preserve">          1.1 В разделе 2 «Места погребения»</w:t>
      </w:r>
      <w:r w:rsidR="00BD76AB" w:rsidRPr="00BD76AB">
        <w:rPr>
          <w:rFonts w:ascii="Times New Roman" w:hAnsi="Times New Roman" w:cs="Times New Roman"/>
          <w:sz w:val="26"/>
          <w:szCs w:val="26"/>
        </w:rPr>
        <w:t xml:space="preserve"> в пункте</w:t>
      </w:r>
      <w:r w:rsidRPr="00BD76AB">
        <w:rPr>
          <w:rFonts w:ascii="Times New Roman" w:hAnsi="Times New Roman" w:cs="Times New Roman"/>
          <w:sz w:val="26"/>
          <w:szCs w:val="26"/>
        </w:rPr>
        <w:t xml:space="preserve"> 2.5</w:t>
      </w:r>
      <w:r w:rsidR="00BD76AB" w:rsidRPr="00BD76AB">
        <w:rPr>
          <w:rFonts w:ascii="Times New Roman" w:hAnsi="Times New Roman" w:cs="Times New Roman"/>
          <w:sz w:val="26"/>
          <w:szCs w:val="26"/>
        </w:rPr>
        <w:t xml:space="preserve"> и пункт</w:t>
      </w:r>
      <w:r w:rsidRPr="00BD76AB">
        <w:rPr>
          <w:rFonts w:ascii="Times New Roman" w:hAnsi="Times New Roman" w:cs="Times New Roman"/>
          <w:sz w:val="26"/>
          <w:szCs w:val="26"/>
        </w:rPr>
        <w:t xml:space="preserve"> 2.5. читать в новой редакции:</w:t>
      </w:r>
    </w:p>
    <w:p w:rsidR="00C50DEF" w:rsidRPr="00BD76AB" w:rsidRDefault="00C50DEF" w:rsidP="00BD76AB">
      <w:pPr>
        <w:tabs>
          <w:tab w:val="left" w:pos="709"/>
        </w:tabs>
        <w:spacing w:after="0" w:line="240" w:lineRule="auto"/>
        <w:jc w:val="both"/>
        <w:rPr>
          <w:rFonts w:ascii="Times New Roman" w:hAnsi="Times New Roman" w:cs="Times New Roman"/>
          <w:sz w:val="26"/>
          <w:szCs w:val="26"/>
        </w:rPr>
      </w:pPr>
      <w:r w:rsidRPr="00BD76AB">
        <w:rPr>
          <w:rFonts w:ascii="Times New Roman" w:hAnsi="Times New Roman" w:cs="Times New Roman"/>
          <w:sz w:val="26"/>
          <w:szCs w:val="26"/>
        </w:rPr>
        <w:t xml:space="preserve">          </w:t>
      </w:r>
      <w:r w:rsidR="00BD76AB" w:rsidRPr="00BD76AB">
        <w:rPr>
          <w:rFonts w:ascii="Times New Roman" w:hAnsi="Times New Roman" w:cs="Times New Roman"/>
          <w:sz w:val="26"/>
          <w:szCs w:val="26"/>
        </w:rPr>
        <w:t>«</w:t>
      </w:r>
      <w:r w:rsidRPr="00BD76AB">
        <w:rPr>
          <w:rFonts w:ascii="Times New Roman" w:hAnsi="Times New Roman" w:cs="Times New Roman"/>
          <w:sz w:val="26"/>
          <w:szCs w:val="26"/>
        </w:rPr>
        <w:t xml:space="preserve"> 2.5. Администрация сельского поселения свои полномочия по организации оказания ритуальных услуг и содержанию мест захоронения может осуществлять самостоятельно, или путем создания специализированной службы по вопросам похоронного дела, или путем наделения статусом специализированной службы соответствующего хозяйствующего субъекта по итогам конкурса на право заключения муниципального контракта на оказание ритуальных услуг в поселении, </w:t>
      </w:r>
      <w:r w:rsidR="00776DC4" w:rsidRPr="00BD76AB">
        <w:rPr>
          <w:rFonts w:ascii="Times New Roman" w:hAnsi="Times New Roman" w:cs="Times New Roman"/>
          <w:sz w:val="26"/>
          <w:szCs w:val="26"/>
        </w:rPr>
        <w:t>проведенного в соответствии с Федеральным законодательством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BD76AB" w:rsidRPr="00BD76AB">
        <w:rPr>
          <w:rFonts w:ascii="Times New Roman" w:hAnsi="Times New Roman" w:cs="Times New Roman"/>
          <w:sz w:val="26"/>
          <w:szCs w:val="26"/>
        </w:rPr>
        <w:t>.</w:t>
      </w:r>
      <w:r w:rsidR="00776DC4" w:rsidRPr="00BD76AB">
        <w:rPr>
          <w:rFonts w:ascii="Times New Roman" w:hAnsi="Times New Roman" w:cs="Times New Roman"/>
          <w:sz w:val="26"/>
          <w:szCs w:val="26"/>
        </w:rPr>
        <w:t>».</w:t>
      </w:r>
    </w:p>
    <w:p w:rsidR="00776DC4" w:rsidRPr="00BD76AB" w:rsidRDefault="00776DC4" w:rsidP="00274154">
      <w:pPr>
        <w:spacing w:after="0" w:line="240" w:lineRule="auto"/>
        <w:jc w:val="both"/>
        <w:rPr>
          <w:rFonts w:ascii="Times New Roman" w:hAnsi="Times New Roman" w:cs="Times New Roman"/>
          <w:sz w:val="26"/>
          <w:szCs w:val="26"/>
        </w:rPr>
      </w:pPr>
      <w:r w:rsidRPr="00BD76AB">
        <w:rPr>
          <w:rFonts w:ascii="Times New Roman" w:hAnsi="Times New Roman" w:cs="Times New Roman"/>
          <w:sz w:val="26"/>
          <w:szCs w:val="26"/>
        </w:rPr>
        <w:t xml:space="preserve">          2. Настоящее постановление опубликовать в Сборнике правовых актов Магинского сельского поселения и разместить на официальном сайте администрации Магинского сельского поселения.</w:t>
      </w:r>
    </w:p>
    <w:p w:rsidR="00776DC4" w:rsidRPr="00BD76AB" w:rsidRDefault="00776DC4" w:rsidP="00274154">
      <w:pPr>
        <w:spacing w:after="0" w:line="240" w:lineRule="auto"/>
        <w:jc w:val="both"/>
        <w:rPr>
          <w:rFonts w:ascii="Times New Roman" w:hAnsi="Times New Roman" w:cs="Times New Roman"/>
          <w:sz w:val="26"/>
          <w:szCs w:val="26"/>
        </w:rPr>
      </w:pPr>
      <w:r w:rsidRPr="00BD76AB">
        <w:rPr>
          <w:rFonts w:ascii="Times New Roman" w:hAnsi="Times New Roman" w:cs="Times New Roman"/>
          <w:sz w:val="26"/>
          <w:szCs w:val="26"/>
        </w:rPr>
        <w:t xml:space="preserve">          3. Контроль за выполнением настоящего постановления возложить на главу Магинского сельского поселения </w:t>
      </w:r>
      <w:proofErr w:type="spellStart"/>
      <w:r w:rsidRPr="00BD76AB">
        <w:rPr>
          <w:rFonts w:ascii="Times New Roman" w:hAnsi="Times New Roman" w:cs="Times New Roman"/>
          <w:sz w:val="26"/>
          <w:szCs w:val="26"/>
        </w:rPr>
        <w:t>Мавровского</w:t>
      </w:r>
      <w:proofErr w:type="spellEnd"/>
      <w:r w:rsidRPr="00BD76AB">
        <w:rPr>
          <w:rFonts w:ascii="Times New Roman" w:hAnsi="Times New Roman" w:cs="Times New Roman"/>
          <w:sz w:val="26"/>
          <w:szCs w:val="26"/>
        </w:rPr>
        <w:t xml:space="preserve"> В.Е.</w:t>
      </w:r>
    </w:p>
    <w:p w:rsidR="00776DC4" w:rsidRPr="00BD76AB" w:rsidRDefault="00776DC4" w:rsidP="00274154">
      <w:pPr>
        <w:spacing w:after="0" w:line="240" w:lineRule="auto"/>
        <w:jc w:val="both"/>
        <w:rPr>
          <w:rFonts w:ascii="Times New Roman" w:hAnsi="Times New Roman" w:cs="Times New Roman"/>
          <w:sz w:val="26"/>
          <w:szCs w:val="26"/>
        </w:rPr>
      </w:pPr>
      <w:r w:rsidRPr="00BD76AB">
        <w:rPr>
          <w:rFonts w:ascii="Times New Roman" w:hAnsi="Times New Roman" w:cs="Times New Roman"/>
          <w:sz w:val="26"/>
          <w:szCs w:val="26"/>
        </w:rPr>
        <w:t xml:space="preserve">          4. Настоящее постановление вступает в силу после его официального опубликования (обнародования).</w:t>
      </w:r>
    </w:p>
    <w:p w:rsidR="00776DC4" w:rsidRPr="00BD76AB" w:rsidRDefault="00776DC4" w:rsidP="00274154">
      <w:pPr>
        <w:spacing w:after="0" w:line="240" w:lineRule="auto"/>
        <w:jc w:val="both"/>
        <w:rPr>
          <w:rFonts w:ascii="Times New Roman" w:hAnsi="Times New Roman" w:cs="Times New Roman"/>
          <w:sz w:val="26"/>
          <w:szCs w:val="26"/>
        </w:rPr>
      </w:pPr>
    </w:p>
    <w:p w:rsidR="00BD76AB" w:rsidRDefault="00BD76AB" w:rsidP="00274154">
      <w:pPr>
        <w:spacing w:after="0" w:line="240" w:lineRule="auto"/>
        <w:jc w:val="both"/>
        <w:rPr>
          <w:rFonts w:ascii="Times New Roman" w:hAnsi="Times New Roman" w:cs="Times New Roman"/>
          <w:sz w:val="26"/>
          <w:szCs w:val="26"/>
        </w:rPr>
      </w:pPr>
    </w:p>
    <w:p w:rsidR="00BD76AB" w:rsidRPr="00BD76AB" w:rsidRDefault="00BD76AB" w:rsidP="005B627C">
      <w:pPr>
        <w:spacing w:after="0" w:line="240" w:lineRule="auto"/>
        <w:jc w:val="center"/>
        <w:rPr>
          <w:rFonts w:ascii="Times New Roman" w:hAnsi="Times New Roman" w:cs="Times New Roman"/>
          <w:sz w:val="26"/>
          <w:szCs w:val="26"/>
        </w:rPr>
      </w:pPr>
    </w:p>
    <w:p w:rsidR="00776DC4" w:rsidRPr="00BD76AB" w:rsidRDefault="00776DC4" w:rsidP="00274154">
      <w:pPr>
        <w:spacing w:after="0" w:line="240" w:lineRule="auto"/>
        <w:jc w:val="both"/>
        <w:rPr>
          <w:rFonts w:ascii="Times New Roman" w:hAnsi="Times New Roman" w:cs="Times New Roman"/>
          <w:sz w:val="26"/>
          <w:szCs w:val="26"/>
        </w:rPr>
      </w:pPr>
      <w:r w:rsidRPr="00BD76AB">
        <w:rPr>
          <w:rFonts w:ascii="Times New Roman" w:hAnsi="Times New Roman" w:cs="Times New Roman"/>
          <w:sz w:val="26"/>
          <w:szCs w:val="26"/>
        </w:rPr>
        <w:t xml:space="preserve">Глава сельского поселения                                                       </w:t>
      </w:r>
      <w:r w:rsidR="00BD76AB">
        <w:rPr>
          <w:rFonts w:ascii="Times New Roman" w:hAnsi="Times New Roman" w:cs="Times New Roman"/>
          <w:sz w:val="26"/>
          <w:szCs w:val="26"/>
        </w:rPr>
        <w:t xml:space="preserve">         </w:t>
      </w:r>
      <w:r w:rsidRPr="00BD76AB">
        <w:rPr>
          <w:rFonts w:ascii="Times New Roman" w:hAnsi="Times New Roman" w:cs="Times New Roman"/>
          <w:sz w:val="26"/>
          <w:szCs w:val="26"/>
        </w:rPr>
        <w:t>В.Е. Мавровский</w:t>
      </w:r>
    </w:p>
    <w:p w:rsidR="00274154" w:rsidRPr="00BD76AB" w:rsidRDefault="00274154" w:rsidP="00274154">
      <w:pPr>
        <w:spacing w:after="0" w:line="240" w:lineRule="auto"/>
        <w:jc w:val="both"/>
        <w:rPr>
          <w:rFonts w:ascii="Times New Roman" w:hAnsi="Times New Roman" w:cs="Times New Roman"/>
          <w:sz w:val="26"/>
          <w:szCs w:val="26"/>
        </w:rPr>
      </w:pPr>
    </w:p>
    <w:p w:rsidR="00274154" w:rsidRPr="00BD76AB" w:rsidRDefault="00274154" w:rsidP="00274154">
      <w:pPr>
        <w:spacing w:after="0" w:line="240" w:lineRule="exact"/>
        <w:jc w:val="both"/>
        <w:rPr>
          <w:rFonts w:ascii="Times New Roman" w:hAnsi="Times New Roman" w:cs="Times New Roman"/>
          <w:sz w:val="26"/>
          <w:szCs w:val="26"/>
        </w:rPr>
      </w:pPr>
    </w:p>
    <w:p w:rsidR="00274154" w:rsidRPr="00BD76AB" w:rsidRDefault="00274154" w:rsidP="00274154">
      <w:pPr>
        <w:spacing w:after="0" w:line="240" w:lineRule="exact"/>
        <w:jc w:val="both"/>
        <w:rPr>
          <w:rFonts w:ascii="Times New Roman" w:hAnsi="Times New Roman" w:cs="Times New Roman"/>
          <w:sz w:val="26"/>
          <w:szCs w:val="26"/>
        </w:rPr>
      </w:pPr>
    </w:p>
    <w:p w:rsidR="00274154" w:rsidRPr="00BD76AB" w:rsidRDefault="00274154" w:rsidP="00274154">
      <w:pPr>
        <w:spacing w:after="0" w:line="240" w:lineRule="exact"/>
        <w:jc w:val="both"/>
        <w:rPr>
          <w:rFonts w:ascii="Times New Roman" w:hAnsi="Times New Roman" w:cs="Times New Roman"/>
          <w:sz w:val="26"/>
          <w:szCs w:val="26"/>
        </w:rPr>
      </w:pPr>
    </w:p>
    <w:p w:rsidR="00022EB3" w:rsidRPr="00BD76AB" w:rsidRDefault="00022EB3" w:rsidP="00274154">
      <w:pPr>
        <w:spacing w:after="0" w:line="240" w:lineRule="exact"/>
        <w:jc w:val="both"/>
        <w:rPr>
          <w:rFonts w:ascii="Times New Roman" w:hAnsi="Times New Roman" w:cs="Times New Roman"/>
          <w:sz w:val="26"/>
          <w:szCs w:val="26"/>
        </w:rPr>
      </w:pPr>
    </w:p>
    <w:p w:rsidR="00022EB3" w:rsidRPr="00BD76AB" w:rsidRDefault="00022EB3" w:rsidP="00022EB3">
      <w:pPr>
        <w:spacing w:after="0" w:line="240" w:lineRule="exact"/>
        <w:rPr>
          <w:rFonts w:ascii="Times New Roman" w:hAnsi="Times New Roman" w:cs="Times New Roman"/>
          <w:sz w:val="26"/>
          <w:szCs w:val="26"/>
        </w:rPr>
      </w:pPr>
      <w:r w:rsidRPr="00BD76AB">
        <w:rPr>
          <w:rFonts w:ascii="Times New Roman" w:hAnsi="Times New Roman" w:cs="Times New Roman"/>
          <w:sz w:val="26"/>
          <w:szCs w:val="26"/>
        </w:rPr>
        <w:t xml:space="preserve">                                                                                  </w:t>
      </w:r>
    </w:p>
    <w:p w:rsidR="00022EB3" w:rsidRPr="00BD76AB" w:rsidRDefault="00022EB3" w:rsidP="00022EB3">
      <w:pPr>
        <w:spacing w:after="0" w:line="240" w:lineRule="exact"/>
        <w:rPr>
          <w:rFonts w:ascii="Times New Roman" w:hAnsi="Times New Roman" w:cs="Times New Roman"/>
          <w:sz w:val="26"/>
          <w:szCs w:val="26"/>
        </w:rPr>
      </w:pPr>
    </w:p>
    <w:p w:rsidR="00022EB3" w:rsidRPr="00BD76AB" w:rsidRDefault="00022EB3" w:rsidP="00022EB3">
      <w:pPr>
        <w:spacing w:after="0" w:line="240" w:lineRule="exact"/>
        <w:rPr>
          <w:rFonts w:ascii="Times New Roman" w:hAnsi="Times New Roman" w:cs="Times New Roman"/>
          <w:sz w:val="26"/>
          <w:szCs w:val="26"/>
        </w:rPr>
      </w:pPr>
    </w:p>
    <w:p w:rsidR="00022EB3" w:rsidRPr="00BD76AB" w:rsidRDefault="00022EB3" w:rsidP="00022EB3">
      <w:pPr>
        <w:spacing w:after="0" w:line="240" w:lineRule="exact"/>
        <w:rPr>
          <w:rFonts w:ascii="Times New Roman" w:hAnsi="Times New Roman" w:cs="Times New Roman"/>
          <w:sz w:val="26"/>
          <w:szCs w:val="26"/>
        </w:rPr>
      </w:pPr>
    </w:p>
    <w:p w:rsidR="00022EB3" w:rsidRPr="00BD76AB" w:rsidRDefault="00022EB3" w:rsidP="00022EB3">
      <w:pPr>
        <w:spacing w:after="0" w:line="240" w:lineRule="auto"/>
        <w:rPr>
          <w:rFonts w:ascii="Times New Roman" w:hAnsi="Times New Roman" w:cs="Times New Roman"/>
          <w:sz w:val="26"/>
          <w:szCs w:val="26"/>
        </w:rPr>
      </w:pPr>
    </w:p>
    <w:sectPr w:rsidR="00022EB3" w:rsidRPr="00BD76AB" w:rsidSect="00BD76AB">
      <w:pgSz w:w="11906" w:h="16838"/>
      <w:pgMar w:top="1134" w:right="680" w:bottom="1134" w:left="204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23"/>
    <w:rsid w:val="00022EB3"/>
    <w:rsid w:val="00206651"/>
    <w:rsid w:val="00274154"/>
    <w:rsid w:val="003323FD"/>
    <w:rsid w:val="00397523"/>
    <w:rsid w:val="00522B18"/>
    <w:rsid w:val="005B627C"/>
    <w:rsid w:val="005D2581"/>
    <w:rsid w:val="00776DC4"/>
    <w:rsid w:val="00BD76AB"/>
    <w:rsid w:val="00C50DEF"/>
    <w:rsid w:val="00F72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99DB81-65C3-4DB6-8B1A-5342C552A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0DE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50D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372</Words>
  <Characters>2124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IntelCoreI3</dc:creator>
  <cp:keywords/>
  <dc:description/>
  <cp:lastModifiedBy>IntelCoreI3</cp:lastModifiedBy>
  <cp:revision>3</cp:revision>
  <cp:lastPrinted>2018-03-19T04:38:00Z</cp:lastPrinted>
  <dcterms:created xsi:type="dcterms:W3CDTF">2018-03-19T02:37:00Z</dcterms:created>
  <dcterms:modified xsi:type="dcterms:W3CDTF">2018-03-19T04:40:00Z</dcterms:modified>
</cp:coreProperties>
</file>